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B974" w14:textId="280EC96A" w:rsidR="00083482" w:rsidRDefault="004532E4">
      <w:pPr>
        <w:spacing w:after="0" w:line="259" w:lineRule="auto"/>
        <w:ind w:left="0" w:right="-11759" w:firstLine="0"/>
        <w:jc w:val="left"/>
      </w:pPr>
      <w:r>
        <w:rPr>
          <w:noProof/>
        </w:rPr>
        <w:drawing>
          <wp:anchor distT="0" distB="0" distL="114300" distR="114300" simplePos="0" relativeHeight="251659264" behindDoc="0" locked="0" layoutInCell="1" allowOverlap="1" wp14:anchorId="5A51B069" wp14:editId="122ABC35">
            <wp:simplePos x="0" y="0"/>
            <wp:positionH relativeFrom="column">
              <wp:posOffset>4576413</wp:posOffset>
            </wp:positionH>
            <wp:positionV relativeFrom="paragraph">
              <wp:posOffset>659130</wp:posOffset>
            </wp:positionV>
            <wp:extent cx="862965" cy="647150"/>
            <wp:effectExtent l="0" t="0" r="0" b="63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647150"/>
                    </a:xfrm>
                    <a:prstGeom prst="rect">
                      <a:avLst/>
                    </a:prstGeom>
                    <a:noFill/>
                  </pic:spPr>
                </pic:pic>
              </a:graphicData>
            </a:graphic>
            <wp14:sizeRelH relativeFrom="page">
              <wp14:pctWidth>0</wp14:pctWidth>
            </wp14:sizeRelH>
            <wp14:sizeRelV relativeFrom="page">
              <wp14:pctHeight>0</wp14:pctHeight>
            </wp14:sizeRelV>
          </wp:anchor>
        </w:drawing>
      </w:r>
      <w:r w:rsidR="00D63FC0">
        <w:rPr>
          <w:rFonts w:ascii="Calibri" w:eastAsia="Calibri" w:hAnsi="Calibri" w:cs="Calibri"/>
          <w:noProof/>
          <w:sz w:val="22"/>
        </w:rPr>
        <mc:AlternateContent>
          <mc:Choice Requires="wpg">
            <w:drawing>
              <wp:inline distT="0" distB="0" distL="0" distR="0" wp14:anchorId="0DCC5180" wp14:editId="1D6A5572">
                <wp:extent cx="7479794" cy="9665335"/>
                <wp:effectExtent l="0" t="0" r="6985" b="0"/>
                <wp:docPr id="45810" name="Group 45810"/>
                <wp:cNvGraphicFramePr/>
                <a:graphic xmlns:a="http://schemas.openxmlformats.org/drawingml/2006/main">
                  <a:graphicData uri="http://schemas.microsoft.com/office/word/2010/wordprocessingGroup">
                    <wpg:wgp>
                      <wpg:cNvGrpSpPr/>
                      <wpg:grpSpPr>
                        <a:xfrm>
                          <a:off x="0" y="0"/>
                          <a:ext cx="7479794" cy="9665335"/>
                          <a:chOff x="0" y="0"/>
                          <a:chExt cx="7479794" cy="9665335"/>
                        </a:xfrm>
                      </wpg:grpSpPr>
                      <wps:wsp>
                        <wps:cNvPr id="6" name="Rectangle 6"/>
                        <wps:cNvSpPr/>
                        <wps:spPr>
                          <a:xfrm>
                            <a:off x="1068376" y="283336"/>
                            <a:ext cx="42144" cy="189937"/>
                          </a:xfrm>
                          <a:prstGeom prst="rect">
                            <a:avLst/>
                          </a:prstGeom>
                          <a:ln>
                            <a:noFill/>
                          </a:ln>
                        </wps:spPr>
                        <wps:txbx>
                          <w:txbxContent>
                            <w:p w14:paraId="329A12D3" w14:textId="77777777" w:rsidR="00083482" w:rsidRDefault="00D63FC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1068376" y="606424"/>
                            <a:ext cx="42144" cy="189937"/>
                          </a:xfrm>
                          <a:prstGeom prst="rect">
                            <a:avLst/>
                          </a:prstGeom>
                          <a:ln>
                            <a:noFill/>
                          </a:ln>
                        </wps:spPr>
                        <wps:txbx>
                          <w:txbxContent>
                            <w:p w14:paraId="7D1A04C7" w14:textId="77777777" w:rsidR="00083482" w:rsidRDefault="00D63FC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8" name="Rectangle 8"/>
                        <wps:cNvSpPr/>
                        <wps:spPr>
                          <a:xfrm>
                            <a:off x="1068376" y="929767"/>
                            <a:ext cx="42144" cy="189937"/>
                          </a:xfrm>
                          <a:prstGeom prst="rect">
                            <a:avLst/>
                          </a:prstGeom>
                          <a:ln>
                            <a:noFill/>
                          </a:ln>
                        </wps:spPr>
                        <wps:txbx>
                          <w:txbxContent>
                            <w:p w14:paraId="3E07B5A6" w14:textId="77777777" w:rsidR="00083482" w:rsidRDefault="00D63FC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2897506" y="929767"/>
                            <a:ext cx="42144" cy="189937"/>
                          </a:xfrm>
                          <a:prstGeom prst="rect">
                            <a:avLst/>
                          </a:prstGeom>
                          <a:ln>
                            <a:noFill/>
                          </a:ln>
                        </wps:spPr>
                        <wps:txbx>
                          <w:txbxContent>
                            <w:p w14:paraId="7E174E62" w14:textId="77777777" w:rsidR="00083482" w:rsidRDefault="00D63FC0">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5938" name="Shape 55938"/>
                        <wps:cNvSpPr/>
                        <wps:spPr>
                          <a:xfrm>
                            <a:off x="646431" y="12065"/>
                            <a:ext cx="4785360" cy="9653270"/>
                          </a:xfrm>
                          <a:custGeom>
                            <a:avLst/>
                            <a:gdLst/>
                            <a:ahLst/>
                            <a:cxnLst/>
                            <a:rect l="0" t="0" r="0" b="0"/>
                            <a:pathLst>
                              <a:path w="4785360" h="9653270">
                                <a:moveTo>
                                  <a:pt x="0" y="0"/>
                                </a:moveTo>
                                <a:lnTo>
                                  <a:pt x="4785360" y="0"/>
                                </a:lnTo>
                                <a:lnTo>
                                  <a:pt x="4785360" y="9653270"/>
                                </a:lnTo>
                                <a:lnTo>
                                  <a:pt x="0" y="965327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54651" name="Picture 54651"/>
                          <pic:cNvPicPr/>
                        </pic:nvPicPr>
                        <pic:blipFill>
                          <a:blip r:embed="rId8"/>
                          <a:stretch>
                            <a:fillRect/>
                          </a:stretch>
                        </pic:blipFill>
                        <pic:spPr>
                          <a:xfrm>
                            <a:off x="1076199" y="3096641"/>
                            <a:ext cx="4072128" cy="365760"/>
                          </a:xfrm>
                          <a:prstGeom prst="rect">
                            <a:avLst/>
                          </a:prstGeom>
                        </pic:spPr>
                      </pic:pic>
                      <pic:pic xmlns:pic="http://schemas.openxmlformats.org/drawingml/2006/picture">
                        <pic:nvPicPr>
                          <pic:cNvPr id="54652" name="Picture 54652"/>
                          <pic:cNvPicPr/>
                        </pic:nvPicPr>
                        <pic:blipFill>
                          <a:blip r:embed="rId9"/>
                          <a:stretch>
                            <a:fillRect/>
                          </a:stretch>
                        </pic:blipFill>
                        <pic:spPr>
                          <a:xfrm>
                            <a:off x="1766063" y="3697097"/>
                            <a:ext cx="3386328" cy="362712"/>
                          </a:xfrm>
                          <a:prstGeom prst="rect">
                            <a:avLst/>
                          </a:prstGeom>
                        </pic:spPr>
                      </pic:pic>
                      <pic:pic xmlns:pic="http://schemas.openxmlformats.org/drawingml/2006/picture">
                        <pic:nvPicPr>
                          <pic:cNvPr id="54653" name="Picture 54653"/>
                          <pic:cNvPicPr/>
                        </pic:nvPicPr>
                        <pic:blipFill>
                          <a:blip r:embed="rId10"/>
                          <a:stretch>
                            <a:fillRect/>
                          </a:stretch>
                        </pic:blipFill>
                        <pic:spPr>
                          <a:xfrm>
                            <a:off x="3264663" y="4296537"/>
                            <a:ext cx="1889760" cy="365760"/>
                          </a:xfrm>
                          <a:prstGeom prst="rect">
                            <a:avLst/>
                          </a:prstGeom>
                        </pic:spPr>
                      </pic:pic>
                      <pic:pic xmlns:pic="http://schemas.openxmlformats.org/drawingml/2006/picture">
                        <pic:nvPicPr>
                          <pic:cNvPr id="18" name="Picture 18"/>
                          <pic:cNvPicPr/>
                        </pic:nvPicPr>
                        <pic:blipFill>
                          <a:blip r:embed="rId11"/>
                          <a:stretch>
                            <a:fillRect/>
                          </a:stretch>
                        </pic:blipFill>
                        <pic:spPr>
                          <a:xfrm>
                            <a:off x="659639" y="938657"/>
                            <a:ext cx="4759452" cy="8668512"/>
                          </a:xfrm>
                          <a:prstGeom prst="rect">
                            <a:avLst/>
                          </a:prstGeom>
                        </pic:spPr>
                      </pic:pic>
                      <wps:wsp>
                        <wps:cNvPr id="19" name="Rectangle 19"/>
                        <wps:cNvSpPr/>
                        <wps:spPr>
                          <a:xfrm>
                            <a:off x="1089712" y="3054070"/>
                            <a:ext cx="5520114" cy="608077"/>
                          </a:xfrm>
                          <a:prstGeom prst="rect">
                            <a:avLst/>
                          </a:prstGeom>
                          <a:ln>
                            <a:noFill/>
                          </a:ln>
                        </wps:spPr>
                        <wps:txbx>
                          <w:txbxContent>
                            <w:p w14:paraId="73F48596" w14:textId="77777777" w:rsidR="00083482" w:rsidRDefault="00D63FC0">
                              <w:pPr>
                                <w:spacing w:after="160" w:line="259" w:lineRule="auto"/>
                                <w:ind w:left="0" w:firstLine="0"/>
                                <w:jc w:val="left"/>
                              </w:pPr>
                              <w:r>
                                <w:rPr>
                                  <w:b/>
                                  <w:color w:val="FFFFFF"/>
                                  <w:sz w:val="72"/>
                                </w:rPr>
                                <w:t xml:space="preserve">TRANSPORTATION </w:t>
                              </w:r>
                            </w:p>
                          </w:txbxContent>
                        </wps:txbx>
                        <wps:bodyPr horzOverflow="overflow" vert="horz" lIns="0" tIns="0" rIns="0" bIns="0" rtlCol="0">
                          <a:noAutofit/>
                        </wps:bodyPr>
                      </wps:wsp>
                      <wps:wsp>
                        <wps:cNvPr id="20" name="Rectangle 20"/>
                        <wps:cNvSpPr/>
                        <wps:spPr>
                          <a:xfrm>
                            <a:off x="1796797" y="3653003"/>
                            <a:ext cx="4580637" cy="608076"/>
                          </a:xfrm>
                          <a:prstGeom prst="rect">
                            <a:avLst/>
                          </a:prstGeom>
                          <a:ln>
                            <a:noFill/>
                          </a:ln>
                        </wps:spPr>
                        <wps:txbx>
                          <w:txbxContent>
                            <w:p w14:paraId="0717E035" w14:textId="77777777" w:rsidR="00083482" w:rsidRDefault="00D63FC0">
                              <w:pPr>
                                <w:spacing w:after="160" w:line="259" w:lineRule="auto"/>
                                <w:ind w:left="0" w:firstLine="0"/>
                                <w:jc w:val="left"/>
                              </w:pPr>
                              <w:r>
                                <w:rPr>
                                  <w:b/>
                                  <w:color w:val="FFFFFF"/>
                                  <w:sz w:val="72"/>
                                </w:rPr>
                                <w:t xml:space="preserve">AND HANDLING </w:t>
                              </w:r>
                            </w:p>
                          </w:txbxContent>
                        </wps:txbx>
                        <wps:bodyPr horzOverflow="overflow" vert="horz" lIns="0" tIns="0" rIns="0" bIns="0" rtlCol="0">
                          <a:noAutofit/>
                        </wps:bodyPr>
                      </wps:wsp>
                      <wps:wsp>
                        <wps:cNvPr id="21" name="Rectangle 21"/>
                        <wps:cNvSpPr/>
                        <wps:spPr>
                          <a:xfrm>
                            <a:off x="3272410" y="4253459"/>
                            <a:ext cx="2484599" cy="608076"/>
                          </a:xfrm>
                          <a:prstGeom prst="rect">
                            <a:avLst/>
                          </a:prstGeom>
                          <a:ln>
                            <a:noFill/>
                          </a:ln>
                        </wps:spPr>
                        <wps:txbx>
                          <w:txbxContent>
                            <w:p w14:paraId="51DD8599" w14:textId="77777777" w:rsidR="00083482" w:rsidRDefault="00D63FC0">
                              <w:pPr>
                                <w:spacing w:after="160" w:line="259" w:lineRule="auto"/>
                                <w:ind w:left="0" w:firstLine="0"/>
                                <w:jc w:val="left"/>
                              </w:pPr>
                              <w:r>
                                <w:rPr>
                                  <w:b/>
                                  <w:color w:val="FFFFFF"/>
                                  <w:sz w:val="72"/>
                                </w:rPr>
                                <w:t>MANUAL</w:t>
                              </w:r>
                            </w:p>
                          </w:txbxContent>
                        </wps:txbx>
                        <wps:bodyPr horzOverflow="overflow" vert="horz" lIns="0" tIns="0" rIns="0" bIns="0" rtlCol="0">
                          <a:noAutofit/>
                        </wps:bodyPr>
                      </wps:wsp>
                      <wps:wsp>
                        <wps:cNvPr id="22" name="Rectangle 22"/>
                        <wps:cNvSpPr/>
                        <wps:spPr>
                          <a:xfrm>
                            <a:off x="5145661" y="4253459"/>
                            <a:ext cx="133777" cy="608076"/>
                          </a:xfrm>
                          <a:prstGeom prst="rect">
                            <a:avLst/>
                          </a:prstGeom>
                          <a:ln>
                            <a:noFill/>
                          </a:ln>
                        </wps:spPr>
                        <wps:txbx>
                          <w:txbxContent>
                            <w:p w14:paraId="571A727F" w14:textId="77777777" w:rsidR="00083482" w:rsidRDefault="00D63FC0">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23" name="Rectangle 23"/>
                        <wps:cNvSpPr/>
                        <wps:spPr>
                          <a:xfrm>
                            <a:off x="5145661" y="4944364"/>
                            <a:ext cx="42143" cy="189937"/>
                          </a:xfrm>
                          <a:prstGeom prst="rect">
                            <a:avLst/>
                          </a:prstGeom>
                          <a:ln>
                            <a:noFill/>
                          </a:ln>
                        </wps:spPr>
                        <wps:txbx>
                          <w:txbxContent>
                            <w:p w14:paraId="299621EF" w14:textId="77777777" w:rsidR="00083482" w:rsidRDefault="00D63FC0">
                              <w:pPr>
                                <w:spacing w:after="160" w:line="259" w:lineRule="auto"/>
                                <w:ind w:lef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24" name="Rectangle 24"/>
                        <wps:cNvSpPr/>
                        <wps:spPr>
                          <a:xfrm>
                            <a:off x="1574293" y="5267778"/>
                            <a:ext cx="179378" cy="186236"/>
                          </a:xfrm>
                          <a:prstGeom prst="rect">
                            <a:avLst/>
                          </a:prstGeom>
                          <a:ln>
                            <a:noFill/>
                          </a:ln>
                        </wps:spPr>
                        <wps:txbx>
                          <w:txbxContent>
                            <w:p w14:paraId="4DAC8034" w14:textId="77777777" w:rsidR="00083482" w:rsidRDefault="00D63FC0">
                              <w:pPr>
                                <w:spacing w:after="160" w:line="259" w:lineRule="auto"/>
                                <w:ind w:left="0" w:firstLine="0"/>
                                <w:jc w:val="left"/>
                              </w:pPr>
                              <w:r>
                                <w:rPr>
                                  <w:rFonts w:ascii="Times New Roman" w:eastAsia="Times New Roman" w:hAnsi="Times New Roman" w:cs="Times New Roman"/>
                                  <w:color w:val="FFFFFF"/>
                                </w:rPr>
                                <w:t>Pu</w:t>
                              </w:r>
                            </w:p>
                          </w:txbxContent>
                        </wps:txbx>
                        <wps:bodyPr horzOverflow="overflow" vert="horz" lIns="0" tIns="0" rIns="0" bIns="0" rtlCol="0">
                          <a:noAutofit/>
                        </wps:bodyPr>
                      </wps:wsp>
                      <wps:wsp>
                        <wps:cNvPr id="25" name="Rectangle 25"/>
                        <wps:cNvSpPr/>
                        <wps:spPr>
                          <a:xfrm>
                            <a:off x="1708405" y="5267778"/>
                            <a:ext cx="4609454" cy="186236"/>
                          </a:xfrm>
                          <a:prstGeom prst="rect">
                            <a:avLst/>
                          </a:prstGeom>
                          <a:ln>
                            <a:noFill/>
                          </a:ln>
                        </wps:spPr>
                        <wps:txbx>
                          <w:txbxContent>
                            <w:p w14:paraId="5725004C" w14:textId="77777777" w:rsidR="00083482" w:rsidRDefault="00D63FC0">
                              <w:pPr>
                                <w:spacing w:after="160" w:line="259" w:lineRule="auto"/>
                                <w:ind w:left="0" w:firstLine="0"/>
                                <w:jc w:val="left"/>
                              </w:pPr>
                              <w:proofErr w:type="spellStart"/>
                              <w:r>
                                <w:rPr>
                                  <w:rFonts w:ascii="Times New Roman" w:eastAsia="Times New Roman" w:hAnsi="Times New Roman" w:cs="Times New Roman"/>
                                  <w:color w:val="FFFFFF"/>
                                </w:rPr>
                                <w:t>blished</w:t>
                              </w:r>
                              <w:proofErr w:type="spellEnd"/>
                              <w:r>
                                <w:rPr>
                                  <w:rFonts w:ascii="Times New Roman" w:eastAsia="Times New Roman" w:hAnsi="Times New Roman" w:cs="Times New Roman"/>
                                  <w:color w:val="FFFFFF"/>
                                </w:rPr>
                                <w:t xml:space="preserve"> by the Hyundai GLOVIS Quality Department in </w:t>
                              </w:r>
                            </w:p>
                          </w:txbxContent>
                        </wps:txbx>
                        <wps:bodyPr horzOverflow="overflow" vert="horz" lIns="0" tIns="0" rIns="0" bIns="0" rtlCol="0">
                          <a:noAutofit/>
                        </wps:bodyPr>
                      </wps:wsp>
                      <wps:wsp>
                        <wps:cNvPr id="26" name="Rectangle 26"/>
                        <wps:cNvSpPr/>
                        <wps:spPr>
                          <a:xfrm>
                            <a:off x="1574293" y="5436941"/>
                            <a:ext cx="3721681" cy="186236"/>
                          </a:xfrm>
                          <a:prstGeom prst="rect">
                            <a:avLst/>
                          </a:prstGeom>
                          <a:ln>
                            <a:noFill/>
                          </a:ln>
                        </wps:spPr>
                        <wps:txbx>
                          <w:txbxContent>
                            <w:p w14:paraId="4A0FAA8D" w14:textId="15765057" w:rsidR="00083482" w:rsidRDefault="00D63FC0">
                              <w:pPr>
                                <w:spacing w:after="160" w:line="259" w:lineRule="auto"/>
                                <w:ind w:left="0" w:firstLine="0"/>
                                <w:jc w:val="left"/>
                              </w:pPr>
                              <w:r>
                                <w:rPr>
                                  <w:rFonts w:ascii="Times New Roman" w:eastAsia="Times New Roman" w:hAnsi="Times New Roman" w:cs="Times New Roman"/>
                                  <w:color w:val="FFFFFF"/>
                                </w:rPr>
                                <w:t xml:space="preserve">cooperation with the Port Operations, Vehicle </w:t>
                              </w:r>
                              <w:r w:rsidR="00F42725">
                                <w:rPr>
                                  <w:rFonts w:ascii="Times New Roman" w:eastAsia="Times New Roman" w:hAnsi="Times New Roman" w:cs="Times New Roman"/>
                                  <w:color w:val="FFFFFF"/>
                                </w:rPr>
                                <w:t>Logistics</w:t>
                              </w:r>
                            </w:p>
                          </w:txbxContent>
                        </wps:txbx>
                        <wps:bodyPr horzOverflow="overflow" vert="horz" lIns="0" tIns="0" rIns="0" bIns="0" rtlCol="0">
                          <a:noAutofit/>
                        </wps:bodyPr>
                      </wps:wsp>
                      <wps:wsp>
                        <wps:cNvPr id="27" name="Rectangle 27"/>
                        <wps:cNvSpPr/>
                        <wps:spPr>
                          <a:xfrm>
                            <a:off x="4376041" y="5436941"/>
                            <a:ext cx="1064587" cy="186236"/>
                          </a:xfrm>
                          <a:prstGeom prst="rect">
                            <a:avLst/>
                          </a:prstGeom>
                          <a:ln>
                            <a:noFill/>
                          </a:ln>
                        </wps:spPr>
                        <wps:txbx>
                          <w:txbxContent>
                            <w:p w14:paraId="0F131981"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cs, and Claims </w:t>
                              </w:r>
                            </w:p>
                          </w:txbxContent>
                        </wps:txbx>
                        <wps:bodyPr horzOverflow="overflow" vert="horz" lIns="0" tIns="0" rIns="0" bIns="0" rtlCol="0">
                          <a:noAutofit/>
                        </wps:bodyPr>
                      </wps:wsp>
                      <wps:wsp>
                        <wps:cNvPr id="28" name="Rectangle 28"/>
                        <wps:cNvSpPr/>
                        <wps:spPr>
                          <a:xfrm>
                            <a:off x="1574293" y="5604581"/>
                            <a:ext cx="4785427" cy="186236"/>
                          </a:xfrm>
                          <a:prstGeom prst="rect">
                            <a:avLst/>
                          </a:prstGeom>
                          <a:ln>
                            <a:noFill/>
                          </a:ln>
                        </wps:spPr>
                        <wps:txbx>
                          <w:txbxContent>
                            <w:p w14:paraId="4E7457DD"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Departments, this manual is provided to assist in accomplishing the </w:t>
                              </w:r>
                            </w:p>
                          </w:txbxContent>
                        </wps:txbx>
                        <wps:bodyPr horzOverflow="overflow" vert="horz" lIns="0" tIns="0" rIns="0" bIns="0" rtlCol="0">
                          <a:noAutofit/>
                        </wps:bodyPr>
                      </wps:wsp>
                      <wps:wsp>
                        <wps:cNvPr id="29" name="Rectangle 29"/>
                        <wps:cNvSpPr/>
                        <wps:spPr>
                          <a:xfrm>
                            <a:off x="1574293" y="5773746"/>
                            <a:ext cx="4786268" cy="186236"/>
                          </a:xfrm>
                          <a:prstGeom prst="rect">
                            <a:avLst/>
                          </a:prstGeom>
                          <a:ln>
                            <a:noFill/>
                          </a:ln>
                        </wps:spPr>
                        <wps:txbx>
                          <w:txbxContent>
                            <w:p w14:paraId="32509982"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goal of damage free delivery to the customer. All procedures and </w:t>
                              </w:r>
                            </w:p>
                          </w:txbxContent>
                        </wps:txbx>
                        <wps:bodyPr horzOverflow="overflow" vert="horz" lIns="0" tIns="0" rIns="0" bIns="0" rtlCol="0">
                          <a:noAutofit/>
                        </wps:bodyPr>
                      </wps:wsp>
                      <wps:wsp>
                        <wps:cNvPr id="30" name="Rectangle 30"/>
                        <wps:cNvSpPr/>
                        <wps:spPr>
                          <a:xfrm>
                            <a:off x="1574293" y="5941385"/>
                            <a:ext cx="4786268" cy="186236"/>
                          </a:xfrm>
                          <a:prstGeom prst="rect">
                            <a:avLst/>
                          </a:prstGeom>
                          <a:ln>
                            <a:noFill/>
                          </a:ln>
                        </wps:spPr>
                        <wps:txbx>
                          <w:txbxContent>
                            <w:p w14:paraId="6964B9F8"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requirements detailed in this manual for the handling, loading, </w:t>
                              </w:r>
                            </w:p>
                          </w:txbxContent>
                        </wps:txbx>
                        <wps:bodyPr horzOverflow="overflow" vert="horz" lIns="0" tIns="0" rIns="0" bIns="0" rtlCol="0">
                          <a:noAutofit/>
                        </wps:bodyPr>
                      </wps:wsp>
                      <wps:wsp>
                        <wps:cNvPr id="31" name="Rectangle 31"/>
                        <wps:cNvSpPr/>
                        <wps:spPr>
                          <a:xfrm>
                            <a:off x="1574293" y="6109025"/>
                            <a:ext cx="3214791" cy="186236"/>
                          </a:xfrm>
                          <a:prstGeom prst="rect">
                            <a:avLst/>
                          </a:prstGeom>
                          <a:ln>
                            <a:noFill/>
                          </a:ln>
                        </wps:spPr>
                        <wps:txbx>
                          <w:txbxContent>
                            <w:p w14:paraId="106BCCFA" w14:textId="4367B46C" w:rsidR="00083482" w:rsidRDefault="00D63FC0">
                              <w:pPr>
                                <w:spacing w:after="160" w:line="259" w:lineRule="auto"/>
                                <w:ind w:left="0" w:firstLine="0"/>
                                <w:jc w:val="left"/>
                              </w:pPr>
                              <w:r>
                                <w:rPr>
                                  <w:rFonts w:ascii="Times New Roman" w:eastAsia="Times New Roman" w:hAnsi="Times New Roman" w:cs="Times New Roman"/>
                                  <w:color w:val="FFFFFF"/>
                                </w:rPr>
                                <w:t>transport, unloading and storage of Hyund</w:t>
                              </w:r>
                              <w:r w:rsidR="00F42725">
                                <w:rPr>
                                  <w:rFonts w:ascii="Times New Roman" w:eastAsia="Times New Roman" w:hAnsi="Times New Roman" w:cs="Times New Roman"/>
                                  <w:color w:val="FFFFFF"/>
                                </w:rPr>
                                <w:t>ai</w:t>
                              </w:r>
                            </w:p>
                          </w:txbxContent>
                        </wps:txbx>
                        <wps:bodyPr horzOverflow="overflow" vert="horz" lIns="0" tIns="0" rIns="0" bIns="0" rtlCol="0">
                          <a:noAutofit/>
                        </wps:bodyPr>
                      </wps:wsp>
                      <wps:wsp>
                        <wps:cNvPr id="32" name="Rectangle 32"/>
                        <wps:cNvSpPr/>
                        <wps:spPr>
                          <a:xfrm>
                            <a:off x="4023743" y="6109025"/>
                            <a:ext cx="1532447" cy="186236"/>
                          </a:xfrm>
                          <a:prstGeom prst="rect">
                            <a:avLst/>
                          </a:prstGeom>
                          <a:ln>
                            <a:noFill/>
                          </a:ln>
                        </wps:spPr>
                        <wps:txbx>
                          <w:txbxContent>
                            <w:p w14:paraId="1DCF57A5"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and Kia vehicles are </w:t>
                              </w:r>
                            </w:p>
                          </w:txbxContent>
                        </wps:txbx>
                        <wps:bodyPr horzOverflow="overflow" vert="horz" lIns="0" tIns="0" rIns="0" bIns="0" rtlCol="0">
                          <a:noAutofit/>
                        </wps:bodyPr>
                      </wps:wsp>
                      <wps:wsp>
                        <wps:cNvPr id="33" name="Rectangle 33"/>
                        <wps:cNvSpPr/>
                        <wps:spPr>
                          <a:xfrm>
                            <a:off x="1574293" y="6276666"/>
                            <a:ext cx="4785427" cy="186236"/>
                          </a:xfrm>
                          <a:prstGeom prst="rect">
                            <a:avLst/>
                          </a:prstGeom>
                          <a:ln>
                            <a:noFill/>
                          </a:ln>
                        </wps:spPr>
                        <wps:txbx>
                          <w:txbxContent>
                            <w:p w14:paraId="6BC12D55"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mandatory unless previously agreed upon in writing by Hyundai </w:t>
                              </w:r>
                            </w:p>
                          </w:txbxContent>
                        </wps:txbx>
                        <wps:bodyPr horzOverflow="overflow" vert="horz" lIns="0" tIns="0" rIns="0" bIns="0" rtlCol="0">
                          <a:noAutofit/>
                        </wps:bodyPr>
                      </wps:wsp>
                      <wps:wsp>
                        <wps:cNvPr id="34" name="Rectangle 34"/>
                        <wps:cNvSpPr/>
                        <wps:spPr>
                          <a:xfrm>
                            <a:off x="1574293" y="6444305"/>
                            <a:ext cx="660320" cy="186236"/>
                          </a:xfrm>
                          <a:prstGeom prst="rect">
                            <a:avLst/>
                          </a:prstGeom>
                          <a:ln>
                            <a:noFill/>
                          </a:ln>
                        </wps:spPr>
                        <wps:txbx>
                          <w:txbxContent>
                            <w:p w14:paraId="0DBF5F06" w14:textId="77777777" w:rsidR="00083482" w:rsidRDefault="00D63FC0">
                              <w:pPr>
                                <w:spacing w:after="160" w:line="259" w:lineRule="auto"/>
                                <w:ind w:left="0" w:firstLine="0"/>
                                <w:jc w:val="left"/>
                              </w:pPr>
                              <w:r>
                                <w:rPr>
                                  <w:rFonts w:ascii="Times New Roman" w:eastAsia="Times New Roman" w:hAnsi="Times New Roman" w:cs="Times New Roman"/>
                                  <w:color w:val="FFFFFF"/>
                                </w:rPr>
                                <w:t>GLOVIS.</w:t>
                              </w:r>
                            </w:p>
                          </w:txbxContent>
                        </wps:txbx>
                        <wps:bodyPr horzOverflow="overflow" vert="horz" lIns="0" tIns="0" rIns="0" bIns="0" rtlCol="0">
                          <a:noAutofit/>
                        </wps:bodyPr>
                      </wps:wsp>
                      <wps:wsp>
                        <wps:cNvPr id="35" name="Rectangle 35"/>
                        <wps:cNvSpPr/>
                        <wps:spPr>
                          <a:xfrm>
                            <a:off x="2071117" y="6444305"/>
                            <a:ext cx="42059" cy="186236"/>
                          </a:xfrm>
                          <a:prstGeom prst="rect">
                            <a:avLst/>
                          </a:prstGeom>
                          <a:ln>
                            <a:noFill/>
                          </a:ln>
                        </wps:spPr>
                        <wps:txbx>
                          <w:txbxContent>
                            <w:p w14:paraId="67D27A7B"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36" name="Rectangle 36"/>
                        <wps:cNvSpPr/>
                        <wps:spPr>
                          <a:xfrm>
                            <a:off x="2147317" y="6444305"/>
                            <a:ext cx="3148507" cy="186236"/>
                          </a:xfrm>
                          <a:prstGeom prst="rect">
                            <a:avLst/>
                          </a:prstGeom>
                          <a:ln>
                            <a:noFill/>
                          </a:ln>
                        </wps:spPr>
                        <wps:txbx>
                          <w:txbxContent>
                            <w:p w14:paraId="090BE927"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Updates to this manual will be based on </w:t>
                              </w:r>
                            </w:p>
                          </w:txbxContent>
                        </wps:txbx>
                        <wps:bodyPr horzOverflow="overflow" vert="horz" lIns="0" tIns="0" rIns="0" bIns="0" rtlCol="0">
                          <a:noAutofit/>
                        </wps:bodyPr>
                      </wps:wsp>
                      <wps:wsp>
                        <wps:cNvPr id="37" name="Rectangle 37"/>
                        <wps:cNvSpPr/>
                        <wps:spPr>
                          <a:xfrm>
                            <a:off x="4561968" y="6444305"/>
                            <a:ext cx="817955" cy="186236"/>
                          </a:xfrm>
                          <a:prstGeom prst="rect">
                            <a:avLst/>
                          </a:prstGeom>
                          <a:ln>
                            <a:noFill/>
                          </a:ln>
                        </wps:spPr>
                        <wps:txbx>
                          <w:txbxContent>
                            <w:p w14:paraId="6B8FF662"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changes to </w:t>
                              </w:r>
                            </w:p>
                          </w:txbxContent>
                        </wps:txbx>
                        <wps:bodyPr horzOverflow="overflow" vert="horz" lIns="0" tIns="0" rIns="0" bIns="0" rtlCol="0">
                          <a:noAutofit/>
                        </wps:bodyPr>
                      </wps:wsp>
                      <wps:wsp>
                        <wps:cNvPr id="38" name="Rectangle 38"/>
                        <wps:cNvSpPr/>
                        <wps:spPr>
                          <a:xfrm>
                            <a:off x="1574293" y="6613469"/>
                            <a:ext cx="2073657" cy="186235"/>
                          </a:xfrm>
                          <a:prstGeom prst="rect">
                            <a:avLst/>
                          </a:prstGeom>
                          <a:ln>
                            <a:noFill/>
                          </a:ln>
                        </wps:spPr>
                        <wps:txbx>
                          <w:txbxContent>
                            <w:p w14:paraId="52653D00"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customer bulletins, business </w:t>
                              </w:r>
                            </w:p>
                          </w:txbxContent>
                        </wps:txbx>
                        <wps:bodyPr horzOverflow="overflow" vert="horz" lIns="0" tIns="0" rIns="0" bIns="0" rtlCol="0">
                          <a:noAutofit/>
                        </wps:bodyPr>
                      </wps:wsp>
                      <wps:wsp>
                        <wps:cNvPr id="39" name="Rectangle 39"/>
                        <wps:cNvSpPr/>
                        <wps:spPr>
                          <a:xfrm>
                            <a:off x="3185543" y="6613469"/>
                            <a:ext cx="422268" cy="186235"/>
                          </a:xfrm>
                          <a:prstGeom prst="rect">
                            <a:avLst/>
                          </a:prstGeom>
                          <a:ln>
                            <a:noFill/>
                          </a:ln>
                        </wps:spPr>
                        <wps:txbx>
                          <w:txbxContent>
                            <w:p w14:paraId="4990E3E8" w14:textId="77777777" w:rsidR="00083482" w:rsidRDefault="00D63FC0">
                              <w:pPr>
                                <w:spacing w:after="160" w:line="259" w:lineRule="auto"/>
                                <w:ind w:left="0" w:firstLine="0"/>
                                <w:jc w:val="left"/>
                              </w:pPr>
                              <w:r>
                                <w:rPr>
                                  <w:rFonts w:ascii="Times New Roman" w:eastAsia="Times New Roman" w:hAnsi="Times New Roman" w:cs="Times New Roman"/>
                                  <w:color w:val="FFFFFF"/>
                                </w:rPr>
                                <w:t>policy</w:t>
                              </w:r>
                            </w:p>
                          </w:txbxContent>
                        </wps:txbx>
                        <wps:bodyPr horzOverflow="overflow" vert="horz" lIns="0" tIns="0" rIns="0" bIns="0" rtlCol="0">
                          <a:noAutofit/>
                        </wps:bodyPr>
                      </wps:wsp>
                      <wps:wsp>
                        <wps:cNvPr id="40" name="Rectangle 40"/>
                        <wps:cNvSpPr/>
                        <wps:spPr>
                          <a:xfrm>
                            <a:off x="3501010" y="6613469"/>
                            <a:ext cx="436905" cy="186235"/>
                          </a:xfrm>
                          <a:prstGeom prst="rect">
                            <a:avLst/>
                          </a:prstGeom>
                          <a:ln>
                            <a:noFill/>
                          </a:ln>
                        </wps:spPr>
                        <wps:txbx>
                          <w:txbxContent>
                            <w:p w14:paraId="24B7F199"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and </w:t>
                              </w:r>
                            </w:p>
                          </w:txbxContent>
                        </wps:txbx>
                        <wps:bodyPr horzOverflow="overflow" vert="horz" lIns="0" tIns="0" rIns="0" bIns="0" rtlCol="0">
                          <a:noAutofit/>
                        </wps:bodyPr>
                      </wps:wsp>
                      <wps:wsp>
                        <wps:cNvPr id="41" name="Rectangle 41"/>
                        <wps:cNvSpPr/>
                        <wps:spPr>
                          <a:xfrm>
                            <a:off x="3880487" y="6613469"/>
                            <a:ext cx="1247458" cy="186235"/>
                          </a:xfrm>
                          <a:prstGeom prst="rect">
                            <a:avLst/>
                          </a:prstGeom>
                          <a:ln>
                            <a:noFill/>
                          </a:ln>
                        </wps:spPr>
                        <wps:txbx>
                          <w:txbxContent>
                            <w:p w14:paraId="356A3724" w14:textId="269F2980" w:rsidR="00083482" w:rsidRDefault="00D63FC0">
                              <w:pPr>
                                <w:spacing w:after="160" w:line="259" w:lineRule="auto"/>
                                <w:ind w:left="0" w:firstLine="0"/>
                                <w:jc w:val="left"/>
                              </w:pPr>
                              <w:r>
                                <w:rPr>
                                  <w:rFonts w:ascii="Times New Roman" w:eastAsia="Times New Roman" w:hAnsi="Times New Roman" w:cs="Times New Roman"/>
                                  <w:color w:val="FFFFFF"/>
                                </w:rPr>
                                <w:t>network changes.</w:t>
                              </w:r>
                            </w:p>
                          </w:txbxContent>
                        </wps:txbx>
                        <wps:bodyPr horzOverflow="overflow" vert="horz" lIns="0" tIns="0" rIns="0" bIns="0" rtlCol="0">
                          <a:noAutofit/>
                        </wps:bodyPr>
                      </wps:wsp>
                      <wps:wsp>
                        <wps:cNvPr id="43" name="Rectangle 43"/>
                        <wps:cNvSpPr/>
                        <wps:spPr>
                          <a:xfrm>
                            <a:off x="4984117" y="6613469"/>
                            <a:ext cx="257062" cy="186235"/>
                          </a:xfrm>
                          <a:prstGeom prst="rect">
                            <a:avLst/>
                          </a:prstGeom>
                          <a:ln>
                            <a:noFill/>
                          </a:ln>
                        </wps:spPr>
                        <wps:txbx>
                          <w:txbxContent>
                            <w:p w14:paraId="19CA932F"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All </w:t>
                              </w:r>
                            </w:p>
                          </w:txbxContent>
                        </wps:txbx>
                        <wps:bodyPr horzOverflow="overflow" vert="horz" lIns="0" tIns="0" rIns="0" bIns="0" rtlCol="0">
                          <a:noAutofit/>
                        </wps:bodyPr>
                      </wps:wsp>
                      <wps:wsp>
                        <wps:cNvPr id="44" name="Rectangle 44"/>
                        <wps:cNvSpPr/>
                        <wps:spPr>
                          <a:xfrm>
                            <a:off x="1574293" y="6781110"/>
                            <a:ext cx="3432991" cy="186235"/>
                          </a:xfrm>
                          <a:prstGeom prst="rect">
                            <a:avLst/>
                          </a:prstGeom>
                          <a:ln>
                            <a:noFill/>
                          </a:ln>
                        </wps:spPr>
                        <wps:txbx>
                          <w:txbxContent>
                            <w:p w14:paraId="5CCE301B" w14:textId="77777777" w:rsidR="00083482" w:rsidRDefault="00D63FC0">
                              <w:pPr>
                                <w:spacing w:after="160" w:line="259" w:lineRule="auto"/>
                                <w:ind w:left="0" w:firstLine="0"/>
                                <w:jc w:val="left"/>
                              </w:pPr>
                              <w:r>
                                <w:rPr>
                                  <w:rFonts w:ascii="Times New Roman" w:eastAsia="Times New Roman" w:hAnsi="Times New Roman" w:cs="Times New Roman"/>
                                  <w:color w:val="FFFFFF"/>
                                </w:rPr>
                                <w:t>previous bulletins are replaced by this document.</w:t>
                              </w:r>
                            </w:p>
                          </w:txbxContent>
                        </wps:txbx>
                        <wps:bodyPr horzOverflow="overflow" vert="horz" lIns="0" tIns="0" rIns="0" bIns="0" rtlCol="0">
                          <a:noAutofit/>
                        </wps:bodyPr>
                      </wps:wsp>
                      <wps:wsp>
                        <wps:cNvPr id="45" name="Rectangle 45"/>
                        <wps:cNvSpPr/>
                        <wps:spPr>
                          <a:xfrm>
                            <a:off x="4159632" y="6781110"/>
                            <a:ext cx="42058" cy="186235"/>
                          </a:xfrm>
                          <a:prstGeom prst="rect">
                            <a:avLst/>
                          </a:prstGeom>
                          <a:ln>
                            <a:noFill/>
                          </a:ln>
                        </wps:spPr>
                        <wps:txbx>
                          <w:txbxContent>
                            <w:p w14:paraId="5CC80E60"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46" name="Rectangle 46"/>
                        <wps:cNvSpPr/>
                        <wps:spPr>
                          <a:xfrm>
                            <a:off x="4206876" y="6781110"/>
                            <a:ext cx="42058" cy="186235"/>
                          </a:xfrm>
                          <a:prstGeom prst="rect">
                            <a:avLst/>
                          </a:prstGeom>
                          <a:ln>
                            <a:noFill/>
                          </a:ln>
                        </wps:spPr>
                        <wps:txbx>
                          <w:txbxContent>
                            <w:p w14:paraId="7FC22118"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47" name="Rectangle 47"/>
                        <wps:cNvSpPr/>
                        <wps:spPr>
                          <a:xfrm>
                            <a:off x="4254120" y="6781110"/>
                            <a:ext cx="1226260" cy="186235"/>
                          </a:xfrm>
                          <a:prstGeom prst="rect">
                            <a:avLst/>
                          </a:prstGeom>
                          <a:ln>
                            <a:noFill/>
                          </a:ln>
                        </wps:spPr>
                        <wps:txbx>
                          <w:txbxContent>
                            <w:p w14:paraId="24F5856A"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Printed copies of </w:t>
                              </w:r>
                            </w:p>
                          </w:txbxContent>
                        </wps:txbx>
                        <wps:bodyPr horzOverflow="overflow" vert="horz" lIns="0" tIns="0" rIns="0" bIns="0" rtlCol="0">
                          <a:noAutofit/>
                        </wps:bodyPr>
                      </wps:wsp>
                      <wps:wsp>
                        <wps:cNvPr id="48" name="Rectangle 48"/>
                        <wps:cNvSpPr/>
                        <wps:spPr>
                          <a:xfrm>
                            <a:off x="1574293" y="6948749"/>
                            <a:ext cx="1968006" cy="186236"/>
                          </a:xfrm>
                          <a:prstGeom prst="rect">
                            <a:avLst/>
                          </a:prstGeom>
                          <a:ln>
                            <a:noFill/>
                          </a:ln>
                        </wps:spPr>
                        <wps:txbx>
                          <w:txbxContent>
                            <w:p w14:paraId="3988D69A"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this manual </w:t>
                              </w:r>
                              <w:proofErr w:type="gramStart"/>
                              <w:r>
                                <w:rPr>
                                  <w:rFonts w:ascii="Times New Roman" w:eastAsia="Times New Roman" w:hAnsi="Times New Roman" w:cs="Times New Roman"/>
                                  <w:color w:val="FFFFFF"/>
                                </w:rPr>
                                <w:t>are</w:t>
                              </w:r>
                              <w:proofErr w:type="gramEnd"/>
                              <w:r>
                                <w:rPr>
                                  <w:rFonts w:ascii="Times New Roman" w:eastAsia="Times New Roman" w:hAnsi="Times New Roman" w:cs="Times New Roman"/>
                                  <w:color w:val="FFFFFF"/>
                                </w:rPr>
                                <w:t xml:space="preserve"> uncontrolled.</w:t>
                              </w:r>
                            </w:p>
                          </w:txbxContent>
                        </wps:txbx>
                        <wps:bodyPr horzOverflow="overflow" vert="horz" lIns="0" tIns="0" rIns="0" bIns="0" rtlCol="0">
                          <a:noAutofit/>
                        </wps:bodyPr>
                      </wps:wsp>
                      <wps:wsp>
                        <wps:cNvPr id="49" name="Rectangle 49"/>
                        <wps:cNvSpPr/>
                        <wps:spPr>
                          <a:xfrm>
                            <a:off x="3056002" y="6948749"/>
                            <a:ext cx="42059" cy="186236"/>
                          </a:xfrm>
                          <a:prstGeom prst="rect">
                            <a:avLst/>
                          </a:prstGeom>
                          <a:ln>
                            <a:noFill/>
                          </a:ln>
                        </wps:spPr>
                        <wps:txbx>
                          <w:txbxContent>
                            <w:p w14:paraId="286C9459"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wps:txbx>
                        <wps:bodyPr horzOverflow="overflow" vert="horz" lIns="0" tIns="0" rIns="0" bIns="0" rtlCol="0">
                          <a:noAutofit/>
                        </wps:bodyPr>
                      </wps:wsp>
                      <wps:wsp>
                        <wps:cNvPr id="50" name="Rectangle 50"/>
                        <wps:cNvSpPr/>
                        <wps:spPr>
                          <a:xfrm>
                            <a:off x="1574293" y="7270013"/>
                            <a:ext cx="46721" cy="206878"/>
                          </a:xfrm>
                          <a:prstGeom prst="rect">
                            <a:avLst/>
                          </a:prstGeom>
                          <a:ln>
                            <a:noFill/>
                          </a:ln>
                        </wps:spPr>
                        <wps:txbx>
                          <w:txbxContent>
                            <w:p w14:paraId="2866573A" w14:textId="77777777" w:rsidR="00083482" w:rsidRDefault="00D63FC0">
                              <w:pPr>
                                <w:spacing w:after="160" w:line="259" w:lineRule="auto"/>
                                <w:ind w:left="0" w:firstLine="0"/>
                                <w:jc w:val="left"/>
                              </w:pPr>
                              <w:r>
                                <w:rPr>
                                  <w:rFonts w:ascii="Times New Roman" w:eastAsia="Times New Roman" w:hAnsi="Times New Roman" w:cs="Times New Roman"/>
                                  <w:color w:val="FFFFFF"/>
                                  <w:sz w:val="22"/>
                                </w:rPr>
                                <w:t xml:space="preserve"> </w:t>
                              </w:r>
                            </w:p>
                          </w:txbxContent>
                        </wps:txbx>
                        <wps:bodyPr horzOverflow="overflow" vert="horz" lIns="0" tIns="0" rIns="0" bIns="0" rtlCol="0">
                          <a:noAutofit/>
                        </wps:bodyPr>
                      </wps:wsp>
                      <wps:wsp>
                        <wps:cNvPr id="55939" name="Shape 55939"/>
                        <wps:cNvSpPr/>
                        <wps:spPr>
                          <a:xfrm>
                            <a:off x="5598924" y="0"/>
                            <a:ext cx="1880870" cy="9655810"/>
                          </a:xfrm>
                          <a:custGeom>
                            <a:avLst/>
                            <a:gdLst/>
                            <a:ahLst/>
                            <a:cxnLst/>
                            <a:rect l="0" t="0" r="0" b="0"/>
                            <a:pathLst>
                              <a:path w="1880870" h="9655810">
                                <a:moveTo>
                                  <a:pt x="0" y="0"/>
                                </a:moveTo>
                                <a:lnTo>
                                  <a:pt x="1880870" y="0"/>
                                </a:lnTo>
                                <a:lnTo>
                                  <a:pt x="1880870" y="9655810"/>
                                </a:lnTo>
                                <a:lnTo>
                                  <a:pt x="0" y="965581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pic:pic xmlns:pic="http://schemas.openxmlformats.org/drawingml/2006/picture">
                        <pic:nvPicPr>
                          <pic:cNvPr id="53" name="Picture 53"/>
                          <pic:cNvPicPr/>
                        </pic:nvPicPr>
                        <pic:blipFill>
                          <a:blip r:embed="rId12"/>
                          <a:stretch>
                            <a:fillRect/>
                          </a:stretch>
                        </pic:blipFill>
                        <pic:spPr>
                          <a:xfrm>
                            <a:off x="5611116" y="57784"/>
                            <a:ext cx="1856232" cy="9540240"/>
                          </a:xfrm>
                          <a:prstGeom prst="rect">
                            <a:avLst/>
                          </a:prstGeom>
                        </pic:spPr>
                      </pic:pic>
                      <wps:wsp>
                        <wps:cNvPr id="54" name="Rectangle 54"/>
                        <wps:cNvSpPr/>
                        <wps:spPr>
                          <a:xfrm>
                            <a:off x="6540502" y="4559122"/>
                            <a:ext cx="264716" cy="202692"/>
                          </a:xfrm>
                          <a:prstGeom prst="rect">
                            <a:avLst/>
                          </a:prstGeom>
                          <a:ln>
                            <a:noFill/>
                          </a:ln>
                        </wps:spPr>
                        <wps:txbx>
                          <w:txbxContent>
                            <w:p w14:paraId="53B83174" w14:textId="77777777" w:rsidR="00083482" w:rsidRDefault="00D63FC0">
                              <w:pPr>
                                <w:spacing w:after="160" w:line="259" w:lineRule="auto"/>
                                <w:ind w:left="0" w:firstLine="0"/>
                                <w:jc w:val="left"/>
                              </w:pPr>
                              <w:r>
                                <w:rPr>
                                  <w:i/>
                                  <w:color w:val="FFFFFF"/>
                                  <w:sz w:val="24"/>
                                </w:rPr>
                                <w:t xml:space="preserve">     </w:t>
                              </w:r>
                            </w:p>
                          </w:txbxContent>
                        </wps:txbx>
                        <wps:bodyPr horzOverflow="overflow" vert="horz" lIns="0" tIns="0" rIns="0" bIns="0" rtlCol="0">
                          <a:noAutofit/>
                        </wps:bodyPr>
                      </wps:wsp>
                      <wps:wsp>
                        <wps:cNvPr id="55" name="Rectangle 55"/>
                        <wps:cNvSpPr/>
                        <wps:spPr>
                          <a:xfrm>
                            <a:off x="6749290" y="4559122"/>
                            <a:ext cx="44592" cy="202692"/>
                          </a:xfrm>
                          <a:prstGeom prst="rect">
                            <a:avLst/>
                          </a:prstGeom>
                          <a:ln>
                            <a:noFill/>
                          </a:ln>
                        </wps:spPr>
                        <wps:txbx>
                          <w:txbxContent>
                            <w:p w14:paraId="3B33BA68" w14:textId="77777777" w:rsidR="00083482" w:rsidRDefault="00D63FC0">
                              <w:pPr>
                                <w:spacing w:after="160" w:line="259" w:lineRule="auto"/>
                                <w:ind w:left="0" w:firstLine="0"/>
                                <w:jc w:val="left"/>
                              </w:pPr>
                              <w:r>
                                <w:rPr>
                                  <w:i/>
                                  <w:color w:val="FFFFFF"/>
                                  <w:sz w:val="24"/>
                                </w:rPr>
                                <w:t xml:space="preserve"> </w:t>
                              </w:r>
                            </w:p>
                          </w:txbxContent>
                        </wps:txbx>
                        <wps:bodyPr horzOverflow="overflow" vert="horz" lIns="0" tIns="0" rIns="0" bIns="0" rtlCol="0">
                          <a:noAutofit/>
                        </wps:bodyPr>
                      </wps:wsp>
                      <wps:wsp>
                        <wps:cNvPr id="55940" name="Shape 55940"/>
                        <wps:cNvSpPr/>
                        <wps:spPr>
                          <a:xfrm>
                            <a:off x="0" y="2539"/>
                            <a:ext cx="5439410" cy="663575"/>
                          </a:xfrm>
                          <a:custGeom>
                            <a:avLst/>
                            <a:gdLst/>
                            <a:ahLst/>
                            <a:cxnLst/>
                            <a:rect l="0" t="0" r="0" b="0"/>
                            <a:pathLst>
                              <a:path w="5439410" h="663575">
                                <a:moveTo>
                                  <a:pt x="0" y="0"/>
                                </a:moveTo>
                                <a:lnTo>
                                  <a:pt x="5439410" y="0"/>
                                </a:lnTo>
                                <a:lnTo>
                                  <a:pt x="5439410" y="663575"/>
                                </a:lnTo>
                                <a:lnTo>
                                  <a:pt x="0" y="6635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58" name="Picture 58"/>
                          <pic:cNvPicPr/>
                        </pic:nvPicPr>
                        <pic:blipFill>
                          <a:blip r:embed="rId13">
                            <a:extLst>
                              <a:ext uri="{28A0092B-C50C-407E-A947-70E740481C1C}">
                                <a14:useLocalDpi xmlns:a14="http://schemas.microsoft.com/office/drawing/2010/main" val="0"/>
                              </a:ext>
                            </a:extLst>
                          </a:blip>
                          <a:srcRect/>
                          <a:stretch/>
                        </pic:blipFill>
                        <pic:spPr>
                          <a:xfrm>
                            <a:off x="3670238" y="80972"/>
                            <a:ext cx="1754505" cy="525452"/>
                          </a:xfrm>
                          <a:prstGeom prst="rect">
                            <a:avLst/>
                          </a:prstGeom>
                        </pic:spPr>
                      </pic:pic>
                      <pic:pic xmlns:pic="http://schemas.openxmlformats.org/drawingml/2006/picture">
                        <pic:nvPicPr>
                          <pic:cNvPr id="60" name="Picture 60"/>
                          <pic:cNvPicPr/>
                        </pic:nvPicPr>
                        <pic:blipFill>
                          <a:blip r:embed="rId14"/>
                          <a:stretch>
                            <a:fillRect/>
                          </a:stretch>
                        </pic:blipFill>
                        <pic:spPr>
                          <a:xfrm>
                            <a:off x="701041" y="116840"/>
                            <a:ext cx="2238375" cy="545465"/>
                          </a:xfrm>
                          <a:prstGeom prst="rect">
                            <a:avLst/>
                          </a:prstGeom>
                        </pic:spPr>
                      </pic:pic>
                      <pic:pic xmlns:pic="http://schemas.openxmlformats.org/drawingml/2006/picture">
                        <pic:nvPicPr>
                          <pic:cNvPr id="62" name="Picture 62"/>
                          <pic:cNvPicPr/>
                        </pic:nvPicPr>
                        <pic:blipFill>
                          <a:blip r:embed="rId15"/>
                          <a:stretch>
                            <a:fillRect/>
                          </a:stretch>
                        </pic:blipFill>
                        <pic:spPr>
                          <a:xfrm>
                            <a:off x="1045211" y="9337421"/>
                            <a:ext cx="4236720" cy="172212"/>
                          </a:xfrm>
                          <a:prstGeom prst="rect">
                            <a:avLst/>
                          </a:prstGeom>
                        </pic:spPr>
                      </pic:pic>
                      <wps:wsp>
                        <wps:cNvPr id="64" name="Rectangle 64"/>
                        <wps:cNvSpPr/>
                        <wps:spPr>
                          <a:xfrm>
                            <a:off x="1690117" y="9365843"/>
                            <a:ext cx="4656353" cy="190350"/>
                          </a:xfrm>
                          <a:prstGeom prst="rect">
                            <a:avLst/>
                          </a:prstGeom>
                          <a:ln>
                            <a:noFill/>
                          </a:ln>
                        </wps:spPr>
                        <wps:txbx>
                          <w:txbxContent>
                            <w:p w14:paraId="15F56B0C" w14:textId="77777777" w:rsidR="00125CA0" w:rsidRPr="00125CA0" w:rsidRDefault="00125CA0" w:rsidP="00125CA0">
                              <w:pPr>
                                <w:spacing w:after="160" w:line="259" w:lineRule="auto"/>
                                <w:ind w:left="0" w:right="1710" w:firstLine="0"/>
                                <w:jc w:val="left"/>
                                <w:rPr>
                                  <w:rFonts w:asciiTheme="minorHAnsi" w:eastAsiaTheme="minorEastAsia" w:hAnsiTheme="minorHAnsi" w:cstheme="minorBidi"/>
                                  <w:color w:val="auto"/>
                                  <w:sz w:val="22"/>
                                </w:rPr>
                              </w:pPr>
                              <w:r w:rsidRPr="00125CA0">
                                <w:rPr>
                                  <w:rFonts w:asciiTheme="minorHAnsi" w:eastAsiaTheme="minorEastAsia" w:hAnsiTheme="minorHAnsi" w:cstheme="minorBidi"/>
                                  <w:color w:val="auto"/>
                                  <w:sz w:val="22"/>
                                </w:rPr>
                                <w:t>Version 1.3 Revision Date 10.10.2022/Publish Date 10.11.2022</w:t>
                              </w:r>
                            </w:p>
                            <w:p w14:paraId="2DAE18CB" w14:textId="109EC1C1" w:rsidR="00083482" w:rsidRDefault="00083482">
                              <w:pPr>
                                <w:spacing w:after="160" w:line="259" w:lineRule="auto"/>
                                <w:ind w:left="0" w:firstLine="0"/>
                                <w:jc w:val="left"/>
                              </w:pPr>
                            </w:p>
                          </w:txbxContent>
                        </wps:txbx>
                        <wps:bodyPr horzOverflow="overflow" vert="horz" lIns="0" tIns="0" rIns="0" bIns="0" rtlCol="0">
                          <a:noAutofit/>
                        </wps:bodyPr>
                      </wps:wsp>
                      <wps:wsp>
                        <wps:cNvPr id="65" name="Rectangle 65"/>
                        <wps:cNvSpPr/>
                        <wps:spPr>
                          <a:xfrm>
                            <a:off x="5191381" y="9365843"/>
                            <a:ext cx="42235" cy="190350"/>
                          </a:xfrm>
                          <a:prstGeom prst="rect">
                            <a:avLst/>
                          </a:prstGeom>
                          <a:ln>
                            <a:noFill/>
                          </a:ln>
                        </wps:spPr>
                        <wps:txbx>
                          <w:txbxContent>
                            <w:p w14:paraId="3314FA14" w14:textId="77777777" w:rsidR="00083482" w:rsidRDefault="00D63FC0">
                              <w:pPr>
                                <w:spacing w:after="160" w:line="259" w:lineRule="auto"/>
                                <w:ind w:left="0" w:firstLine="0"/>
                                <w:jc w:val="left"/>
                              </w:pPr>
                              <w:r>
                                <w:rPr>
                                  <w:rFonts w:ascii="Calibri" w:eastAsia="Calibri" w:hAnsi="Calibri" w:cs="Calibri"/>
                                  <w:color w:val="FFFFFF"/>
                                  <w:sz w:val="22"/>
                                </w:rPr>
                                <w:t xml:space="preserve"> </w:t>
                              </w:r>
                            </w:p>
                          </w:txbxContent>
                        </wps:txbx>
                        <wps:bodyPr horzOverflow="overflow" vert="horz" lIns="0" tIns="0" rIns="0" bIns="0" rtlCol="0">
                          <a:noAutofit/>
                        </wps:bodyPr>
                      </wps:wsp>
                    </wpg:wgp>
                  </a:graphicData>
                </a:graphic>
              </wp:inline>
            </w:drawing>
          </mc:Choice>
          <mc:Fallback>
            <w:pict>
              <v:group w14:anchorId="0DCC5180" id="Group 45810" o:spid="_x0000_s1026" style="width:588.95pt;height:761.05pt;mso-position-horizontal-relative:char;mso-position-vertical-relative:line" coordsize="74797,966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3smtLCwAAtmUAAA4AAABkcnMvZTJvRG9jLnhtbOxd&#10;7Y6jOBb9v9K+Q5T/04W/Ierq0e7UVmuk1UxrZvYBKIpUoiUQAfXR+/R7bGNDCDMNmeqkdumWukLA&#10;GPue63vPvTbO++9fdtniKS2rbZFfL8m7YLlI86S43+YP18t//Xb7XbhcVHWc38dZkafXy89ptfz+&#10;w1//8v55v0ppsSmy+7RcoJK8Wj3vr5ebut6vrq6qZJPu4updsU9zXFwX5S6u8bV8uLov42fUvsuu&#10;aBDIq+eivN+XRZJWFc7e2IvLD6b+9TpN6p/X6yqtF9n1Em2rzd/S/L3Tf68+vI9XD2W832yTphnx&#10;Ca3YxdscD/VV3cR1vHgst0dV7bZJWVTFun6XFLurYr3eJqnpA3pDgl5vPpbF49705WH1/LD3YoJo&#10;e3I6udrkp6eP5f7X/acSknjeP0AW5pvuy8u63OlPtHLxYkT22YssfakXCU4qriIV8eUiwbVISsGY&#10;sEJNNpD80X3J5h9fuPPKPfjqoDnPeyhI1cqg+nMy+HUT71Mj2moFGXwqF9v766VcLvJ4BzX9BYoT&#10;5w9ZupC6N/rhKOXFVK0qSGxARiSQIVOoBtKgIWPM3B6vnLg4JbwRFgmjiCldu+9xvNqXVf0xLXYL&#10;fXC9LNEMo1bx0z+r2hZ1RfTTs1z/zYvbbZbZq/oMBOcaqI/ql7uXpg93xf1ndHVTlP/5GYN2nRXP&#10;18uiOVrqcYyH6qvLRfZjDhHrIeMOSndw5w7KOvuhMAPLNuNvj3Wx3pp26gfbpzXtAXZWjl8dRHUM&#10;ohHzSSDKQHLKrUZfGkSjosTp4yywhPfoD8jQCWDygIxopKRRhcsPSIMldV2ZBZbRMZaRE8AoLGkY&#10;KRFY4/rmsGSuK7PAUoiI+bFpfOnCnmoczSg8JZecEeMrCQ1kwxu8lVWhYBIOyDILwagydK3jLZNH&#10;6y2193EeEhTs3vpKnNu4o+Qld4fap/4hG9zHtb5PV6oPF3CR3LVlo0mObYq+voPv/K0wJese1UEz&#10;26tZ3i3la3N0CmVdCfe5N/V1S7rnOj9vazwsD2kZGtYVlivhPm3NtqQTqL2GZugOG0LihYCTXTFn&#10;uZaHRiUGW19nseUnu20NGp9td4gBgFPQVnxER6r6c5ZqkWX5L+kadtBQS32iKh/ufsjKxVOsOYX5&#10;Z8lPtt/EzVk9ytCkpqg5NvXo+9dgQb5KYm49qJLfhuTvN00NTWF9X2riBH9nYO9MmtbYYAGUG512&#10;IQNa4G8yTy7y2t+fI9AxDzE0zPa2pUO6/fqb4UP7bbLC/4bY4+iI1H45AMJd9WOZLptKdqPq2MXl&#10;vx/33yEGAdDbu222rT+beAp9143Knz5tE81w9RcM5oYfCy4FBqx1ySihH7ywJ9EvV1bfqbupvx9U&#10;dJdt95qqapHp46bJkHAvnBnotQ2VborkcZfmtY39yhT6h8Cz2mz31XJRrtLdXQoaX/54b2gS9KQu&#10;0zqBSjvtSBoW7S+YVrYN023+XW6vJIngxTDEWIBYhzcP8RYrUJRQmEVtsZgUCtbLqquLpBx3H0Xv&#10;TctsW8whmmZljIP/KY2hQxpjuI+Wttaut6AxpkGvrDFKIn5gVmNkpIKoxz4ZCyVrNYYqYloB8zJv&#10;jYHIjm2MYVhvSWNMg15XYxgFKWo0hlPt8nsaQ0KQYMeKvtkYGxJ7JgpDYlwSMUHiW9KVJoXg3c4r&#10;+CMpIsmsOwIZh7vRzqYT2SoRcQHbq71RKGUovoJxaZhM447w7ciVT8pMDmflyEDkiHPorX78qFCD&#10;BBg26L/13YIHNpZopSUE8q+kSc3JIAyUEeeplnhCas6osFEP3ZtZRI8UVLqf1sG5SYCqSCLz3LhW&#10;wYKgscaejIkQrhcFtPobQE0q9lyAmmB2PoD6oKBNnFOfqRw1QhHeU05sWMqpYFyYEd6OUMpDnIMp&#10;uAygfh5gHiPUc/YOoD5dOQpQQbiQ0qZ3BgEljClY2Qvhacz7fAaoZ9QdPH3KcjqeEedMDkyL4DF6&#10;eJ51bss4UD8rMI/hCaJy5EA9hxgFJxEKAYaNTQWVGIlGhK29JQrTk00yg4SS2qnMc/lPT+/mgacY&#10;wNNTiHF4qiDkAerB8BvEk8sA8YCffD43oHDtDb+bB6IDSwmo5xDjEO2OUJjbqJ9vZEg3yhAe1prc&#10;syPqCd48EB1YV0A9ixiFKMfSkAAomjE6hCiWj3ARNpzo/EbXJgjmQ4p83qhDijyRGIXogRcFtgLD&#10;sZeFCQWHmlxqjHqON48xOpApop5KTEdUKaZ4fwmXAhmSFyNGyFHNyY+ygVQRzk1KFXX9KJwoC49X&#10;GlwUUU/0ZjFG9YqPfuyCc6ciKkkQBbSHKMMySxVdjhl5ojcPRAeSRWxasogHFJbWRqODiBIsaeH8&#10;cn7UE715IDqQLmKeSkz2o5JiIlwe+9GLMiNP9OaB6EDGiHkqMR1RjgQgsg0HXBeLHZie2rlQOOp5&#10;3jwAHUgZ2VcvdPw2ClAaKEIIbKqeIRsClNMAszAXwrOdEJwHngMJI5tyHY8nSA/7IzwZ4aEILuZE&#10;2xnBeSAKQR8RXc8jRo1QzKCRSMeavzdCQ2TpBSzBZUwu9SRvHoAO5IuwCv7kyEUSxmV/ljtQelVX&#10;B1HjZM817UI9yZsHogP5IiypmoIoI6EQLnIZQpRTepguOi+gnuPNAlA+kC7CuUmACryI2yxEwfqF&#10;4yGqE/d6os3b3PMCap42mxy9ni3pO1E7DzaaFrEwDLieVNFOdAhQQrlC5v5iiM4rW6Rt5RGi3u2M&#10;o0VRyH3gMoQoFSqQzdJXM4123iHqSd48bO5AagEvuU+xud1pNKlCRKXGZreLURhnNDpI6J4XUc/y&#10;5oHoQG6Be78zbogSvTrdLrgeRFTnFi5ncj3HmweeA7kFO6052okCLhk2G1u8PTzbGcF54DmQWcDc&#10;yBSLixW5HC9dW1I0ZHEJohbqXjQ6vw9tZwTngehAaoF7pzPK4h740AiEl/dSCzqThB2TOjTXEM9z&#10;pRbaGcF5IDqQWrCIjLa5mGCRQdD40CFEL5qfb+cDZ4GnGMgs4NwUm9sdoUrvkkBM2NOyXC6xotOO&#10;T+NujQE42/j0lH0eeGIHEz9E2x1MPDEcZXOx50kYYXsonVroRSx4UTcI8ZahSRPhRV6sDDQlOnB2&#10;99X4qtuX+LbY7UtMU/Srou0GJUObgrRXD7cO8bW5TqNLroT7tPV1Sx6KwJVzn93njy/pBGprQTP+&#10;r7cvIbc8Ujfa4qCn37YvOWX7Ep96ci+KC2OB39KL4ibMft1NBTCJiH8gfhiwAu/5GEPfeh1MYODV&#10;gSZbFuHdaGoz5h1L9ef3LdGk56vv/KffbumnFnFuio+W6L9oOBeHeUcYpO9vpYUNGpSWpc7+04DK&#10;yFw/VVZT3xNvV3jMxEkPADotESURB9HIBrqDgHK8Vdwo/wXwnFfuHwOqnaHzpGviBJ3FEq+I9+Jb&#10;zMJidXfDuLCJilD9HPHZCJdvCghX05LT+Zav7It8q1vyQACOZrnPLt0aXXBebOvW/PvGtrDj9qmb&#10;xfmclmdbJqB9S2yrWZNclYl+Bcw4+maLHk2zdUtHbQ3HpMICdvQXQzTELl89zkCU4MItGRDIvGJb&#10;Hl1/PONtvnRq2XI1px12t7y3pB0mpf66XFxhaUnzBigoOd7Y7rFLaBGD3zL0EnqC/Ra/aQrYWU9T&#10;zPB5S5piDNvragr0RFCCdCBsSoStUrB1/KGucGzJoPx6e0Wx9+Sr68pZwjZsJHIUttnNRUanygmW&#10;ZLkVIREWUIZYZXIQtmEggREi/jertqKA2dztqSZ4ctzmZ+dmEbfBah0jOi1uEyTCm5pO/YcQpRTR&#10;8KXw9HNzl8bT/EoGfhzE0Inmh0z0r490v+O4+3MrH/4LAAD//wMAUEsDBAoAAAAAAAAAIQBtMDPN&#10;ZqYAAGamAAAUAAAAZHJzL21lZGlhL2ltYWdlMS5wbmeJUE5HDQoaCgAAAA1JSERSAAAFOAAAAHgI&#10;BgAAANaJnTAAAAABc1JHQgCuzhzpAAAABGdBTUEAALGPC/xhBQAAAAlwSFlzAAAuIwAALiMBeKU/&#10;dgAApftJREFUeF7tvYmW7DiQJdfapelt9P8fOb3Mol0qqyrrsYIABhlLZkQ+3HP8wAlicb/uAJFk&#10;vKq/2djY2NjY2NjY2NjY2NjY2NjY2Nj4VPw3f5ZXcW+/Xx3/75/lM/FpsXgFBxt/4BW58KnxevW6&#10;eFdefuUcOOv7mXZXff4qjl6d18/Ep+4d74IzsT5qc4b/nxSjT1ob4Keuj0+Lwzthr8c5PpGXvQ4e&#10;wyti/p0x+dXW9q02Z/jY++FtvCtHr/D3kq//7Z/lxsbGxsbGxsbGxsbGxsbGxsbGxsbH4egN63jv&#10;VW+ff1XM3kQfvZ0u/z8pFmfeyL/rF4p3wCovHsmR8r3S3wUzP79yfYycfBVHo4+v9nnm13flwxnf&#10;W3eVq5VfZ2J9tu8tXLX5k/Asjn4KjmK90sUqL85wvNLBu8biiKtPxy3O3y0mt3Jz4358ynosVvnw&#10;aG7U95X+nZj5t9fDc3E17s/Mv2djtP9d8niGW7l9xPMt3o94WOniHTm7xdWrccTnK3E17s/CrRy5&#10;GRB1ypm+cQ0GgXKmg+rlecZ/9U9B/QMr31e6mNX9SpjlAL/Ibr2ovsLI9//zh/q77r3q74D6Puqi&#10;+rNQDo74qf4srPytn9UfwcyX+ji7/2zMfKm/o9+tn+mg+gyjLyt/x2vLVb2oPmJmc3VQ/ROw8v2M&#10;DsbrT8YqjuqUZ3RRvTji1usjXaz0r8bMZ8qZ/ikY+TzD+ywGs7pXoRyv+G+bjfMY4+z1qL8bVjkw&#10;6l6fwZH/nk2B9d+F+oTefxXpvSt+b/xXjHGvLqqPsSj/1b8Do831pfp3Y+RnxeEtHVSfob6D8nBL&#10;Byv9OzD67fWovwIzfqqD6s9C/VEf979n+7zysf79m77/ifrGxsbGxsbGxsbGxsbGxsbGxsbGx2J8&#10;u9o3rpS+AKX87/5Q/1IPxjE2/oq+We6v4v7vP9Tf62a/livgu7Go3ni9WyxmvrSu/t6jF+P1T0Zj&#10;TQ64NilneQJWuVHezMPmJHnaXF3x/5XQl/Kw8r1+rzg4i/quPnLVevEsrupvfRz1R3yureqU+kM5&#10;ywfwTD+FOmV1/a1eHsY27asO1Efb6/stvTxQlqtVG/WittWXUZ/Z/y6oXzO9dStORl2s9HfHLF6U&#10;6o3pGGt17le3fXUw44hSfcxJBKzq29cSVH81Rn/Lz6ecS2d8jXx6fY8uqj8T5bP8z3Ta2v7d4vBu&#10;GGPX9TjTafOqGN+DMdauR3KhOtJcmOXFEReeOShnXHw1J/VZfeYzuOX3xn9F49i8X+kj5Lz8j7Ew&#10;Bq+ORX1Bn9nfvxko2+erMOZn+VE/4rP1s76WYOSkvstJ9XK1aoOOiOqvxszf8sN+0HpRTu5BfSwP&#10;/dtsxs+zuKm/lPVXnbJ+3uvzaL9+1cfq4Pf2NVDU0P/+D/X3srpt6Hev0b8KZoH5v/4UUH3c7OSW&#10;WPjghP//4Q/1L/VjMr0D9AXMdEo5qd5kpb6L1r7VKdVB9Z8E40vpGmw+UF5dp+VQzsnH//MP9fey&#10;udq4fBfP+oJ/s3WBPlsXKw7OQn/hQB7ITbmCH3OV0jbgEa5qvzHFv8ZanfozcV9BOxtffGkOvCIf&#10;aufMX8rqxpdypo/tO2b1GerLqNdfdcruUc2BmU4bxyzqL368Ir6vRv0qb9XLm/Ujh7Zp+3EcUf1d&#10;0LioN76UzVV1yplOm/ZVX8V/5EoOy+2Yn7fqO045r/4KlLdywpqYnYVov+LluzDji3KlyzPlLf1o&#10;nGdBPpt73Zeqn8nPjT/QeBFP1934nLWeNq+I770Y16Y5wLocz2O2A7O8qD8jF7Pz6Lg3fRWwXfsp&#10;Z/uRPgP8bvuNNYijsSS+5sCZv0O678C/uVi9bV4di9q2ymd067u2X436ju51+aE0hylXeturM576&#10;CH0c+TGm5ao6ZfW2r14OX81neSsns32A0vaW96Ic6ju51DWiDldt/wxOGl/8mq01yubDvT7XR8qZ&#10;j5T/vxxYJeDGxsbGxsbGxsbGxsbGxsbGxsbGxttjfJtM6dtm3r7+T3+ov5fqvJn2DS0vSO99K/ur&#10;wLflffPM15v//Q/191K9b6Hp5wto+PaLAHH4H/9Qfy+tp23flr8D+qVAnbKcVNf38UuNOvy03vbt&#10;2/EtfwqMa7+YEP//+Q/1L+uU3HAt02+VE+Vqlp//22+i/n/8JraB7+/gt77gn/mPv/pOaT1tui5W&#10;PJyB/jYn4QQB8KQOh83PR7jSZvwwpvjnPtA9gXrb0N6+Z/3WTmzuuquP5kO/qj/iY+NCabzqL6U5&#10;3/0QvfVt33HUx7mK2q9OWU6qy8/IVdcRArp2KOkDOmf9PRNfSzD68l2Y8VYdv/W9vFFWl6vWj31n&#10;478DxhxrHpqrxG6Vw9bTxvrmBnrHVy+ucj7mbXN1FgvGdsxy/8w4zDiEG/lhXbjnU1du2/cdIC8j&#10;V143n+FYbsv5qBuXxrTjdHzLezHL4fGZ6x7F/bbfWKMxIp59XnD2AujW0+ZZMX0EXV/uS6xB84Ez&#10;qTp5QU7Y7mhN6lPzu2cOOOkZy7wvj68G9usDPs32I0rraeM6OPJ944/9q3vf7NzZs5TxB+Pe5H5E&#10;LLo3NQ9fEY+uz/riGh59sZ427fsK6G99hzfzE27kkFK9z9fW014+xzzvXEV9VB/jblyJs7Ee9fJm&#10;fcehLI/P5rQ+lrfug2Puzfi5B+VNruBjtl66T46cXIU2Uxp3/Opa0/fmDH637xloJ2XzoT6qd0/4&#10;Nx/HCTFCgzDSFyf/7k8B1HXjvtfoqzg7/hXcY8sVOxjfOQiQC5KH9H/+Q/299CBDwAwk/VwMXTD/&#10;y2/SWJhYtDHhauOzeLuHq/ZRp6zezUjfKbuRqcPfTKdsX8eczf+pII7GshsKOWA+/O1vQn4A8mW2&#10;uYyQl3JOHjY/1f/Lb2IO075x/Crgh+tixQMcuHd1XdyzyQp8LFfyAFfwAijVqZfPR7nS1qP9uXF3&#10;f6Zt/V35XJtcO2M+uEeRC/VRHuhn37Oobca0PlLqC2X3uuptr07MHbO+WwdWfIByoo5/1csVAuCj&#10;uSFvlOrcl9vOgz3a/8z43ovadhb38gYfckIph6Num/ZlbMcE99j9KMo9unlGHrr/EDdj1xymtB69&#10;+Wzf5jNl476CPJQfSnkrh81bSg+Oo26b9m1MwbP4r49yAj+sAbA6C9F2tvafhXv8a5/GRR3+1Mst&#10;ZdeFemPRespZXGbzn0U5hFt57jOX0v2qOXwP//fY92xctUGctaXjGy9ixzMD9NxFaX3jC+6181F0&#10;LzLWrMvmw7g23ctWOYEv+oOP7jucN+TiP/0mnj+47xro+nkVarO+dD2wH3EGB+MZ9N796B6frox/&#10;Fvdye9YWx6c0v4lvz53mAPE3N7oW4NhYkIuemVZ7EzHUvmdxhv36Qk5qH3mqL81n6vSFtT3brx9F&#10;fVOHq54t5OToXKJOWQ4dhzGv5PnIlTqcyRuc9DknV9TNdNoggDHk0xI8i9v62H2g+2D3geYePNn3&#10;Fk8jRt70d/V3GnVyCCf2vYcHbcX+5ow+4rfrjjpzhrZncqM2qWOzPhLnmY/4bg78m49OuLGxsbGx&#10;sbGxsbGxsbGxsbGxsbHxcRjfIPMm3jeuvH31a9Tf/ymAt7N+Qeet7DjGDLM3xbM3tSM65kq/inGu&#10;W3aMc12xg/EckzfQfoXlrfO//qH+XvJVEvBm2jfV9PMFNDHp16i/+0P9y9vyfh0gjtr2CFdgxU/1&#10;K6CffSn7xcqvNn1jT+nXB97Q+5Z+1PuVx779KtR5PxHE0S9lxNkvJqxR1yZ54Zrl/iwfRsgJnMsh&#10;eWhOkp/mKnX9JUFj91XAj64L9yLWgr5T+gWN++5p8HDmK9IK+nvElTpr/FlcaTOlvvQrIf7qe78Y&#10;0rZ99Xf0W5soXTuUri980S/Kfknvl0F9PIPyT1ya234JpTS+lNXlYdz3HOfI3/EanGkDP+Wq+YAA&#10;eOs+L1f/8TfhGoxfVMVRfN3z+/xtfPUbzGw/C/0DK/0sylX1FW/mHtzIz7jPq7dNxxnnejXkmlKd&#10;mJiTq3xmjapTbxti2r7G9yifRevx3evygL7if8Y5uWw+Vy//9H0F/zM+4ckzT/c91or7Hm1sf4a3&#10;Mxh96fVVP2d9KY0LpXrXxSpGoz6LS8cEV2yGN/MQXuUZzj17ULpf9exR/lcYbZnxM6JjrvR7sZp/&#10;tGU211lbOpYxInY+I3he/Msf6l+eHbSxPVjx80rgl74RZ/cu1qXPKfJhfGb5jGr/Al/0h9w1p3mG&#10;9u8l+AA8R20DJ83vV6A26wu+ux7wt2dx1wNtbvleNKZjfGfx7njj2LfmOsLKjpkNYDbXkW2FYxJD&#10;9zti67mTmPfvEGIPbAvYa5qLPhv6nCBWnrF6fsK2Z3BFaR5Smp88N7u29Yvc7jPVviuOr6I+4av+&#10;ko/lQd7gx3MJpfWU6qx585nyDIer+vrZHHCPozTGPXPAa88l5gP1ck5b+zJmuX0Gv/ik7+M+aL51&#10;H2ju0f6R3NMXSjmBh/694T55lGNXedBObPcZT57oY9cadT3jmjP0dZzRb+2h1M7GvX9vU6qztoz7&#10;vz0LaqylQcI4N+t//E3+4Q/194BpNMG6ZSio0Su96Ji1sXOM851F54WE2jDaAWrDSgfVRcckQCYZ&#10;iefh5Z9/EzduEtFA0s+4wHMfoggYN27j8ujiEbWf8urCuMUPmI1PgrrBsUH1gddNTZ2kb70cUjrm&#10;GOtPgbxRukGwRt1QWKOsT8AabT64mY5rp5AL+JY3Ngs3R/KUHAXkqQ9p2hqjr+QTP7ouzHn4cF1Q&#10;yoOHa0B7N+UjTlYoV26m5J5cwY/rmo139kcJY1zlS38ptZ/4mgPdE6izHr9tP+4JovY0B7DZQwO+&#10;6COlDxXu256+rrUjODe2aA+2mavY7F5HSfxA9zdK29N39uAsRs6r256yermyHqh3TPw2vuxV7kXs&#10;511H3ef7MHYc5rwVX/JaTs7E9yy0oX6t9BGz+VY2dJzyRuk+Tyk/lN3bzUl062lj3+bhkc3PAD7q&#10;J9ybh0f5rN59if38TD7XF/WVf7Vt1NtXrso/a1r+yzll9fI/2wcYf2XfGWhz1wVcmf+sBdcFpesF&#10;jstn14VjXkV9wT/1Mz6Oc65s6PhySNl1Ic+U8t8YVW9cKDumuGU7wF45hH9zGM49e1AaC+Ij/2MO&#10;FzMOV3rBeI5ZXRvBas4jzOaFq9YXMxtGXVQHHcv4Ejv/QOV58U9/qL/r1tPGPbN2fiXwRa6Js/nA&#10;evTvRPLBvx9Zl+SN+1o5KuoPnJjf+O65irOoOvW2ob15/SpOtJlydhbH99lZvM/pI99FeVjpRcek&#10;fNZ+J9DLrfdGW2rDShfVgWMxj3sWsfX8RNz7d4h7HG3ti9/EA7AHyT/7knsTsTJfaWtcuk+Ntp1B&#10;7e9+3Rz23IxP+tUc7h49cnsV9UWdnO1zVK7gQ05G3TblinGaY6I2o698mNlWHcgDpfsdfMptz4Xk&#10;gvnA31x9FnqOgVvHYUxte4Rn7JUHuJGr5h57oPqYez3nOc5ZaDe+uF7w2+dE/97o3+1wMuPhLIwR&#10;9poP7G+eybrWKK2njfzgt7435thSvxprY4p/rh3KwxecV0nd2NjY2NjY2NjY2NjY2NjY2NjY2Hgb&#10;9G0s4K2qb1n7Ne7f/ymAt7K+hebrnX0Zq2+D+yb297epf5YzfXyLrF39UjC+9bWN5RH6ZpjSeXnT&#10;27fZtafjq2OLNqBrG2XtUO9cvGX3LTRvnv06S+kXSd5G+zaefo7Dm3I55yvA7MsUdb4t79eW2lYb&#10;V5AnUE4o5erf3pD/hrYHnau6XI164Vjljbl8kw83vqXnS0S/2viFol9waCufo82j3e8KOYIzY0ou&#10;mAN8MXZtjr/gnOXACHkoz3DoVxK+mv6HP9S//JIAbm3/lXw2f1iL/gqqnHRdUK6+IjkOWPFTlCvz&#10;ijz0KxL89Ctzf+koV/QVZzmb5QB+6Bd+11954L780H62f2KDNmGjX0XJAWNNLvSrmWutfrG2XF8r&#10;NHaU/soH29zfsNlfRKDrI/f1hX6r3JZTbNEvSm2jLO/2rW3wJFfVuW+bcc4Zh/Dn3j7u8+5RtNce&#10;xtQvfJWT5jOxNb7wVE5qZ+27BeYvb3KFT/rV+hEzDtGtrz2WYJy3HJpX7DPyCWfd55uHtmFd1mbH&#10;t3wG6ov+wr35TEyMCzEyh8d8di9q7CyFduNT46JeDkE5r23NDesbC8ZzTLh3fyv/5ZzS/WHk39g9&#10;yn951v7uFXA72/eotw1xqO8d8xbKLWX5b45ZP/rYuarL/5E9nde5KOUWnldnIeOCblwo7Tvmzy1g&#10;mxySq+7P/DrFswelv9gjx81t+ulb50L3uhzWNsqZfeWQ8Rtf62kzcjpDx++85bz1hePXHspZvnkf&#10;UOe8lMaFGM3OXeieJRpH+s74eTXqI3F2T2s+jL/g7B6H//JS1B94N3fx3V8jwYlnrJ5F4MSYvYoT&#10;babsOcx9p2dxSvcm9qDZeaV2ojfPVvrMN8Y0v8b1UJvVj+D4lOrwKrfYsOLZ8WvPSq8t6J3LZw97&#10;mnHn/DT7RTNt7cs4PoPZ/92nen6itL7PYOJT22rfCvXfGGF/92XzkxzuGVq9z076Os7I7RXUfnwy&#10;H/DRcwm+z84llLahlE/6Ok6BnfW9uj7Ul9o25uosb4FjUrr3Ucob5er5J/+0Ma/oW57v5bq+wE9z&#10;zz2B0n0QfZV7jtMxj6DN5QQf9Z014t8blM03eVjF6Aja1njhB/4AfOxakwf8Nq9oj8+g/mKDccEn&#10;11FjOq4j66d+aWCNlmyChdHoGEfio1OHobT1oYVuUloCSiZyQozGCK4pEeqsp7QtJWA8rpkHYUx1&#10;561e0Z7qjFUSmZfr0R4FO7ivPYBrxwPjHJW2Ywx05iEZudcNzvkAc2ArQjtAneM6Fr6jUxI72lAa&#10;R8p7uQLOzxwjV9YhI2/6Qqkf9AWOzbjao/2WFfLMRYGQf+rko2OYl4A+zst9dea0RN4d+IOdlPik&#10;n6xJ/PLhDRdsJvIhX7SXn5k4tlygww+xoh/xI77oxpk2xLZ8fhUaM3VsRUewS9+wFbuRrgtAKS+2&#10;sd8ZYS76UOI/4zEH8xMnSoQ2lNp4D1f0E45BiTguNuEvunPqr/Yh3tcP4Hj0YS9iTPYlHh6MSanu&#10;g4Q2XFOCI78YW5Ez1zTXPFvIXa7JZQ4E5Li5bb6T27RB6I8/jocv2IAPlNjIAxIbfUlDHSXX1qmb&#10;25SOwTVwbMrON4q8AnTGYTzqnIu+zgXkT3CfuSgR44vQh7Hwm7GZw/jCh7ZpR22aCW0tASVjaZN2&#10;co3utSWCHYjtEPkD+sI8YLTNvFTww9g2zu759HGPY1zqtZv7AN35gP49A4ylMAdzUmIrdnFNrpq3&#10;5HJ1D3qW+Fc/tZvx4bL8k0NcUyLUeX4wjxVjQxtjwbV2A0rjIbeUCnapYyul/NOHsainnPHvvNy/&#10;B/ajHHU40QZ8pcQ2fMQO+NQmxPv6i1Sv0HbUGYs5AfPBq3FBrKMcBZto23XhWIwPmEN75BnRfvMD&#10;WcUF3TGMC5ALhHvC+7cgB8D5qWMO8hjdP5Kdmzn1hVLpWHIBL/AEJ+Vs5LbtAOVom3PIA1K9Yl9E&#10;UNdYde7ao43aQ1uuAWPItfOsbEAApf6js4ZZ2/R1raM733eA+RHswx904ux+7L5HHHiekw/Umw9y&#10;cMSFwtiAtsYD3RioU097Y0A/8+rZ0CY5APiKb8BzDPfQ3Sddr+j1nXEUoN3NK/2ljpJ6BF1ezAfK&#10;2sZcztd5q1fsqy6fzsP1aI82cY1oN225Bo41zjOzg3sAnf6sA+pYA64Hn2/otJE3od2OoU4fSual&#10;vrFDv8JVhfEBJb7DCTZgJy9nmIsXMz1D449tKYHlvWB+Rbuw37VHPrJGuSZPPZdQcjbhPvWeTbj2&#10;bILoL5BzfDMf8Ne9ynhZR6nAgXmDz5RA/sordhsbdWyhRMZnIW3oi66ttAHYzH1t5746c10FfdoP&#10;nfGsH3NP+/GREj+AvtGu+hWhj7Y4B8Ic2IFQT0m9tur/WTiHKH+Oi+Cvtuk7ttAeO7S3vnItf9jp&#10;OiKPuo7QGZOSfGJerimB5e+DbmxsbGxsbGxsbGxsbGxsbGxsbGx8JHh7CnhjCnjhydtVwFtv3uBz&#10;j69Rfqmljjex6L59RXcMSt6g8raVt6+8heUtK9e+1aeOt6++4feLhm//eRvrm1nGo69veRmz83b+&#10;lQD6Ad/2cq09vg2e2cN1faC/b5ZBbQOjPYBSTtDpzxzozmU9tgDGdw7BGMJ2zEc/OPENPaVxfIQr&#10;yhVXvj2nTh+4nvFGH+ziWh/kAmF8bMNWrtEr1Cv4Rf6pj19t9IH8ZVyEdszrPAD93SE/AB/xWz/5&#10;0kYdpTrr1C9X+EydY1CnvhJAO7gxr4kdMWQsY0o99+GUft/NZefHLoBd2goX1FMitB/5uUcYWzAe&#10;fCCrr2ZyC+h/FmPbmb8Af2mLX8SNEluYW99B7WYs1zjxZV0zJl/KEMbsVzPWtusYqS0zyBXCvM1h&#10;8pVr8tdfbfYXb9TThrXMNW2NG2Poh/ZjF/Zxjb18Mccnf4HKPuXe1X3Lsv3hgL76Rx1gTuoojYt2&#10;eA0v6PRhTO47B/XUcQ99xmGvja/jUTIeYxjTMb7yQ9szApxTvxlTbphLzrhHqT8IdZa0pcRWxuC6&#10;YzOffFFqpzZTKsaakhxQd4+jHzolc5AflAht5db7j4AxlNqsXf76gWt/ETHmM2co8xlpPjs2NsMT&#10;9so1XJ7JZ+OBbiy4ZrzGgnmok3+gjmCPpYKt6vKPoAt8YnyEdurMJ6pfBWMJ/BHwA7AHH5kbXvGR&#10;EgHU0wYbLI8EOCfzMQ/Xcmxc5JuycaDOsusCu7jWB66dk/Hllmt1Rd8sjQs6sdBHdH1oXGjHvOjO&#10;B2w7g3YAxmdOQM6Tz9wnt/17wby2HyUCnK8cyBPcwB+cUjfmdTlkHErAHIyj74Cyc68EWBoPxmU+&#10;bKw9q/hiF324lluunUOua5v3gPeZz36My1zqjA24r51fDe3FfuNLnpEDcM8+51mUknwwX4wNfZBZ&#10;bIQ6vNAOf+GGMeABvtHlnfbcfzUv2kWJXQAeWF/UwYN/J6O7BvXffpQI0GbsxzdKY49/5B5iHaX5&#10;4HqgT3OOubiWc0DZuVcCKOnvuMzDnFxrD/Ou1gN20JZ+9AdcOwd12gOs9x6coNOHMdGdC505GBto&#10;I6B0DMF9QD19mBNesNF9ivaU2qNt9DkSQEl/52Rc7MMHntGcnanzn9Oi4wd+0YZrSsdwnKuoXfpI&#10;iY+sQ/wjN1mj5CvnEoR71HGPeq7JW/qZt4h+Amw27/CVfIBbzyXUUVJv3NS5Z+4wjjGWA+oA81HX&#10;WOiXvuGTNroOve/aQ9Dl1ngjjEEJaPcI7O944Cj3sENbtJl2+npV7Od4lPAHP/LMfJTyKuf0uwdj&#10;P8YTzKld+otd2oEO9Fvb5Qy+yBGuz/wtql+MAX4vnURDMYbJgckO2KwRYPLTR+OEEzCZC8Dk1jgE&#10;wyhZBE1+xH6UjCVBzIVQ13kpVyLoI/mMzfxcMy82aJuLs/ZoE6WJQpvfCfwNDSRjUjp3S+7RFjge&#10;oGQ8gB2MD+RS1AdAO+eVH+JCPWUXD20A7VdSOG+5ws5yZRzHjYw6S/2kpB91jMl4xpe564t18thS&#10;XygVfKUOIWcpAbqcwQUlwn3qnYfyXYF9+Gipf6zFHiR5OKGzXm3DNSV9kRXG++hwQkzoT24RK8Yj&#10;hujWw6ftv5LH2uvcCnZT0gYbsZX4o5MrCPep4x6gbbm6JcJrxoMfACeuQ4R51JlDO+13BZ3bvswn&#10;8JE2zEOsmFtb0BH66SugP/2oZ62yrrl2jaO7LzKOexTt6asdliO0h5L5yU9zldzFPl8CcW88bFFq&#10;e3Pa+bCPnMQW9iFs5poDpXsUJT7gH23cr7pv0ce9Cx8Zl2t95D7zIsYSAdZrF33QHQOdcdUZi3ug&#10;HM7AfUAb+tAfHtDhBP5oQ0k97Va2jSLoY0wZF1u5hjP5pES4V970y5K26PpInWPDK2BuOdJOba4Y&#10;b6Txx1frOY8AxidXGBehLSX1zEMJ6vdZtA/jaoc5im3jHw/o2Ob+PMtnfQAj/5Tln3xGuLfKZ8RY&#10;0Ae+0RmL8bknD9yTf3iixC/rKtTP+Kct/sgPOuMzHu3REdqqg/J5BmN75wDo+Kfd6MyNjfhMqS3a&#10;D2i/EtF55I9r+IZ/ODQW3DMmo3Dv1rqgZG7qtIM67JXrlgo+NS7qt+KCTjt05AjOCRifeQD57d8F&#10;vtAB5jj9tAEwT32GD7iAT/OcEuEefJZT7sMbfbCfa+xCGJc5sQ9Q59zaMUrBeIyLbYyLTVxrg7bN&#10;Ysw9/DGm2ga0jfnQGb/zU1pHO/sxLjYA5wD6/tXQZgQ/3AOIuedP9jrPpeYDbYgLJeIYM1hvKS+U&#10;+E1/SrhgDkrr5d32r0DtY06Ab+Q7YH93PaDjP21dl+i1z5yjJHeIM9fuL/jX9UA9gu6e4noA7unM&#10;xZjyDpwbqI8Capv7EvO4HlwD1FFqjzZRGhfXA2NoG0KducA9bRTG0TGAcwDqGA8Yd8BYCqDkvmA8&#10;5oIfdPghNvSnDgHaBrR5JuM8lHLFNfzwzJY3OZQf5rXfvdAWoN36hT/kIeuTa84k/H8ayEt01iq5&#10;y33a0YZ79KevcWFM84ES/vGFa/zCR+o8cxOn5saYI/iPTn8EvfwB5qQOGxDuqXOvpbbWbvyyjesQ&#10;9FlIW7nnPjqlbc/Ato5DqY79YpZ7CHZoN6CNdp8RUB3ol2NjB6KuLdzXZ20+C/u0n+MB5qAN89Rf&#10;5ifP0Gmr34Br8oGSPCGHaE9OIYxjfqGv1pHl75NvbGxsbGxsbGxsbGxsbGxsbGxsbHwkfHvq219e&#10;ePJmFfCmm7f6gK9SfpnibThvYEFfkPLW1LeovqH3jStCHf9HtNmvEBDe2CK8wWUc2mOXb7zHt761&#10;XftXoA9veYFfDLhmfuygDru4Zl6/ONSm2obe8eAB4Z668G0y7fEDyA9wHuD4wH5F65yfuRgXbuCI&#10;/pSIXGnPGa5AfdNXOIEr5hq5QmiH4E+5Q2ccBJ3+coh9CPewCzuZi1I7rdf2XlPqH9f4TAn6pUZe&#10;0GlPyT3bvivwq76xHrGfL25+KfcXQuiuTbnRvyt+0hZuzGXiRXwYn3ijW08b24Mr8zwLzO38gNgC&#10;bMQ+7O6XI4Q21HEP0FZc5Uo4hmNTui6ZW1sozb1n8Fb/GZuxnAdfWQfYQokttK2/tCOutGF9ssap&#10;82ssPlBvG64pnde5R2CHgj2UYw7zFZm6/oKTfKYNtnLNfdpjs+MxJ3ZQYhd7EdfYi93UaT/7DPe7&#10;RyG0GYXc5h5jwQG6vnKfubGD+5TYxT3tAlzTFzge8JkCGIsxgOMDy4I66xnXeem/iq98A8sj0F+b&#10;sQ1buYY3eMQPuOQaf9zz8YdrZNTpg6AzFnNwD2CTHCLYTFmbR7Etgp+2x2/AGHLBfLRBR2hbHq/C&#10;+SnhlnkoydP+OoI85h66+ewvmbBnzGWBvXCFrfAF11zDPQJvlPLffJb35rAlwj3GR9CZA9BGv7hH&#10;KU/a531F/+UfwUd9Qac/c+DryD+g7T1xcA77dgzm0DZjz/zo2MQ17eUe0N4xV6CPfMElXHMN/42R&#10;+0zXxFiqGxv0xoW5sId1QYmdcqed1luO0rjgP+0Yd4wLczo2pXOv4HwADhkDkNf+XWCeA+7TTjA+&#10;wrz4zpz4D49yyN8G8ACXiPfLH20pGQebuDYf9Y1r5pIHcOSboD/c05c53AONL3GbrTtkjCljUAeY&#10;u3udvNcm2gPa2Y+xmAugW08bxvhqmAOUcExOcU3cZ2dR6m3D9ejzWdAHf+GVMeDZuMs79dynHe3l&#10;89nQfkrmBOQefgKeB64HdNeD61KM8cZ2Ytw9BSG3uh66vyC0pdRveXE9UHINyr/lDNqGTYzHtXZg&#10;LyW2YfdsPZir9EXHDsYwf5m764F7oz30AbRjTMBYCKCO8YHrbYR1jsUc5hC8oLNfILTpnnWGq85J&#10;f2ylDtvghDq54h5ccU9etVsBHfMstA+bXWf44hnaczY5Ov5LKXKVtv7daO4wpuPiB3Zhs/bjC74R&#10;0zFX9dO8oI2leWGdPKBTMhc6YH7uU+IT9xoX9Ar1+o/gj/WuT/xAZywEX6lDd9x7YgDoT9/2Z1zA&#10;PfzDnuaetlCH7fTVZmB5hFlbxgCMx9jM4ZzkIjrzUa/v2n1mTmFb+3YMx8UW5qy/6MjoL/eIOfXk&#10;AbmEreQVwjjuL7TVF9orfwFOAicwAABjWCSAheDG7WIAEgmYiAmZGCMwjmuSv4cX6jGwC8DERySG&#10;vtjHXNRhj6Rgo3OXoBXojwDmYF7GcaFKIjZxH/u1TbvQ9Q9dMtGxAVtNHK65X7voR39AHzdr5wLM&#10;wxiA/s4xgnEd3wSGG2KDTglftLnKFX3kCnvlCm7KFdyVKzlSyhulY8khuvPQBtsQxlfXx9rstb5Y&#10;IvhKCcwVxkOnRIyTY1MC+70D9AffsBcdH1iP1HGQ7KHSemJuewVYngFt4YTYMCZcET/GNbbUE0fu&#10;0Z628vjVGH0zrtiIXdjtxtp1IVeAto4zjjdD26ozBuMirkn4Mffgi/moR7TvUd7sjx2MxxzOj4/u&#10;CeiuCf0Gxpd61zjtWd9coxNz7KcN7Z3TcgZ50R78xRaeI1yTtxy4sInDli+KyGVjY7/yDLQZ29h/&#10;sBn7PGxhr3sUOm30wb1I3diMdQh9mAOgA+yiHaUxpATyQV/AWO7tcOmery2A/kc8eo850CmP4gvk&#10;TZS7wrEpsYcSm427z0fumQ/6hA/oY1mdfrSFD8amHmAP97ERHuVQm2svuvfU6YOO4CtgfNcaQj3z&#10;o9NHnjv2LTgH4pzMAedck8vkMXXksi84qZv98VC7gTbBBbmBrXJOnR+E4VD+4dB8po08r4T7ckIf&#10;5jMW+kU7OV7FQrsR7qk31/Dd8dEZC2EO6+lDCdDvhWMBbWYedHlHl3/aYyttgPYfQfsBPBIHxjFG&#10;cEpJPOCwcWl8FOqMC2NRMr7jAtrIP+ObM9yXd6EPivcRfKWkn/4zHrr5IF/coy3QjsKxAX0YA8Ct&#10;fxdQcg24b3vgHPrN3LM8x3fqxjxHaEc/SsD4jMdc5hq6+4G8AcsZ9Jf+jM0182If82EPwlzu4bTD&#10;j9rGfXTGQbgvb9zHHnTuUZYfbXAMwDzMB+QB0IYxvhrajE/wTKy5dg/EP0pfcLru5IDyKA6i7eAF&#10;HX+JBePgv3zKvfW0ob18npnvChyPkjkB+Ub+Ac4urgd014NrUWAnNmI7sTXPXAOeY8gh6o1/c848&#10;YAzGhg/GcT0wftcD9mrzES/mFmMxNuMwP+uBe9iDzvxdD8bCkv7o+ooOjFXXA7o20VYbaIfPgHkQ&#10;QB1zAMcHlgV1xotx4QNe0IkPQhs4u7p3CMbCVsbBNrmiVHdPsy0l7ZV7gG0KNmM/fuITeci152z8&#10;o+Qa3f1aPuxbf7ELnrFVv7Dd/MQfSnICHR+NjSXtZ2KONE+cB2AHbbDJ3EZHsEu/gXa3rD/4B+jn&#10;2mAu8wBxXMd+BhgLMDZz4EdzD1vQH8m9GezH/Iynj8wNj/DPfHKu7+AR38ud4zo/PuovvmOL9tkH&#10;e4g59d1zuo6ox37a0F67Lf8CDNjY2NjY2NjY2NjY2NjY2NjY2NjY+Ejw9hT4BpUXnr5J5m0rX6EA&#10;b/v9MuVbf9AXpLxV9QsFb/J5s8/bWN/2o/MW1i8+fcPPm1gFMC468zAfb2d94w2o13ba3nrr7Nte&#10;wHzMTV3fDPv1gXb4oV1jSVvsBsyLjg3YQxtKhPFrF/24Dxjfr1GUfrVgLO2kPzKCMRHuGS90uJGr&#10;8eth41ybZqA/tgLslSv4kStK6tHxRbvlSOHaOkrb2Y9xATp2yaF8cr/x1f7ZNaKfQF6Yr18uaKMN&#10;9KGNdrwLsAsYX66JJ2sQ+/kK51dzvpgTb9riJ3Xy4Tig+gzclwc5YczyZqzRKam3H9IxvgP6SInt&#10;2AIn3UPUqYdbMObYGdBunE/AD3OQY+YewnxwRr32IWfnXEFbGIu5mRMdX8kNdfdP2gjsci26xtXZ&#10;m9C5Tzt0bKc8gvYg+Ik9lNhCvsIDv9pEuEfJPeqxkZL2iOMA54VDbMIW7PUXNn5NJjfdz21LaRwQ&#10;+s6k9+jjnIypTa4B7KSd9YD2jAFo594un0B7AP3P8Mn4tDsbX+0pfyOcV78Bthl3uMVu7ssn7WZ8&#10;Itb1HhzQH6EfwB75xFbaySHz1mb1sU7/6E8fxjcejIeuHbTVBvrq9xGcCxhrxoFjfx1hDlPnryOI&#10;jb+OaL/aD7BBbuAVfrGX/OUXbXCFbj4TE3nXL33Vt5n0PuPoO7o8Nha0097GolJ/6EMJ8B0wBrrz&#10;wwEl49GX+jMxOAPGs2QexiUe8I9OiQBjAfThCPTHbgDnxIk61gWCH+O6gEt042SsWoduO8agn3yg&#10;Yxu8cp+Sa+7LPZB/fVDXL/oB+skLc6Nrh3NgA30ogWMKxwX0Mc7w6t8F5jzgvu0BczA/vpHHXJPX&#10;/Rthtm/LkTYyBjr2mF/Gl3uU2sb85WoF+gHGZU6AnT4Huwdiu7GmrbapY692ogNsQId3hPtjTKkD&#10;jMHcgLmYF7j2AXPZ/iuAfQp2U8IxXONDz6KUnlFZg7anHaWofgu0hSd8ZhzzgrHhBLEe/myPPBva&#10;TcmcgJj63OVZ7HpAdz3IA8Au7KQkl8gvbO/fyawF6tG773NNX6Q5gy2uB2zxTICOfQAbtFlbZpA3&#10;xmU+gJ3kIvewDZ371GObbSmNA7ZQR0k/2skb9diDGFfuObe+MRZzAHhAAHXaxlz2sxT6Sclc3Dde&#10;6MRnxhX2XOFKX7kuV+4d1ttGToDlFWCTdplb+sU1OehZZPyXJf5LKa4pjYNjIuWfuHGNL+7R5ir3&#10;qCcuxor7xEShr+VMuEdfdLigv3agYxuxoI067cwZYPtK4wc3lAC/nRv/tY2xtYG298SlcD7s0OYx&#10;9xB06q7mXkG7tvWasfGLEt+Yw7hUZ75HfXf+zs24zIPetYYO9+jcty82uEbIJXIL3RxDdy9E1+Yl&#10;cB44gQYBSMcgwIJx48Y42+gIwqQYAWEeXqijxEDvuyFyTVkjKbHBoGgDOiXXwIUJaK/9K9CfeQAE&#10;Qh5g83EDosQ29NpGaX9K7wPmRscWOEGnRGhf29qPedysKbXHzQE41wyO6by0G7kiTgCusANc5Qp7&#10;sRVgpwlXrrTZfsp4jcgpYiJjDzq2ySF+IbSj1GbKUR/rhP2Z03GZh3p06mlPG+x4F9QnODF+xNN/&#10;/tNDJeuS2NMePylHjHWzNoJ78GFs4Am+sAH+5JDSeuP63dAvbMJGAH9whz+uC3Q44x6gvX2PuDlC&#10;+zE3c8CJewFcocMVwpzmHn0tr8zftowHmAO/GA9fZ/tn8wRbiCUY1/hqX7oFxpZTuGBerj14Mb8v&#10;h9Cpx1back1J3/oHsIH54RLb4A87ed5wj2cN1+j4gt1yL9eWZ0SfAWPoj7FEpw0l/o39mN99vnyy&#10;dzIG0J4Z6r/xZa4r8Z3xKJyXUnuwTTvJBezmPnXu+SOfyniN0JZ6xDzDF3TsREYOKWu/0JfWyQtz&#10;MZZzojMHOm2Yg3v2ZZ4j0E475Jxrc5hr8tc/HtC5x7zExfb6VZsBdpmf5Ag5TJ1/PHCPOu5Rb87Q&#10;Xl/k9Ujajn6UgPH1DZ3yViwAeoX7AJ3+zoX/jIU4LkJ7baLPI9AGYIwA8ei6IB6A+7QDs5iMoD+2&#10;AjhyXbAmXBeUXRf4iE5JX31VV7zPPcYG2IROiZ2MR4nQjrI2q89K42I/5yQWjGvMqUPooz0jOh59&#10;5BleyXngHg6Yg3aA8ZiPEv78W2CV57ShrvxpF3ZQMj42oBNfBLjuAPNrs7zMwBiAOYwD8SSuoLGm&#10;njbo8lb7uHY8fBnj6DqQH9sK7jEHgA9tQLeesZjvqyB32Itwzfoi3lz3LMr5lBjgNz6e4f/oHuA+&#10;POEz48ERMUCnRJibknu0Nx7PhrZS6ht++twlD10P3XdoY19sw1bKcd9XZ424HmhrzM0vdIANXOM/&#10;c6F3PWDXvetBngFr0jVAiW3o5CS2oWsfZa8dj3bMjx3ocIJttDNXaGv8AO3cc5kTAe4RoHNYjmBM&#10;5gXGi7ZyhQ5/3ANXucJe7XHv4F65wmb8AXJ0L7RJvyjhEh+4Zh1yHqGO84m6ezRt8FXeEcZAsEtO&#10;8Qn7uSYn+fBKnbmKjo/4TBv8o8Q/hXFuSfmQI2xhfGxFzBl02lPSBlgC/ajYljngwTnNP2x2XMS2&#10;AP0RmPMA+7tO1SmxBdD2TO4dof0YizkQ5sc/ucTv+k6bR32nj/0Yl3n0sWvNPZP7tscG1xF5N1tH&#10;3MdmQPtDSOTGxsbGxsbGxsbGxsbGxsbGxsbGxsfhnhecvEWt+BaYt8K8yUf4WsEbVwTdet6+0g6h&#10;D29gFcerPsqzMBsbWdlTH/EBqY/6qa+2qY+d51k4GvPo3hV0nIp+jTK7L3fyZz7AG2/nR+Fe88Qx&#10;j0AuI341QPgqwpeCUbhHO8QvDn5FeAdoj/4goy9cI9zTd3ka+UfKYfUZnHvGp/o7c6h/o79ei1nd&#10;VdT3MV58qfLLFV9PEfTmoTwjz8DKH30dBczqK/egnJgv5cSveOayvNG+nBba456CuNeO4n2k+X9G&#10;xvHd28f9arbnu2c5rzLOcRXt13FW8ghm49WXythG3xH3cPiZcdjnJu1mY65Abpgz5Ja5NIq5Z265&#10;zmb5VXgf6fjkrWuZX0rcWtfjHPoIP+ZMOfFXswi8XM2rSudqLJhvzOVVLBBRThB9LD/d68oPvLHO&#10;XeuO8QhmPt+SRzAbDylXynjf2DUWxFXO4Z/YG39j1LNQxx0xiws8y7m5O+69Y64qj6JcaP+4D6hT&#10;r9CuXDmGPPZ6lGdhNjYyzt/rxlZfjKG+Wk/cbT/O8W5oTrjfmk+juM+6vvWpPCm3fG4Odm7mMKcR&#10;rp33FXn8COqjgu/u6eRC10NzxTZdD+VtxWXlWZiNjazscR0g+LDy0fVAu/bvHM/CrTEfmat9O08F&#10;VH8E5rZ7PMJa4Nnr85dnr89f612jrpeuEW0zfkhj17MCYr3xM09XcZxJ56K/+UB+OM94HupcHUtf&#10;KvCjvyM/Ctc+E2kjn91HHkFtBOO1mNVdxeh7c0Mf6399hyP66PczUH/075aPbbeS08CZI8wGR0xg&#10;ExNxw0ZMfheAm3UXwGxc5F0ws221IPGzG7f+0kZ/X+3zK8a8B6MdihzAnfwg5oncIWPOzMYrVgvb&#10;jU1xs3MDGxfzsxb2I6gv+qAfPUzqE20EvDQ/Fa6bg7dwZIMij3Jp+3dDc2aUFa60LeQLgSNjNT5U&#10;fagYP0T+nsHjFftnbWdyBqMPiP7JyUy41/WoFLUB3Txvrreu+y2ovoJtkO5Xjs++5D4/ymzvcv/S&#10;HqXzXMWqzz1jPQP1pSJ38icfPi/LF9L40VcwVtH8UMif2T6Jbv1RbhVtY97Sf7WWuUa451zN50Je&#10;EPNJPma5BF/m3tW8adsxFqt5rW/edhxEwI8+ln85GsX97ux6vwejjWJV/0o450zMAeNhTIz7Kgca&#10;jxXKp7ExPvLfddFYIFdQnxD9qqx8rDTf6DOOq7wTRttu+duYUm8bfX5Hv49yyf0QaU7ZHrv1q76O&#10;MQYrP8f5taF53Lm1j/ai+quhH6Pgr77DA/mOjOuBa3NjxlXlXTCzDTH2+oyM/tZv29hv5TfyKF49&#10;pmhd6x/BuCbcx1kD/l0xnk+6Tl0j415fO809ctQY9ZxgzBDbIh3jCG2nEG9z4Oy85glwHFB+lO5Z&#10;cDJyhIz8lOtnoP6Ocgtn2oDafMZ3c4Z75tIzfR/9nMkMR21mdVPgyMbGxsbGxsbGxsbGxsbGxsbG&#10;xsbGR2L2grNvTRXekvdNveLb9qOvUdyz/fhV5lNQm/1qoP+IvspBfVdoJw9yMfKB/ETUP/1Gxvyp&#10;yG3bn+GnXy74EuNXCb/y9iuF8owvFY+iNqzs9ytMvzTRR27Jq+ac0tyTR6XQBqT8lDfmlktt0I5R&#10;PgkzTkZ9vC/qc2MnV3wh8ythxVgi5fDTUR5W+aPPSNse+d8YXJUraD/Wi2uHteTzzX8+MxP/SQ1f&#10;nd3P6Os4HR+5irH/PWO8GrVt5FCRF6R7ffuu4FpRzKXmWqV5dpRjszHJVb90s2775d9650A6Pnr9&#10;kYc++8wpzw73cnKEzs+4zt+5Fed2/lvz4qPcwoPPqe51cGQ9bc7E4l5o7y27vwO1C25n+eCeodjm&#10;ah6McZnJal2s4tL5EfOzMuZYfTHH0PWXdvrYsT8FtVn/5WD0W98V/S8HCON0XOWrQR6YR+YM+6Fr&#10;GenzXGC/fpkDxlv/9PEWmsfMUTsUc9l81u5XY4yPfjWW8oA09mNO2GbkR/kU1GZ80C/zYOa7uWF+&#10;jDJyobwjXmmbeY10LfB87S/z+tzt+uy6qK7NcG28ZnEyVo2Nfe/x2X7mu/liLnR+xHra2P5oXn0s&#10;V+xZ49nE84ltvnIPGSEnFbCqX2G2Z+Knfh/liX3Bq3lY+TXTvT4FHRDt3IQ7Snpl9VNi+nQhfDok&#10;GV7kZFyIIxflY+SkPAPH/8moz/Igj25e1iNnOOkiVHdxK928FNva97uh3drupjMeKPWJ9nLZPGzu&#10;US+XtLvCp3bUFmXF56dBPhC5lKfqlRXKmzz1gdpDSB8q5dExPpFLUR4U82iU+nwWV9vfC2Lt2mFf&#10;cg/nBSb/J0mE/6sk/4dJxf9DMPd82em+7952K49+AvQRcR3J40zkuevtDJpnzSvW1JUc877j2Zf1&#10;6SHYdYy4Fx+t3/pQHvDXXKr4/EPKw1kuZugYiDwzl/P6rEC4bkzsN6J+6rt8IfAjb8js+VW+fhU0&#10;FuYDPMs5cVGsQ2x7Ni8aF2OD+Nx2fXjfONyKRW2/lUs9C4/nYf1qjh35886o/cZIXpAZF+VDThp3&#10;uT0b72eheaA0b1zHrmXraaeN2D/mg9f4N/NtxGgDMuavew26+d1cfhW0GWm8zWl81F+k8Z7F35gj&#10;R5x8GuQGGXOiPJSP8iYn5orciJ/A0Rk0n7ufm//j2cRnLvdcF46hmGMV44SMOdyYuH7p8ywYX8Zl&#10;bsU1wtzWYYPtEe0v6qt8yZn7lzwh7mdy1v7Kq1EfjMco+qrMUJvxvftl8+TM36Lfgfq18vEmcGBj&#10;Y2NjY2NjY2NjY2NjY2NjY2Nj4yPhC86+Ce6bYt+W8+bcLyz8GsV/iucvWJD+0zy/SCHjl5fO9Wmo&#10;/fjjVwz89CtD+SlH5Qce/RpCX/lBxKdydAv1qxwifjnqFyLalPdbGL9crKTtRPWvhrbUxn6h7tel&#10;fmGBE7nqOq10PZbPI9Qev3zVHu1QtOc7ObwKeaiMOVmZtS/qe3mDK78S9quZX84QOLT9J3E4g7mj&#10;6FfFXFFE9RFtr4xjNg8rV9EYkxMI+5L7NuvKX2r+y2/yzxPh15zu/7R3DTaXQPWfCn1E5HNcX9aX&#10;iyNexhgjXXdH+aCMsJ7+7m390s/69es/0rlW49ZvfSWXzAfPAQj18iAXRxycheNoh7Y47yiNSfsq&#10;Rf0u/933EDmj3jbti/xqkE9jYlx6Duq9Gf8jymW57XqotP0Kzltbux969vX8677n2VfxTEIffTzr&#10;1yeg/HR9+cxArvLDON/BT3PG9Yx0/0O6lpsb/k2kT153f6lPK//MT+1xPu1RrEfG3EZegcYbn10P&#10;xtlYz3TWyowTxjLeK07eHbVdfvDN9YDP3S8qrgvunVkP1X86zGvEswnS52yftV0LyGwtwF1jJM/u&#10;Wwj6jP/KI+g42tF8qS3mgm0692hH178cdO8YubP+O/+mNRYVfa3Po6xQ35szq79Fu5fqv/KVuOXX&#10;TWB8UbJMcIQNxk2HP9r4g24U6t2gaG/fMRg/BfhisuGnDyr87x++I0f+0evGTV83jp/I0wz1U5kt&#10;aqRtQPUzcGG6wJXvWLAraIviH9ZuwEo3X9vChflD/plXR4eDFbeCcQW6nGnTKF95oHwF8F9O4Eeu&#10;ujZH3sSMO0VO+kD1nwYoPlSIr3Gnfcf5ZNQP+VCu+DeO4wMYkTe5U9rnEbhG3OsR1pXPO/b0Ky84&#10;j9beT0R9dQ0h8KmMnChn0DhXmmOVEbM25I9rlrXpOnWtul6bayvoS312f1Fu7TPPgraM9mCDfzzc&#10;Y4+8dW3KnxyWN+XqPvCTUD6NxyjPygc5Nka9nskK2mTOeO5lj/Pcy743nnkR/zZwL3Qc/Kp8OvQD&#10;31xH/m3g3wdyMv59IId9+UX/5sCreWoeuJZZq6u1TD4hwJiyjxhrX2Tpz7i/nPFHe7q/1CZktqcg&#10;z0ZjQEz0BZ/19Wg9zGI8roefgnKFb/iJNC/gYlwH8uSacc+Qp66Hn47mMtL8dx2O5xPXAu26Plcw&#10;Rs1n+S7vcm/7V0A7kOaMZxPEveOKPeVPfuRPcS8pb/R5NbS/gm+NhXp9H/sU+ovoCz7rI7ky/j2K&#10;jPnjGB+HW0m/sbGxsbGxsbGxsbGxsbGxsbGxsfG2GF9w+tZY8euSXx390uIvVP7pz2ukX1vo45vm&#10;V7/t/y7gj18Z8FOu/CJ1haty/hO5OoL+ls9K7yNXcPTVwa8Sle+ENvDFROEry+rrku3hyK9a5p/i&#10;F3TqbdMcO+LT8RG//jCvX3awQx2xDe1F9XdDOUDMN/iRK3/R5JfDq3ua/BlL4+mXsvGfBzS+5VP5&#10;JNTuKzKi9erw0jycrRHuwWPXinIFY464T5MTrq8+H/sLDX7F4VqkvfnzK+7zRTmdyaNonG/FvPfQ&#10;XXfjmh3zC5nlFlLUH3Tzx1wYZcyN6s+CYzafZ7Yg7ovIEer/GQ5dmyOHvzKMi7FBRr1yFeX4Ct+d&#10;EzvMDfY09zf2Os+3nHU99yL+IsvzrucRc48xfxJWXPm8GLlSyhVt5Ir+csW4ovqz0JxwDSM8T8c1&#10;jPTshz3aWX/NEa+5Z7sxr1cwX5HapGjPaNPZHD+D2qjeGBMr/67j+W/+jzH2fND1QH/Gko+fhDNc&#10;rdaDXJE/cmXe/ESubqFrklzvmlTIf9u4BpQZjA0Ct8ao4npFjKfybJyxB9Ee8+DIlnKAyA9clbvu&#10;IbZpv1dj9N2/Rfv3aP8WbTyOoP3kA77p9+pvUfkwh87k0dsBowuJQiBPQtlc3GjYhNy43ZQQNyGE&#10;PgagyYd8OurLLBE9wCAcVK5w1bF/NdTnlf7T0A1D6QY0PsCsp4150nXKw99DZIV689M16bq8BW1C&#10;fCBo2+xhQDt9+RTAg5zAj1zJKdJ16kNVDpVCDuRPfoij/5SkDxX/aYBxlvNP4nEFeXgEjoE0D8un&#10;D2u5tI15iYCr9jTGxF5ZrTv3dvMGIZ/s1/GQXwGjz7fkEdw7BjlhnjTHug+ju5Zta16toD3uGQh5&#10;0P1EOdpTnoGOWZtqj88Jbas9ygquLbmUqz4vELmlje1B9V8V5XelfzWMO2KukifueZ53Ec64Pff6&#10;t8PRCx3l01EfHuHK58eMq1ej+1rXr3ug+yDCPYF9+InwzNNfRX+45/6iXwiY5YF7AlLb3JsV9xRt&#10;RtoXeRa0E7v1Bb989hND4ml81Ym5fx/CiXyRI/Lg2CMPn4j6coarCly5HspV8+YncHQGzWFzu7nf&#10;NelzFTnK+cZGcb9CjBXyFfnZMdWZr/ascqCygvyNe4hSPsshYt8jPp8BfdZv/XXvdP+0/kxcaju+&#10;NH/6t9Pqb1Hbv9r3pwNnNzY2NjY2NjY2NjY2NjY2NjY2NjY+Er7g7Fvf1dtjv7bwFdYvUHxZ8Wfm&#10;fGHhzbJf5xwH+amQN3z0S8cZrrjn23jfwvsmXoxv4Teuw/icle+CX1aQfknyK4pf5/zSRHttJudc&#10;d+YUMn4xV8588Slqm/bVRu3yKw9t6PNpX3vkofveyKkcwrlr9og7ARfyA1ezXxwi1jfW5fMeTm/F&#10;9ysws8G62b0VZnnI2pC/8Rex5VP+kXv5rL3GHyEfzBnEZwG6bVxzZ9fdr4Jn8HDEZ+tXbZoPzS/3&#10;N/df16V5RDsx5pJzVYj9mDfKV+ZG53De0Z7aWdvOoFzKlet1FNrYfuRw47lo3CvFrK7gnnlBnvhs&#10;5Ezbs67Ctedh2jW/bs31qdAvxLWDz54fOJv5t4CcKdYf/WJNeQW6Flm33QMrXb+CmGqzeYH0LIrY&#10;BmkenPEJu5jTvUU7tNM92jaI/jwLtZeYuB7wB1+Nb+PqeqB+th4a258KcxhZrYejvWOWM+Cn82b+&#10;mvvm/CzvEc8mzX2kKF/ojY35TIzUy/mrue48tcu1MtrFvdpVfQZ5RFZnE+qVkbtXQJsR/cU3c951&#10;4l7q2nE9yMMKzQN9x0/3c/+G8u8o/3binjwc5dNbAoOLkWSJk2AEcku0wr0mn0ECjvmTUH/KFf6b&#10;lOWnYmKanHIlTz+NqzPogjmjr1AOKyO/SjFevxr4o3RD9YHl5oNw7cYEmm9n1qb51ofDUc7VttrY&#10;h4B2ItZpI9K+7wx8dw0i7mPls5y6bq9wKCeNLw+Q8aUcQrzL570c1p7RtlejnJRbpfdB9RlGLuWn&#10;HP673+RvI+XVddQc7ZjIGdRupX6ZF+aGMvbZ+APl/kocVhjjUf5XcF6k+7A5Nsosf45gzLHD3Bj3&#10;4dpZeSW0SdEe7UN6v/Yc2VZeVny2vnxu/JWHM/oRzKPKGNPKCmM7pHni+WMmnk/GnO9YPxH1D3/l&#10;ivODnMBPzxfWe1ZDytWrQD4prseuWZ+fSM97tNc2fUMaf0XfEH0zF/TxFlb2eabStu4t+vVM6DOi&#10;/fqE4KN+9+yIyJFrQQ7EGR4+CfIE5AqfZ1yNYr6UL8fruD8RzdvmvNKcN++R5vxR3pfDxqViPfId&#10;fDPfaBNC3qjXtiP7yoc6XMkbUi7lvHx+BfRDP4/2E9aFbc7yoE/kkH6Pf4sq1MuJ+ykCvpKTu6Ch&#10;GxsbGxsbGxsbGxsbGxsbGxsbGxsfh9kLzr4B7tt73xKvxLfpSMdAfipGPxG4kocZT0q5bf9fDX4F&#10;QPw6UOn9syif5dm4vAPn9af+8qWkX8uVflHCZn3hC45fOfvFcxS/GpN79j3ru/wz9+zroV+BEO7Z&#10;vj6+O8wFcsM1Cl9+KavAZ9exfY9QDuUK7vhChvjrzf6Kc4z7yGvnVR/tWLVp/bPR8V17iHmHlDdE&#10;VF9hzEM55FebfzcRftlZXpu3jlNu5fcWav8Z+ZUx8jsTUf0I5VW9+TbmWGUG1xniGnWdqrfNWXTe&#10;2nZrLbwKnUupPaPM2q/Q2JUr1lg5dd1xb4z/rwp5QORt1JUjzOI05ttMjuIqOnb7Nl98NiqzeYHj&#10;/GTM+JpxNEr56hjIK9F8Y536rPQ84vOzz03txO6eOXteqngWnZ1HVz4279W1UdHW1f5i/2eiNhvb&#10;W/G1zeiz8lMx+lkebvFkjiEd41dA85d8Nreb8+a6ciXfy2dzuHrbVF6B2TxI7ak0J85g5FPpvlFp&#10;e+SVWPnb/dRf/PtLzq4X+pQPpKgf+mweXf1b9O2BoSuUoIoEzois/GqYcYCMfG3O/rrIKi4eF9Ao&#10;oHox4xOu3SBGmcXjq6Ev+NuNZjxM+gCzPTa7qXFIXB0eZ9KDQ30/8t95ETd9bVW0n3uN4btiZVvz&#10;Ar7kdXyolE/br7jsXPAih/DmQ6X/LGB8qNievmdwK55fAW2Al64783aVh0cwBxFzDH7Kof88/e9/&#10;k3/4U9BXLztXeVvZeB7Kq3yPvF+FeTZK847rWY7VHkRbyIfmRtfg2AdZwTlHG7VJabvvQG1ZyVnb&#10;yom6nMpr+VRsa9+fjvpZ35Fn8dL4uRbGPbjxPZODbde+6pWxba9/JdTvyhFflVei+YV0nXoOqVBv&#10;bmJb8+rKWRRp/o3+z1A7md89umfRnke7fkD1Z6E2V+rXzL/Kr4YZB8jmaw7XW3N+FNetOX42z+Gz&#10;nLueV2vzK7GyrXXadcW+ciRv7nlyWc6v8Pks4Iv+dm8d/xa1njbl5Bbwpznl/s7fRv1b1L+v2Ffl&#10;qZx8NS+ngZEbGxsbGxsbGxsbGxsbGxsbGxsbGx+Jsy84+3b8SDb+wIyblfzK6BeEfjHxK8E9Xwrg&#10;1K8YfvlA+Fqs7lcR5LtiUd8RvxzxlWT8Wo7QRuCbvvj1BumXce8jrUfqv1yBGQ/lvvYSG7+WY6e6&#10;tiLt+0lo/shtv5r55cx/HlAuVygX8gNXxnn2K87xV4Yjp8oKjeVX5Lf5U5FHZMzL8tY+t4DPctg8&#10;hEN+oYnwa01+udlfcvprzv5PiPw6OfKsnOF54xjlEGnsyrUytp+h+YJ0zTa/rB9zTAHOw9w+dxDz&#10;AbGu9h2h43e+2lOZtf8KOFflLG+3IE8zbittJ6r/ZNR383/kx3rEtkcwRo1h10WlsW5cz8ZYOOeR&#10;bPyBGTcz+Uo0B807z3ZKz3i2x05yCOlZtOJz3/MndWMOImd9ntmKTdqnje7bXTuvRuN3Szb+wIyb&#10;mfxqMM8r5vtMZnlefcSM4z4zfCaM8hWYzVu7+txCbHMV5bb7SaVtKq9Gfcdf90/+7pz9Lcq97qWV&#10;oj6YM90/+XvIvz/7tyj13Ve/ioe7gWMbG1+JLi7EBcaC6eJRuGfbFcbF7CLvoapCfTdGUf1VqO9K&#10;N5ceKBE5gQf9q1+zg+QotlWs74PhjO/Yary0S9vVV7FDPgHwYG70oQK/s4dKD+tn+ZSP8kisfZBU&#10;eKiYG3Iqr2dwy5ZXQQ4R+ZHH5iviekXO8FfAhfkGR/LGS86+4PzHyJmXnascVjZuo1ypN15I9w1z&#10;G7kC1ypirplv6l2bK2jfaGNt0x9QfYXmc9dE7al8Jca5a5d8jnZeReN+S2x7htefgvLTfOu6UMoP&#10;MkNjReyMo3stMu69jbuy8eugOdXcG8+j1pOrgrwZc8v86l48Svt0r2kurqCt3Tu0TbsfOTNtbLwT&#10;zHdz3ucBua5ufo+ywri+3PfHNagU4/WrUTtq38zOygojR+4P3SuqI7Z9NcY59AU/3S/ZX/079L/8&#10;JrO/RdlPb/EAyoH759Hfoj4Lyo9jjLZ/OzBuY2NjY2NjY2NjY2NjY2NjY2NjY+MjsV9wbnwV+pbf&#10;N/98BZh9dfXLq18J2ncFv+bw5cKvGH5NHoV7s68/Xwl80UdEv/1CgpQHoM3Y36856n65GUU+RuFe&#10;ebiFVezG+GlzY/eJgBc5hOd+NVP3nwYgI5+zvJIPuZQ/4u0vCP1n6v7zAPOBdvL/zpzW9+YfHPm1&#10;0S+O5q88H3FXyCGQE3LOHCyP4z9X//d/Sn/N6f+AyP8JkbFgLGPE+M77zvy/G4yPMZLPkVvbHHHc&#10;3HCtjTmmWIeMa7PofLVTsU5Z2bZCba7Unsp3oPOPNl21s3xWyqHc9v6vghUfXReV5mG5qt64GC9y&#10;3rXAPtt9t2uk8d34ddD8meWh546ePxDamWvde5tX5pZ779k92nFBdaHNSu3umtFW7VXad2PjE9A8&#10;r/hcGJ8NZ3Pb9bWS8Zn/Hei8tWe0TbmKcoaU39Z/F/QLf91H2Td9lvt3qH+L+jcV7ehzFMP613xi&#10;/7z1t2jPJd/JzyFwamPj1VgtJA4fPUDdeqkwootf6QGqGwB6D1Vd/F+F8oC4keKnB7Py0cMZcIPD&#10;fjeyHio9JLq5qSO2qdhOHpQR2gtquzHSduNmfGlje/t/AuShHMJXHyq85PRFp3G4mlfyKJfGnQdJ&#10;HyqzdfHu3JZDeDFny6Eid+avfc9yKODE3IMreYNH/ym6LzmR2T9bn73s7Hr89Nz+KsCJuY2Yt8RF&#10;PivUy+0ZXs0t88s9rTmG7vp1TY551blq7yhtdwurvO38K3u+E7Wt8oiN5U0pn1e5/VTURwXfzfmu&#10;C/asrotbe77xUYybe27XhOtidQbY+PVAXinm4rhPj/uzudYcq5hbzS+vu1+P7Rz3TC66hrS7zxiF&#10;69o9rp2NjXfEmKPmbddqxftjv7PouuvzYCZfjc5d29SRR3CFW+Q7UH+7567+Fu2+St8V6pf7JHum&#10;+z5nEf4GUvybqs+DkaMZjJ/yJcCwjY2NjY2NjY2NjY2NjY2NjY2NjY2PxH7BuXEv+sZ+JX4BqfDG&#10;36+rfg3wK4G6X4yR9mVMwVeAfsHhq4ZfNvxlWP8pcb9u+LUY+bKvCX+i3PSLs19M6jtc2R47/SLD&#10;15l+qemX8HJie7lBaNdr2/hlRZlBW7TfLzjaq+iXMUNA9U8APMglXMm5uWV++cuYckufFZ/ygJjb&#10;47rwi5m/4nR9lFvl3VB/0c0x+JGrcohYfzUnQfksr3IFp3LIrzL5hab/bN1fcPpP1v01p/+k3f8B&#10;EQL/xsjcRzrvr4b6jjQvFWOA+FVYcc+jjXzSR5TT5oJrEiGvujbVV+txxC37Ee+Dtr+F2gx6PZOv&#10;xswGxH1vrL8X5QwZeR3lkzCzfyX4bJ53XbAW3KPc6xHuuY91rwGNibr7rGuC9TDba20z22eRjZ+P&#10;5qU56R49Svdn8sNntPuv+da8cg9BbD/2Qdyj2+dMDmK3+wh2uU5cU64d7e5+s7Hx7jBXRzHnK2Ob&#10;K+i+v5LvxMwe94iZiOojRr7OyldinM+9kb3SM65/S43iHuyeOuNnhD52L+UM4t8/Fc8miHsr8lZ4&#10;O4M23g4mfWW2oVqveKhQXAwe3F04/lNQxMXjgQrpXMBF6mJHWMy+IGFx9zC/OtTb98zCfxbK1chN&#10;D5PdOGyPrR4E3dw8UK4OiEr7yoH9bI+cgfY0xsRJmxFjxz3zgT6fCLmBW3nrQ4XcUqdenulzK6/k&#10;Uj7lDQ79Q9c1gbBmzBHalVvlXdDc80Erdwi8/ec/ZeRQnpvP4BafoFzIj5wicCe3vLz0ZWf/yfr4&#10;stM2/pN1xBggXaeVT8XMF7kcZbznnoDMOG8+y+OtfDbu5hPSvazr0RxC2B8fWY8ze5B7UT8qxXj9&#10;lRjtGgWs9DMYeVQ+BTPbZ/lhvdI1sdqLui5cG64P+3Z8IP/k9q09Fun6cF2Me+zGr4HmUnOU/HRP&#10;RsxV6m1PzjXfzp5Fveae7dzD7Tv2QUZoB1DXdqV269u4Vjc2PgHN2T5XjvJ5Vjditr667irfhc49&#10;2lR5Fspn5SuxmlNf2R/dP9l3fa4/8ndUfSWvuo/2fY3nEs8mCO2aj8VsLmD97N7TgEEbGxsbGxsb&#10;GxsbGxsbGxsbGxsbGx+J/YJz4wjjW32/hFZ80983/opv+Hn771t/vgL4P/zwl1GzX0c5fnOUt/1+&#10;ifDrMcLXCr9c8EuF/xThqwYy/mrhS74g/Ak5BPijjDwpckkbbay/SL+ac8+vNPWrXOl7x7AOGfuu&#10;0JxoDjTu2m/8EP3/NJRLuRq/mjXHjIucnuUVjuSzOeGa6NowR+QWeTfUZ3mQOwS+/GXRuF7h0S+Q&#10;q9y+heYpIk/NVb9KIuw//rP0/pqz4j9Z95+tNxbGrrH4pJwf+ULwpX6pV1zr5VVuzVn5ReBOfZXP&#10;zC0ac3MIITfMk65D9Cv5M/NZG6or92Ccc8TMrq9GbTiSKxh56/VM3hEzO8mJW2tgXA/m+bjn3DoL&#10;0dd5mFe4p7om3Fe7Frq3olvv8wlZrYuNn4/mc/PXXEXMX/LP9uSJ+WPeKda75za/mq8zca8+2q8L&#10;7dEH14k2K/pWHyobG++OWd6u5Aiz9XRrnYGje69GbVOvgOr3YsalImZ1r8RsLvZG90n23Nnfoly7&#10;J3MOdu89wxHzsZ/6XPBZ4FkeQecsg3SPpc9X8nMIjNnYGGGCNtE5HJjEJLvJjXgYr7gQkB7gfYHg&#10;f+euh/ouGOcFLk4WtIehcWH/x4lwqLdN/9h1M3x0Q7yK8gmPHsDKJ9ce1GivnfiMD4ibFtKDYf2q&#10;dEPsOIj1iDwD+xazvEBmh0r9sE37Ip+A+o9eDq++XFmhnMiVa8y86FpyfXHP9Tjy+24wl+DCvIMj&#10;eesLTv8Yd+36kIZz89PxlFsoN3Dl+irP3bPYr/qyU+Elp7p7lvvWLOfBu8akqH3ajphf5Qlxr1LO&#10;7PkK177UMY+RkTdBfI17967mj/mCcO0aHHPmFozVTIpZ3Rk0ZyvfiZkNtW28dy/Kl/zN5J1Qe9C7&#10;Llzvq3XRteA+gZw9Czkmc3VdmM+Ia6FnIdaA+yhnoO6prgv6nHk2bfw8dK0pPgvHfd78MwfdD8gb&#10;9lb3Y5/R6Na751aau+2vcG1e0v4M9AH7+lx3fSL6sHrGbGy8I8xtoG6uI61DnoFxzSrvgJldipjV&#10;3UL5K5+z+u9EfXOfZM90/z37t2jHKeqzOda9dDzXeO4fnxMzrjrnOO/LgDEbGxsbGxsbGxsbGxsb&#10;GxsbGxsbGx+J/YJzY8T4Ft+vorzB7y91/BWOvzpQ+msdf50w/lPP/mrBcRjTr8bMpw287ffrA18i&#10;/CrBVwp/nfCvg1jfX/OMXzG+EuVT6ZcRfFb3SzMCtLlfu/1ajlDfL+PjlxKE+o6j2N8x2ucW6g+2&#10;+gWnftUX2snDO0MbR1vLjdwh5Ja/nhnz7Sq3zml+IOMv5NSpl2f5Rd4N9Rse5IQc9msja7W/vHb9&#10;8qsjuZVTxDV8JWcb0/JsfsK1+w/8+osr9jT3q8r4iyvjYjyMiWC+d4M8APMHMffkAiH35GS27ysz&#10;ro5++epc8FUY3+5ZfqVG+ks1c8V88Yu2a+9WnpQH0Wvvz9r9FBzxc3Tvp8OYu0cgrHHXhevBNeHZ&#10;pzrStbA6C7kuGNe9qOvC9YCQ3z5ruhbYP2dnoXvWxcbPBTntfk+OeZYw7xCuzXnamyfkn89i8kmd&#10;vDI/x9yqcN893b63+s/g2lTww3WqPxXu9Tlnv42Nd0Zz1Jwd5VfH0T5xFp/CY/dF9kr3T84Cno/5&#10;u0q9ezTtz3BlXrFP+gzgmcCZvX+TIv1blHbj/vptvGLExsaIJreJSxJ7AO8fshzS+b8OI//rQnqv&#10;/4fi1R+7zDtbwCxW/5AdD/IK9f1j1749MIHqr0QXOaKPcNrDpMI92+q/HPgHynio7B8rhT52nB4q&#10;PWR6sFyNMwP2uZF5qNQvhWsPnbTTr0+F/MgjMj5UlKsv5ORGXstnHyq8aPJFZ3PGWHScd0F9lge4&#10;M5fhy5eb41r2D3Q5ReizylvlCOVIMU+Rrk147r7XFxbq1BuXPuzNe+SdUR7Ipfruyxt9ds9X3PuP&#10;pFwxlvksRwgwdl1frB/jPu7/ivlhjti3OXEW5UL51SBnV7n7aSD2rl/Edd09gZzuelA86yCefXoG&#10;QmjnmmJduIew9lwX2GAcyGn3zNVZ6F8i47pYPY82fh10XzPHPGcg7v1IzxXAnGkeVtxzzSsF9Jr7&#10;5KD7vHlpbiqOBTpWUX+0VZ/0S11/EdqL6hsb7whz/FdH95HKrwb3RoQ91D351t+iR3u0MNcQ91P3&#10;VM/unlWQo79FvxUYsbGxsbGxsbGxsbGxsbGxsbGxsbHxkdgvODdE39orvrX3zf3sVwv9hcLs1wrW&#10;295f8SCMNXvzzxcFv+Ly1cGvEv3lzvhrBX/B4D/HQvpF+OiLxatRPpXxa7lf0Llne2wuD34p90tM&#10;v8YgYOZj2zjWKHKEzMYQ2gbUiZl5oh/1B6GN7e3/LrhqF7zIP9z1F2aV/rLBOM44HYEdrgU4NUf4&#10;UlbxaxptyvMMRzH9SszyEO782sja7rpW/KXe+GtOc7f8jnKExl7O5V3u+9WSX2v6S05/fYVuPXua&#10;7Vf5/26o79hqvtVf/PSXZ+Oe3zr1/jqN/n7tlReE+YyROWFeuHaI9eyXaojPgmft+e8Ym42vR9ep&#10;OuvCvGXv9QzTs5Br4khsi/QsxNpw3bHvOC9523XhPknOuw7YH//5T+HafZI1M9snWRcbvx7MaeBe&#10;j/SMUaHe5wLw2U0uKZ5vesZBut+quw93r7cvwnjq9+zd2qpPiGsWqT+ur3KysfHuaL7u3P010f2w&#10;eyn7p8/7/h3av5fYW21P3xW6P86eE5zj/TvUc71ne/fe7rPfAgzY2BhhUpIfJitJbUJzIPcP3/6h&#10;Pwr3FA/yvABwHMb08NHFwAJ2EXKAcqH2BSeH+v6h6x/BLGL/OHYRXz0sPQP6Uimf+OxmgVjPRiKw&#10;u4c//ULvJlXfOl/hffshPVAiM66QGTqPGyDSDa4692pX9U9BOZEreDMuPkwU89ZcnMWrkBOEXEHk&#10;1Hxx7SA+VJo/XUdgNs93oXagNw/lCt66xhX/eB/Xu/wiYy7re+UIt/jvQ519rHugui8rfGExiwvy&#10;btBfbHVP0k99dS/vHs+LmtV+Lw+MI4fwKYhRc6CHM1/SIM0DpS9yxhxwzLNxL9rnat9baPwrvxpm&#10;HCPvhsZo3AfM7TNnoa4L18Z4FmLc7hXCZwzi2nB9uE+6Jyo9C7GuPC8wFgLelfON18J9HiGnzWv3&#10;fMQ8JxfN/+Yh+eR+i279as+lf8E9c9HxOo5j2eZMnmongk+uJX2pT64x229sfAq6Fs6si6voOqr8&#10;CoDPmbwjap/7JHumeylnhP4d6tm6fye5tyormAPdV/37YBTqZ3vst+QQBmxsbGxsbGxsbGxsbGxs&#10;bGxsbGxsfCT2C86NI/DWnRxBeCPfL6F+7fVXZP11k9Jf8NimX4j5IuD4zNWvCXyN8IuEXx/4GuGv&#10;E6r3Fzy0t+/ZLxSvxIpD+ZMPv3r0Swf2+7WlX7j1Tf/ocySgPMjPShj3DDqHvwYY80S/5MBYvyvq&#10;U6WAQ/mHL7+amaP9cmZu2saYISt0XvMGIVe6ttRZV/JNDGY2F0dzvxr6jsw47JdHfo3UX+35zzD9&#10;BZ+/4nv2PlD+EfPWGBiH2a+4/GWWv85qXBznXTD6qa+uZeye+VsxBxXb67P5KBpr4mSsiZ+/yDS2&#10;iDFv7BHa2Zd155hXY12s2l8d5yrKz7vAfHgEjcORiOrvAnlAug+4rsl1zzZI18JsnbQtfd3bkdn+&#10;QD73DOBZiL3Ofc91gBztgeIded54PZrL7u/d45Xmo+3JGXPJfFSsb151LqWgLeLzfxyXa+7d2s87&#10;vusH6brST3SfST6XRtnYeEes8v9Z+JXzv9zO9JW8C9wn2TM9B/P85yzQv6eQnpXP7LHdG7uv8pyY&#10;nXmQPkfcj8fc+hIOmXhj4wxWC6AYF4PSQwXSe+0jOpcLV/EAxAIdD0Qu2PZXvhr1q77PDpVce5/2&#10;2lx/9Q+pPzN+ZyLfwPHLrRvdyN8R9K829ECJuCEebXafhvIDX8aIh0r/AK34UKHdFZ7LbfOGB0v/&#10;eLZ+xfOZub4StUM+5FIOeSD3pdf4sssXXr4MW730KufIFS7M8THPiYUPeGLgPzsdX3DO4mJsGp93&#10;Re1UH0XApxyzp3RduA6IjS9m+s9q+wIb+aeILzWNsXE2T1bxPYu2V6+AVf0ZjDzNMOPzqzGzYVZ3&#10;L1YcVv8E1P4KqC5v3Tcqs/1AKRzTddW1hfQs5H2kawLUto1fB80r843881zmMwrpmY02Ysy95phg&#10;/Ob3kWgPaH5XrG/OVh9RH53Hc6iib/KAaMfGxruja6JyFl136mP+r+reAdo2yjMw4xV5Z9RO9kz3&#10;5fHMrY5wD2Ef7157C/DsntnnBn/n+Lcofw9Z3332KEba/3Qw8cbGxsbGxsbGxsbGxsbGxsbGxsbG&#10;R2K/4Nw4Qr8I8LbfN//8amb2dYD6fh2w7/h2fvXVxfoKOerX2FFvu3dC7cFOhS/Ift2oUG+b9vXL&#10;hmKbfpnuOP6iTOk9hT5yuJrrDORdmdlWcU5EP5VPxrhG/FUZ60JxbSD82sb29BUj7+Wn3BpH4us/&#10;CWjM/eUF8u7cNuf8kiiP7jfuLfxqb/ZrP37hp069bVa/5pR7pPMjKxgHMMvzxsJfb/ZXnEjXgON9&#10;d3xG/5Exn+XNfV8xLpXmfP/JOfHwV7b+GtMY9peaM6Fdf6HrXD5jEGw1f/DhXrTvSn8EjXvlO3HF&#10;jkdsHflUjNko7wLtGdeF55xxLXSN2MYcRerjGe7bxr3H/afXt8bZ2GgOcU7w+dXzIcI9pPnUvEWE&#10;Y3U8x+y5pNJ29NMmMM7TuW7BNcBYPmtHu7S162evm413xGotVBfj9b3oWnA9vcv6OLKjtipHkMOV&#10;vPu5ZAbsm51ROJd4Lu8ZhXO9Z+jR36Kcumeyf7qnsqf7dw7Sfd59uGN0/JX+FGDoxsYIk5ykdwGw&#10;UFwk/YN1FP+o5Q/cHvRnB/yiC8AF5CLy4NXFs1pIHliQ70R98VBVX7Qb8cCl/cL+jmF7+vqT8L5M&#10;6T+THcX23YgYy3m1F7mK2slY+lub0W3zyFzvguYx68S14gsh8t714oMFYS3Ypg+VI8hVuTX3ka4F&#10;css25XrEmXm/EtqDyCf7xYxP9hf3G1+UHb3sZC8q/+5pjO9c4BYncomY68ake5RrrettFRfkHaDv&#10;5Ry++s/Jy/lM5F4ZX1Yi/2EhbUNf5yLWxt1niTE0dtp+FLsV2ncloPpVNM6N+0zeATO7kHtQHmfx&#10;qrwbaht2d12Yk6t1Qb1nIXMXcd9x71n5LufsFe4bPvu773d/QfpMP9r/N34NGH9l9syqUD/Ln3EM&#10;z3XNw1tn0J5T+3yczc08xWqdiLZHx3aEsbp+FK5to1/jnBsb7wbXwSiPoPl/JO+AmV3IMzDjVXln&#10;1E7PWKu/nZDZ30JHZ5FCvtk33VfZuz2TsKeru6e71zZeZ+Z6GEy6sbGxsbGxsbGxsbGxsbGxsbGx&#10;sfGR4OvWO8A3wsCvg8A3wsA3w4D72u6b4SP4Zhvwtpo32sA32YA63nYD3n77dvnlb5kv4ixXfBkF&#10;Z7mqv+rwAC9wx5t/fskDR/2F5uyLgH0Yh/bMiTCeOvfUi17XXr4CqPNlADAH/jEWOn5qP20pwTjH&#10;q4Hd2MK82E1sqCMufL3mHv/HZa7Rua9/2k2JT/pFSZ3xpKSfX0/8in5LzA36oSPMbZ1zmGNHOVOU&#10;c+JMP78gYS+5gU499/XHGD0D2skc+ATwCd+A/gI5B/TDHoCN7g/mNjC3AW2P7OY+NiD0wX/mQqc0&#10;nraROzHTLWlrH8ZgPMrqtKUNcTSm+IsA5nc82uMzcD0D1zPAbtqBZ8brFpirgg3mDiV2q2MrJYIf&#10;1WmD6A/gHoAHxpYPMV6vQDvbwitgLmLBHMacEiEu2uPcKzguJf0AYxFT4HoG6MaXNravfStgA7ZS&#10;mv9c++tNeHPPJy8ou+8r1I3SenXHsZ75HIO5uKaEL+yhxB4E3rCzvB1xuEK5NW6uFwCfCGNTWj9y&#10;OwP12kSJ3UBuuY+v6voK9O8rwNz64H7BNXlEXqHziyv8B3CA/4D29rUcgR/4A+DA9Yfv5AD35QHA&#10;ge3PcMC8xoIYYj/QfkDpuuC+sa79I5xb+ymxDTu5NoeJ53gWojSP8dk+gPbMiVCnDYxvPVD3Gugn&#10;IAbeIybai3/oCH6qd5zqnwDtxf+uU2NKfLsHmgO0lbMjn+WOeLgGiR0xBM1P4udaltt3B76bZ+QN&#10;/HANZ55F/YUluhzSXr7R4cecpcR390JK4kEuUjKG5ZHYBluYk5Jr5nU87UDQlRW4Z2zQjSv9iR+x&#10;xWb3XNr4XPkE6Ds+GB+4gzfQ9QCH964HOIEv4J4GjtbDu2HFFbyAZ3FljoFn7R3M69zY43OXNWGs&#10;KdWxXR+x/chuUBuwy7VgrNW1n/v4Sf0t258B7ac0Fu4z1BE3zibocAAvwD0JcM9xRugD5Sx2nlEB&#10;HLgW4OqM/857NveML+0dnznlH1tqjza7F49wfu4zJoLt2kN/5kSnntK5y9lMbx19AP0Yj7GYE92x&#10;GJtr93P8NV5w4hhdR/jIeQrgN7EB5iGY+f0XSPx3A6d1EpvcaCDCJKA0Oe5ZzJICQaukmSXxTRK/&#10;GGe5unfjA3LlAuOaZOMwD38e6kk66uGQdh4a7AOo02YXGAKvoz3oCvA+wgKhpM6FAtAZC8FX5kWc&#10;A9j21dBW5tZ27CMWxMB/noNOSZzQaUNpf+y2RLxnW4R4M65xPxLatUTsj8At14yL3cxTe5AZxnvo&#10;5Z9cIIcYizxAp548QGivj8+AtjAHPgH5B/oO8Nc22g36UDG3gbkNaKvNtd35qUNH8FM+6c+ciPXY&#10;SntK+1uuYB+EMSgZj3Edyznxn/GML6Cdc+CL+x5+P/xQeRH0V8Ee8wjBB0r3H0qu0Snpgz/2pz0c&#10;IPqGzj25AdUL6ynVjQvjwb32wDfzIbSRT/rRHszm6Rz0A4xlHF3PAJ0YA9rYnr6zsQu5xBY4IvZc&#10;s8ez12P3+CLHPZ+yQl3r1VtPyTyWjG8JNwo2INinCHm7FytueYYwNlyWW5+zrllwxKv2URpr/MNn&#10;dLlQx0902j7q21kwHwLwCx+51nd0X3Cik3fuHXCA2L8YfQfGGJA/5BL30a0n5u17C9oBtB80dpSu&#10;C+7TDqxsL0b7iRfXXRf+JzCIIb5QIuYyumPgpzYTb3OJeaivPb22j3Wub3T3d8ZAp0RoYy45BwJo&#10;/ynQVnwwdsTRmBLfZ6xTuCJegDgRa+B+BYgpcQPl850BB+YKOQFvXMNZz6Ksc3Tuw6F9AKX+GgPu&#10;k2+0pfT5Q4kYlyOxHSVjqGOnYzP3GEvtOgK20s640t89iPEorfcZo5/vDH3HbmMBT/AG5BYYSzBy&#10;uIL+wwl8AfL/zHp4N6y4mu0dj3D1ir2DeWs/awJoP/1dL4B622g7WNnv/NzHfmON/dhMPfZzjY5/&#10;Xxnr+k48uNZ3dHzvC07r4aCxQ2bQh8bOPOcez3Se5+hwID+0P+O/82o/OMq9xs7xmdP8wS7zijpt&#10;rj2Uo7/WIcSP8ZmL/pQI9diI2L4crtB29LM/NjEuOnBs9nT64O8sXmMs4B+Yh4D7tAOOv4QDb2xs&#10;bGxsbGxsbGxsbGxsbGxsbGx8HPYLzo0RvBWv8HYf8WuCb9b5wuEvGfgVg+J/cL9CG/ogvInnLbxv&#10;4p2n4M2+b/15w8+bf78S89XGX0Lyz7wRfw3pFy2+lCD0ZywEVH8laj+iPfqBaB/COtQ2hGsE3/3a&#10;gW/4ifz9b/IPf8o/nhTbI/Lmr3PkzHmRq6jt+oX9+o5w7RcbpX5/Oshnhfwm1xG+QJn/iOuINTVb&#10;C7P1oMjbmFfGETHH4NpYfCq/5URxT3Jfkme4dV9iL+r/9MP/8Y3/AxCEdn4ZZRzHPIpFcSsuxsb1&#10;bv7TxvbfGZf6N+Yu4l4vr/J2Vtj3R2Ecx4R31wLxIwauiVUsavOz0bnKR+uLq3Y0X5ozyHdBW0Bt&#10;m8k9kDfEmBrXGbfVvxvagmCntpOj5i057J5Dfpv7nHvce9Ct755Dzs/2/6I5wt7hfsI+f+ss5C9D&#10;kI6z8fPRdWvcxzNDpc+mW32be+Rcz5azs+cobc9Z1twlZ2uPc2PHFdRuRN+0X8Enn8X6u7HxLujz&#10;ZyazZ6hyC2Oud724Ft5tXWjLTET1FUauyuPsfIKIM9x+J2Z+cb7wb6Se6T2DI567x7MIUoy8I+yh&#10;7rHs3f4d6rsLpPstfb4EJPDGxogmt4uERe8CYDF0wSgsmB72xz9sEdr5h2w3ki6kLh5ytIvHBePB&#10;3sO9ehcWfbppvxK1Wbu13QOVhzdkPGDNwDi2ob1+If4Rc1XKD3bIrRsPMsJcOEL91ub6jnQu+ZnN&#10;92koP10v5jk574ME8eFCvWuqa+EI8mxOIF0XY3yNhVwrnwh5RuQK6b5Ujt17+rLBFw6+dJjtS4zZ&#10;mFZfoXFRmvvImbX2Hahv+E4uut/Lifu9e37zWaFe6bOhfR0PMW6Ic7oO5LzyCoxzmFOjjO2QIxjf&#10;Udz3xvWofBdGO1Y2XkG5KpdHsRbVvxO1TfvPrIvxLOQLTvTZ/l8eQPk2Ft1T2Nv9Q6JnIcSXT9yj&#10;nc/5WUw3fjaIsXEnB5o/nhP6bGp+FOM45pVnDmR23rwlzVHs8NnJPFeh3RXHQ+q//uqz0r4bG++C&#10;PoP67FS87/PjCprzSNfCbF0gX4lxbqQ2VS/G6xnkVBnPJo9y+53QZnzwnDGeUdSp90xzxnf5RuDf&#10;vZS91ecKe7s6+7tt3N+N28vABBsbGxsbGxsbGxsbGxsbGxsbGxsbH4n9gnPjCH1r75cApF85+msG&#10;hC8BfiXwFwyIv1qg3l88+MsFvxQU4xcChDf//XLsV2B/saD41WD1ZRp5BWqv82JDbVbXJgT4laTc&#10;VspP7XfOK1I4r3EYpfOu0DHR9UsO5EF9/IIzs+sTIZdIY8e68EvZ+NVstRaUolzBnb9M6FczxF9U&#10;kGfcQ8r5T0A5kje49kulv6hC/BXV+GtOdOuJi7EgXo3FLTQuiHFBugYU44DQ/h1QPhU5GLk9K10D&#10;Hafjdq7OrbwKHb/z1baZ/fa5AvOica94f5SvROd91D65BOW1fI68ym37vhNqG1K79YWc9xzU/cd9&#10;H+lZ6Mz+P3JuTNhHeq6YnYW49pnQfecodhs/A82ZPos8D5g7nhFs09xobq/WKuhcZ2UGxuscFeer&#10;HMF5XCv1XbFev49s29j4SjS/0WdrYlybZ9eGaM4rPiP6rFC+A50fGe2718ZyNeOzUm5B9XeFNiLY&#10;75l8fEfjWQS9ZxF9P/KzvPv8YF/1ueLfof6S0333y/ZbkmNj4whdKBU3heosCBfS6oCPuJBYbF1I&#10;StGFQL52IXl478EevYvKQ0w3wlegdmqjdvYgOTtU4bM8jBvQSmxzVdp3HHMWF2M8i01R/33w4Keb&#10;WsV4GBNR/dMxxlRu4blrwVhc5bw8w2kfKq4LxPqRc+XTUZ6Q7kVwKvfyzQsG/7mo/0zdfzrqOqCP&#10;+1hjcYRyqnQfQOR/jIHyLpjxWR7OSPtVZm2R74Q21E7XouuxcsXmMcbGf5UPX4nahdSemZyxr7yU&#10;U3h0TSHlVj7PcvpdqJ2K/umHev1131fci9B9LtCu48wwxsp9xX0fWZ2FfAb4HOhYGz8LjW3zhNh7&#10;HkBm5zHg2iQne1Zs3s7EtlfkaIyuDW1arY0RIwcIfuqzfiPdi2m/sfEO8BlT8dkyis8NBFS/hXGt&#10;uF+M60L5CnQudW0ZxfujrCA3SPn0ee1+0+dx5dOgnwi+ua+y37qnI913Z3k1+l6ujUWfMfz96flj&#10;/FvU/OoYTwcGbWxsbGxsbGxsbGxsbGxsbGxsbGx8JPYLzo1H0bf7SL8U+Auq8Sutwr17vxTw9t8v&#10;sf1SwK8WFOptM36Neha0Czg+4rx+tVCsp43A/35V8Z/188uy/s9RXiGz/+GKsfGXbMYUzOJTjDHy&#10;K7l+I/2CQ7ty+OloDsvbGN/ZLyG459fDroURcjXyLLfkmGsBMe/g3PbIV6H2VmrL7D5yFeUekf/u&#10;RXyhlH9y3X+ijm49bWaxQG4Bu+ubMu4/9/r4nSgPt+RTUFvRfR4h5gBi3dV8AMa6+YC4B4658ZXQ&#10;tto32tU2yhHkxvWHjHyW1ytcvjP0QzFn8NP9p3u+ew3isxY5yrHGoHFy/x/PQurjWehMHDc+F8aX&#10;9esZzLOAMssHcs887LPSf/GAzM6Rz5KeR517dTYa14bQF/2frZMK9e597bux8S4w332W+lxRR7jn&#10;+hCrNVK4Tm5J14byanQubOhantl2BDkE6iOflfLavp8CbdZPfe3fQuN5xP3WNmd8NzbGp88bzh1K&#10;nzvG0Lidid9lYNDGxrPQhYS4UbBQupA81HuwR1h4ZxaSQu66kFgwLqLxBaeLinYuwo7zLGiTdnl4&#10;6iIfF7b+wpF88KLFQ94//yb/9Kf8hxeIYyMcLjlUerDUHjd4N7pbKA9y0Tgh6PJAm2fH4l1gfOHQ&#10;tcDDQ27huWvCtUC7cq6MkLfy3Hxr/o+590rOOz5iLji/0nr1se+9KG/wSAx8uBMDBN59qd8XnP2D&#10;6sy+tMLoS2XjfTDmivnSHFC6JkH1Gca4j2uguf/M/D/COAdSG1b20e4M5ASRN7kcOZXv8op8OuoL&#10;frq3u+9030e654w5NkNjR4y6//tSs+L5w+dAY6psfDYaS+Pb3CD2PRdYTxtB7vl85FnomZDzIedR&#10;z6Sz8+S90nOoc3D+9bnMOnH9dM84gyMu1OUAKYfIxsZ3g+eAOe9zU+nz1DbIlecHUHcdjNJnxVeC&#10;+Vy/lZVtZ+xb8SmXI59HPH4CzAX91seeRfq3aPdb2pUHpSj3xKJ7rH9/+txBut/S/mV46eAbGxsb&#10;GxsbGxsbGxsbGxsbGxsbG6/EfsG58Srwxt8vI/5yAeHXCn4l4Hr2ZXb1pQD0S4HCF4F+KegvF6z3&#10;lwvjF59HsbKH+fyCoV4b6KO/+O8vOfjnsv0FZ7+av0Icv/88iK/m2oNt2omsIA8VuNDfcoD4laex&#10;qHw6msPw1rUgt/5i0K9nrpHxq9kM5ao8r3KPetu8ivOOwxxKbet6rF477feobWMMjIN7jvsRAv/q&#10;477Uca6i9j/iy8brMOYI4lduhDxQb5ujfJjFvWui69E1qbTvq1Hbas+RXUe2ySXC2hl5lEv3Q3k8&#10;4vITUR7wUX/x333e/cY9R57k5VaOCeOHdI/tOejoLLTxszDmg89W428OcA+hvblK/pmf/QVnz6Oz&#10;c+QzxPER5vM/H9NfFLE2tLWyQrkg3/VZTuRhr4eNd0XznGeCz4lRfMa0/Rl0jSCukXFdKLRXXoGO&#10;jzhv1+/KpjOQR5/L7i1I+bQNcpXTd4U+I/jo+YM9tn+LWu+ei9BXrHhovIjT+MxRmldXYncJDL6x&#10;8Ux0I3Bz6CbiwlE8THVDObuJuJBYKC4cFpI/hR4P97NF9cjC6hiIm692jMI9bQb6Cy9sKm4yHuwQ&#10;D5geMpHWPUuYq/9Ut3Fxg2tsjyAfxgaRF8V642FMfiK6FuBTbsn/PlQUeXdN3OJdruXbPCznzb1X&#10;8+w8CPOa/6xD//MR/p9+/b/9umabG9qqPIJy2Fi4LxkTpfwrHWPjZ6CxRHevQ8yBCvVX8qH5Sz6b&#10;2+M6fUXO30LnGe3qtWu59oy2lQv5KYesKdcaYv2vsK7KiVwg7P/u+UdnoRU3jZ8xInbu+T0Dub+O&#10;e2zHQDY+F8bQXECIcc+gypgDs/wkLz0Tzs6Mr5CefZ3bM9FsbazQfFbHV/db14giF+XO/hsb34Hu&#10;++rkveeTPkcR6xHb238G1wXS/UJxrSBdG1+xLm7ZVtGmUYryUQ7hrecShXvdZ5RPRX3Qr/rOHuvf&#10;ov17lD3XNuViRHmfxWu21yLthzwVGLGxsbGxsbGxsbGxsbGxsbGxsbGx8ZHYLzg3Xgnf9vulBOGL&#10;gL/e7JdZv5r45cS+s68FoG/9+7WALwT+UqG/XPCrNUL79n8EjtGvEswxfi1H+BLG3Ii8IPheTmZf&#10;UpC2eaUwh3Hpl8HGZBUXICeNS78GygfCPTl5NBbvhvLkVzPjbczlfPXVjPb2HSHPlXJebitt/yx0&#10;TMRYk//+iuhvf5O/+1P+PsK1v+aknetmzA3lERAP+TQeSL9mNudpcyvfV7DfKKD6xveisTEvmg9d&#10;j0hzQxzFsrnruuw+iN712jyv/iw4JuL60qZRqG97ZYVyCEflUBk5lPufBv0aOSG3ELjwmX7mmXsE&#10;40IsjR25tToLzeK78bkwhor7iXuMudBr1z4wP81LxPOIMjuTPio9A43SddG9V1tvrQlQTtznENcH&#10;4lqYrYfqGxvfgT4DfIb4HHGtsjZ8rrg2RlnBHEf6/BjF/QJpn2ejY49rtmJ92x9BHsqh+wrSfUYe&#10;z+4znwR5MIfMo9UeLCe0LydK0Vg0ds2dKzF7CEy2sfEKdAGwIFxILBQPLhU3FYSFNFs8K7BIXEgc&#10;WHxB4oFe6YHGxXbPQmsfhbHceGsD4rxdbyMnPqjgQt2Npdw8WxzfOWdzu6khtwAXAt24yIsiV9x7&#10;JBafgNVagGfz3z8e/ANC7mkn9x1nRLlT5FVuRfVnwnmNOcK68+UlLzL/8U/59xGufdlJu67Xmf2P&#10;oNzJK+KBZ5RbvI9o244/ysb7oTEj9t0j3Re5bm5ciSd57Lo4ux8+G65RZLRHuWrPmPPyU94qI4f2&#10;/ckoP+YVXLj/97mPzPhZcdSYGleEOM7OQj2TjPFVNj4PjX/Xsjmwijsgz8zN5mFz0zOJ55JnSMfq&#10;flEdsY1r4sy6EOWl+51cIPK118HGO8I8d426XhTXDOI6QW6tDeDacH107+j6cO10jTwTHVO99tSm&#10;lT32F/Imdwi8lLfZHjfuMz8F5QNpLsnD+Leoe7C83MqrxkHd/BpjVXk6mGxjY2NjY2NjY2NjY2Nj&#10;Y2NjY2Nj4yOxX3BuvBL9UuCbf7+a9MuJsvp6oozo23+/DvBFx688/FrBfx7rLxeQfv3pGFfReft1&#10;iTn6awm/PtHOuVacoPtVpV/i5GPk5B5xHMdW+jVHGW1wjCPoY/lpXCpjLET1n4TyD7fmPl/K+tWs&#10;a2LG/yoG5X4lr0LnMOfJf//HQv2n6f6SE/mHP+tmv+B8xjodUf7Kp3EZeVaO0DYdp7FTOqZ9Nr4f&#10;xKJxcw90b+4e7bocY4kUzVv3QoS1Me6FSPdD2j0r54va41yuVUQ7tEWbj+xofvscgSv3MaT8uS6O&#10;uPspqH/mlvklJ93zuZbDcnQEY4oYU8SYsp+uzkJn4rvx3hjj7/plLRtrxH2GNrYnt8xJcs79rXlo&#10;LiJd6+bmI9LxZnZUqF/NvcLIjfzIBSJfyF4PG+8Gc7xrhPXg86NCvW3GdVK4JoA6ee8a6fqouDZG&#10;eRZcf9riuuz+xbV21p4V5A7p3jKeT7rX2X7F36dD/+TE/Onfooj8uP8iZ3hpbqzkpSAxNjZehS4A&#10;F5Ibs5sLi8nDvQts3FzOwAVDTndD9GXJ+N+gmm2OZxdc2zuO8zmnOptx5yofbhaInCCrh9MrxTmR&#10;2oO+sucW4AefETlCfEj5oLINIq8/DeXN3C7PXQu+5ET60C3/74bGzHgjxNh1x0tO/juc/W9xKtb7&#10;3+FExrUjnpkfz+bT8RDi1TW1WkfKxvdgFgvi5NpkDXrIQ6xvTOmzgnsaYj53Hzx6XrTvI+g47rXM&#10;oQ3Orw3u1bVhRPnqnuZzvJyNvNn+iLefCPw1Z8oV0j1frmhXrpQVGmfzDHEPRthbb8Ua+ZXxKRw0&#10;Xl3XxpQYG/fGmjaC3DInzTuFHHWfa/69Wlwfo2gngt23MOMHkQfEPRCBF6V9kY2N78Bsbbg+fHaM&#10;z1nXS58bK3RtdO9gPbh3+KxAuNc18gx0nSGOz3w+qypdq9htv6KcwYOcwE/5UuDxCm+fivqFnwj5&#10;5J4PF55FkL7olB/3X+RtQWJsbGxsbGxsbGxsbGxsbGxsbGxsbHwkftUXnP1SUNl4DfxigPRLwfjl&#10;ya9R3PMr1ZkvKY2hX6H8+uMXKMRfhvkFyK9AjX/1GbyPjHONX5mQ8WtXefBrCP72y4hi2yPfH0Xn&#10;6Nxn7KlelCMF//0y6NdBxTr4VOjzUyFv5LY8k/fjFzO/mrleaOdXM8eY8f9daLyNo2vD9eEaRPyn&#10;6/xqUx1ZrVPHfBTaCGqzYv6NskJjQWzGNTQK94zjxnuhcTRe43NKWT2nkBnIIXOY/a7PidkvJZrz&#10;Z/JwhfZxvJkNivNrQ+dW6mtzHk58jsORexq69c3/jvOTUT8V+UKaV+XK/ULObqExMsYIsZydhai3&#10;TfPsV0S5E7O6dwT2sVaRrmv3FNe1sa4/5KLr0T2veWfuNXefiY6rHYhzjzZ5v/3OAJ/d++DJPa7i&#10;OlA+Ifavgr6PsvF96BphPficGJ8fPle6jo/Wi7El590jWA+rfcS9pmvk0dxwzbmHjTZUuKcNnRe9&#10;fsoV/vdZ67nEs4mcuc/cs788ghl/1s3kGah/5og8yQ1/g5annkvktuO8FUimXwFnk+PW/Y370AXA&#10;gnATcbMZ5ZGNxg3STdINkcN8D/jdKN1Yz64H82S1ETM+10jHL/Crm0rFjQMRZ3y/B/LaOWsLMahd&#10;tj9jjzwh+G9c5KYcIdyzPaj+lXDeyrNQ/sp114IPlD5YENeDcXhXlDdzHzHOCHF3vSD+wV3pOiI3&#10;Ota9cVnZZm6u5lFmaExdMwgxrdy7jkaMNinPxivGfGc0JmfWJteNbdemUsBn883cJs+b964J896c&#10;fCTWzos4L3P4PHS9IdTP1gKoX+pyhHD4lZ8ejj0U+zyxr2M9E+XpHq5WGMdVrsI8QeSkf6SaW+aX&#10;eXiUW4V2ETPjaJ6NsUbMB/ZlY/2If5+I0c+Z79aN9d+F2jPG2j2kQr1tXM+AvDLHEHPStYqcybtn&#10;wDm6RkbbrK8tZ+ySJ7nqWaRifdfBr4Yjn+WkbX5Fjr4SrouuDdaCz12fG8qV50djN+4jfWb0fNK1&#10;4pqa5cUt2N4xEMZ0zxrnvjVv/ULXd88mPmevcPVM1FalWNWPONPmClZcwc/4g5uzefXtIDk2NjY2&#10;NjY2NjY2NjY2NjY2NjY2Nj4S7/qCs2+xZ/IoZmMin4iZH8izMBsbuQrf7vO2f/WlwK8DSL8g9+uA&#10;MqK2+WXHr1DI7CvU+FW7YyBF62fj+7UJcVxk/NKk/fCgyAfSryGg+rMxjruyp3LVnnImz/IlT3CE&#10;cK9cPQPOPwqY6V6DUZ+1uQdyiMgruX7rqxn3XBeNBfJuGPlSjK+5YD4oriHXa9eUeWJ+jHKEttMG&#10;xDGR2mEd9q3GL/9dM+xr3dsQ6xDaNG7Vb2Fmh1jZeQb2rYBV/U+FsWB9NZ6uQb/6K42v7cdYljvz&#10;rnlvro/S5wjt7dvxkBl63/mc0713nM+1Rhvzn74zjPzIA/vVf/5T0MvTK/eu+jtiVX8Gs3HHscb7&#10;R6jfqxyrrHg7A2wyZ4jlKu7Wm2fm2rtCvkd5FLMxKyNW9V8J42uMka5x17Nr2ra121xsPiLjOq28&#10;Ah0XfWWTctaexkmdHC9fFetpY/vKu2Fmo/IIZuMhxazu3VFfKo9gNl7lWWjOswZ4bvjs6N8Mfe7a&#10;hvWzWi+11WcAa8EzQZ8X/Gek+sxwvbivjDKi99yPEMdx30L6n6zi2nmdzzkL9wf89dkJD3Li+QSR&#10;I5+z3Vuehfo7w1H9Sp4F8wEpb3ICP2NOydm955IvA8nxDpgFcCai+lWMY67kE1A7R/srVzEb40iu&#10;oAvJjQeZHewRDzZuzmfgxucmjbApdpNW3KQR2nfTnPnouIibMeKG7CbcMTuGG0F5GKVtvgqds7Ky&#10;CzkDfR95kx/5Q6i3TWNwFfa7JWLUmwPVlWdCblcP4x5aWBc9rNgXXInJV6PcVeSWeDcfZv89zh5u&#10;aEeumC8dbzZ+xfxyTscc16/jty9jiq4D44cQm9mexnUPBMrZmOkTqH/q3gPV74HjvWr8d8YYV6TP&#10;KdbkrRd4XZsdD8gl+WeOkW/mO/89WoVrc5JcNW/HnOx1620/zuWa6nxda51LexGgX+a6+d59qvyY&#10;/+5ZclNO7sVom/rIQ+UK2n4c5xnj47+cNMe6b8id/K3yqqg92kksiat7nvnWuJ/Z974T9euW3IPZ&#10;OPo/yneidhgjYmZ8x2eZ0rgW5JB5VWmOzfLsFeh8M5sqo032W6F8yZm8yRG69awZ2353zEc0B1YC&#10;xusraN+VfAJmdo8Cql9B+zjGkTwCcxzxueGzY/Y3A+JzZfUMRgT2dX24Lng+9KygeDZx3XhucM10&#10;PMV62yJdg8zVOWZzOYfjie4Pfab23ObZBKH+6vP1DPSxtqHPeKiAXrf9UT/kUejvUV6p91xCu2fx&#10;9lRA1sbGxsbGxsbGxsbGxsbGxsbGxsbGR+K7X3D2zbN631T3LX0FtO8Z2L5z9AtCx29b5J0w2la7&#10;Z/aD6rfQdvZDZvMgbYOs0Df7vu3nS4FfAfqlgK8DfnnxywrSMZAZagv2+TXWL0Pj1yF/uYD4ZQjp&#10;OI6ldEy/lDOOOvW2GTmaYeXLd+IWz2dQvxG5hRe/xMm9Im9dkyveinEu+1ZmcUVAr9u+/dtGeQTl&#10;mPUw+2pWOfpq9omQQ7g17uSA65SvxX/7p/TLsWus+WLOVIwbetvZl3HGvcD9oF+KZ7E2ZuM+Roxm&#10;sSOmxrd72RGct6I/9U+xDah+C7ZFxjFnc7X9T8UqvsTSr//9RYAxNs4+s+hflOfm4yznkeamzxfy&#10;0r7Gxxipe38cn7H8JYbryrXluqBPY22uygXiPoWUi/8UnXrWA1JObuX9LchhRXtnMmt/Fu0zGxtp&#10;m8oK8imnY451D0GXZ+7J4ZhXK2gLdpoP5FDzQRn31ZV/X4lxbkS7ZvaJ6kdoX2Ucv9J234HOjz2u&#10;956ljC3ifuGzrH58ErpmxKzuFm5x1zXQffbdYo8Yy/rSunvsHOdAOn7nmLVF3gEzuxBtn/lwFe3X&#10;cRx7Fo9R7kHz3ueBzw2E5y7PYZ/Fnld8hvgc8dlTYJP2kvfuHewlPTcoXLvXuGZcN7OcQXdNIV13&#10;PofGOfp8cvzyCQ/6gugj/voc9UzSs4nnk3Iir49AuxR9X8nYXrRu1g9p+0eg33K5yitlPO/K/aPc&#10;PRUk23dhDB62oJPsLBbqSGoSXJ162rh4gGPcAsTTzgWATnAIHONTR6DQTXTaGLAzc7wKzK2UKzce&#10;+WFjQHfTsY1ccY+6W9B3eIATdPiBL8ag5BrdxO64R3OM97imP2NhJ3MSX+xWR7CJNgig39E8gPv6&#10;AtAdizmZQ/vVQXPLOamjpB0bLdduxIz5d38KOrEgj+2nrc6L7saB7gZiPX6jaw/6K8C42GiJb+jY&#10;jg/olOo+YIB8AO6dgbGQB8Ywx+DNP4Kp575cCfRxLusQuWYs+R/XBdfo+EI7+wJK5icG6G7gtKfO&#10;/QG79AV0jKtoP3THRbCF+fCLuSmxWY4Q2tNmHOcWzC39BTy0eHgBH2CAuW3PfDMwJ3YA+QfsQ3AO&#10;KOEdkEfGS9EP5mAMgO5Y3EO3PWPQB6E9pbxUuEdbSubHJq5dv4zJ2kW3nnaM5xzOKeAD7rAP/uCL&#10;a/jjYAln//E34TBFPfdpR3v6nuXTUjuwyxzGTnObOrmRCzDaPYJ72oRuPtCf+Pf5yD10bbfvrTk+&#10;ETN/5Ai4F3ANN5RcU69ue8Q4oxfeB8RN3ZwH6M5lHiC0n+U6Je3oZ86TJ1yT4+Q6+t//eW3OU+cY&#10;zgew3RzBV0pyg1zHX3KcXOeeOU+9ewjtyR1KIR9XIV8INmIvOra7ZrsuKKmnjdwAxziCftPOdYGO&#10;TwjjU5oL+thxb83hfUqE/vrFuNiMMLb22wYRs3k6trAPfjGecSUHKBHqKQHzGauOM5vvWWBsBXsp&#10;sal7YOOr7r5Oe+y2L3IL+AjHtIV3Yk3/xpo624ycnJ3nXjg+ol9w4ppl/4cH6noWNf/pI3+OY4zx&#10;CR+pY832XGrO0xaf0Z8NxlS0D5+MJfbjHzolcQb4jo/AfsByBPXGDaDTD9/ggDmJveuOOsQ2o/+r&#10;eZ4N5lGw0RL/sc0zFjr7uVzBG36gn+EHyA+luU4OuAbMCXTuwwu6uXQ09leA+bWhXHXvkKvuHdR3&#10;73AMyyPAFf7TtntHuaKUT9qPuXQF9nMMSuEciHM7PyX1bTPaod4SPoQcAfJv1BFyjrnoh06pcM0Y&#10;lPSRd2LSs7hnFOqIEW3MZ8cW+OD6hH9yFR89i+M75b/+JtxD97zONX06BrC8Av1H5Bo78YNr1qn5&#10;NuYeftkPoGMftlGHna5B/LGeNthKe0vkHrSf4wHmcZ0jzG0s1RHbjOMcgTmcB1/wDbB27v1b9N+A&#10;MRsbGxsbGxsbGxsbGxsbGxsbGxsbH4m+Bf8q8EZX8W2vb7kp/cKCztt7BJ067tGet/nUdaxb8O02&#10;b399+03JG2PGQvdttG/yaeNbYuc4O98z0LnKFf5zDR98FaCuXPFl4CpX3qu/8OBbeb8aMBY6b9vR&#10;KW0D5PksnJP+iOP6dYASYQ7qaTPOMc7HtXWU9gGMgY7AjbFGB+h+TUFoj8gjeUou0ga++dLEPUp4&#10;px7uqWNe+tQe5kM392jTL33Uw0Ftpj16x3kEjoNoH3Zr89EXYdq0H7A8A9rii/GkRBjXXDLeCDaI&#10;zoNeoR39KBkLWxmfmLguKPGNNu439pdf5iQGtDFGtGvO04b22tY4PYqOpf/awtz4WL1tgP7cAv0A&#10;PuEb4EvZV/6Cc7S5whjqfgFF6E+J/8bY+RgTnbJCO8S1i6C7frmHjtAemymdBxuEsZc3SnmDJ37B&#10;5q/Z+FJMPW1Y49ynr1zOoM+Ic1PKAbaR09Q1t6mnDe3hgLaOcwbYRFtsReiPDwjjYzv16NpPm2fm&#10;/rujvsIFQIcjylGnDSWQX69Brynh1jrjjcxyHqHNmO/mOaU5YZ5Q568j0KljLdjPnEeE+UqJb+wJ&#10;+EVe80tN6sx57pnz5AvX3Ke/YwDLK5CXir7LEb7AS9eFew7taUtdx7gFbKUd9rsu8A2/GAsdQdfH&#10;8ndrDu9bMgb9GY/58BFhDnXbIM53xhfa1DbGoj8CN9qPTglsA9r3zHz3gHEV5oMHSmwil7kmpu6B&#10;xBmdNuYwfbmnjZYjqNc3gP/UwTt8MyZxNr7U0wadfsg4xmque8BYozA3McE2+GCNcw0HPYvCC/U+&#10;62hvP8ap/fiFn+iUrFt9N+cpR3/RH0XHwDdEW4knOj4g6PiJz/TDL9qhc8+xbtnV+/TDH+LKWPiJ&#10;wCOl9ZTA9uDWPI+AsUdhbmOI7/ADX93v3NNtIz/cowSWK3AfHxHGgQfXwGw9rDi5Nc+z0fmwSZ+J&#10;pVzBzYwr7l/JJer1mRIeqIMTOGIMeEIvV+hy27FX8xzBPtoBtAMwN+CaNU2JYJdtsMt6x/EeQMcX&#10;gF6O4Kw6viFyiZiDxAAxbyk9y3Lt/oXuGYU2xMexGaexkUd8dq/CT84fXPsvS6ij9Nec1HMepz1c&#10;0N+x5OAqsKmirWPu4Sc6uYdOm65TrgE6tmAjddjtuqOkHh3bG3Pt9/oezMZyDmxhfuxF1LWFknb0&#10;pe0tO2jnPPhkzj7lF5wY85XAWQXnTQICjGCPGxCJYRJQP/sDDjjeGdAOUiCI/hCKMB4l9egSx7zq&#10;tL9J6JOhX8yNLZTY54Jxg6AOrhA5pI3tqZOne7minHFFSTu5QjrHbL6xzj7Mw9iMxdhdPM7tPLR1&#10;nNkcRe/TT5BjgtwCtDXPmKsbMyWcwzPXbsTmKvfowz1sZQzt1Ab4QqfEP+5T6p8LWD8BbdQd515o&#10;C8K4zEmJzeYVOYU/3EO/9xAAnEug4wuijwgc4jeCbj3zUYKRB0Q7aEc/xiQO2Eyd60JfuEcf2zoO&#10;oGR8+Scm5mBzXttGe9TvgTYIrpmPknlcF8i4Lii1peOMYxaMDejvQ+UVLzjJGTgHlNZrP6Af/Sv6&#10;hNCHkjpzEHE8YqmO0MZ5EXIBQScHWLPolOQGbc0Nbad0fgEH5gGc+dKyBykOUR6k4NKDFNeU8KeM&#10;qP/Mqw3Yo21dm5Rcyws82Fe7uT4DcwffEMbEXoS5rEfXduMHOs/ZOT8N+k0JL8L1A1wzgHq5aHt4&#10;BN6zJGbolMSS0thSwr15MMt5rhF08p384JpSnZwnZ+hDSVvHc36AjfhJfpu75LIvNcnx2R8P5Dx1&#10;tOfacSzvATZV4EKO8EleXBf6SDt4cF1wj37Asc6AdtiP0B/f3IPdG9H1kXn1tXOcmY9+tHMe4+58&#10;iPXOQ3vHHufoPVCd/gKOtJncENQD/RKrMe+FdiLmIb4yP/Oa09SNeyCxp4+5TF/6UALLFbiPf3JJ&#10;HOWYEmFccwBdrswn4DiUt+Y8A8dgDmyhZG7iwzV+m9/wwH9ygnvkv1zBCffpi9Su0V/uk2dIfUen&#10;DaCNvj/iI30V7WIebR3j7XqmNN7yABwDWJ4BbfEH0U907DDe6G0D0DvPlTnPoL4wJ/7BBbZwDQdw&#10;wTUlMZcr+bEtY1zlR39pa34wFrnR9UAbdME81IEz8zwDzONc+omt+n+0d1BPG3KJOvpe4Yr7K65c&#10;P4xLKVfy8wquHA8QK9FziTpztg22C/0BlAp+YTfi+kPIOXxD0OEegXvaUafAOaWxQKckh2lvXOxP&#10;yXzMI+SZEn88i3P+4CziuaTncs8utu0Y5e0Kyk050mb9hZdxnVIvj9TZH1BiE7bRZswldW1nTn2w&#10;b8d7FMzDWNpiPOARO7SFOu4xP6VY2UE77WZc4gOI0cMvOGvAxsbGxsbGxsbGxsbGxsbGxsbGxsZH&#10;oW/EXwnfJPsGmJI3vrzlxgbe0vNGm2vf6qP3C4tv8h3Dl7Ncn4Fve31jTH/eBCN9E84ctqFeOB/1&#10;Z+d8BMyh4D92YQNv+/0iAD/lCu6oL1e+UQdn7MY/IQ9yJSfyNnLV9uLsnPo6fh2gZGzq0RHmtj19&#10;r6BcMC5Ah1dK7sOf81LvFyhK8xO9/BMT6uhPP/pro5Af6vBBnyi5ph8lbdBtz5jtS3kV2oIwHqX+&#10;YUPXoH5xnzp8pw9tqXOMK5jZXL/qL/O0HqB3Tn3BduqxGzu12bjUl8aIe5SMIdCZhxhoGzptjUt1&#10;5qZE7As65r1wPEpkXBf4Y+7IQdvPoH2U+AAYy69jfClDwCO/4MQeeALkFXEB6MYW+7V5RMei1FfE&#10;HGR81yTjElvnQh9L89h8QKfOnKAvYzqPkCuEr4twAh/wwxdhvw7312x+KaaNv2KjzxF3Cv5S6iul&#10;tmKf9qtzr7zY9wxqDzp99dfYoDMXOoIumM962yOAsX4K5EXfALxYR4zVyQHbVSf+gr7C+4B5ELgk&#10;hpbGFiHexMCc5x51Y86TL815dPsgjGF+mXP6wJ6CvZTNY/LanB9/HcHXdtrw5d2c97lWH++BnFBi&#10;L7ZT6g+84CO/juAeOvW2oc4xEMD1GWg7Jb7QnxIx/9GZAx2hXr/L6wyjHfZxHkrGIx6USPd82wD7&#10;zuC93qef14zrffJCqNOfNoA5aUcd8iicF8EmfYNT8pd5iedsD6SeNs0Lx6G8hdovR/rFWPiKGF+A&#10;Dmxje+ez3SNgLIU54ACfXO9cwwc5Tx2lnLjuZ5wU2kxpHrlmGZ+Se/qOzPwF1c/A9szJmJTM457U&#10;eFPim3nAmqY91/qmXEX71Dd9Btikzpy2KZ/3zL1C/cEm+Wns4cF4ux6ezQ8+0oeSXJjxM+q0Aeid&#10;7+rcV+DY+IxwjU3wgD3NpXLlOqEP9yiBY9wCPlrqrzrzjuvHddU26vZ9FI6HsJYd0zMK4JktWr86&#10;owhslBtsxy9KxOcsAqfkKnVwz7ViLNApR90cdx+AL+fUJ2zDVvyg9Nd++MJZpL/gVOc+7ehPO7nR&#10;d1D9LLALYCP2UsIBvrse8Ys692jr8ZP2+ggcT38R7lGaP5QIY9qGudUdA/1eOAbQFkoE7vQX/o0T&#10;9XKAfbWj4xXcoy0wpoAzJwIoraeN7W/6hzFfAZ2TFK5NAq5NburcgNCps40JT98SZ3lGgDpjqBMc&#10;gM68wgSCUIPWvq8Ec+gv9mELNrhJUDdyxT254j59EYC92qx+VvQXYXx1+UGYD37kijoTcQVtE1zb&#10;HyGZGRdxIVHvAtMuoB1AfRRQPhgDUCe/iPxRR/4hcEvphkUbOadtOcdO4Jy1YayjrXlVPtW51zb1&#10;WV/OwLb4x3j63DXYXELwB3/xjX5cy5nQFspbItT1BcEG6494sA19a5Ox4bq+UFpPG+rsKyfAcZ2X&#10;++r0VZ/Zg7T9s8BY2IiQ85TM6VqozvzYpE+1Rb3iA57+PPABD5J7/1mAdgL4gidA7sA7/Si5J3e0&#10;77iKcEx8Q+jDuIyBMDbXzqGwJt0nZzpCH0vHYw59wC5sgSd4gIMepHjR04OUL3uohzva24+xHA/U&#10;R+CclPKCX/jCNbaT09SRz12btMFu7lEWne+MAO1kLOuZC6AzD7Be39pef34SRp/0FXEtIcScEk7I&#10;F/XW+0cFYl9gyVwInCLwTB5QmvPmxyrnKc0PrinpY747tsAuchV7sA/buSbffalJvpPn3KO0njaU&#10;9jXn9QdUPwt5kAtKOYAP/Oq6cM+XA9rY1nFA+T4jQJ0x1LFFnXkp8bv12K3u/Cv0PjpjUTIGnJoD&#10;6ohtAHMI51TAeE0/dTkC+KIOf4B2zG1cr/h1C/Q3vtjB/FyTs8SSeX2mY0/3QOJMHe3rA9A+oH5L&#10;gHp9xCahTv0s1uAZnOhPOXFtcw0PvuBElyva2J6+lEJbFTCLaf1iLEraMR6leWebK6CfwnjMxdz4&#10;0Xh3bTfe1NlXG0BtUb8lAr1jMRfgWv8R6vVfvtCfCexgbH2EF8rG3vWgLm/u8x2j0I+zAtSxQZ05&#10;hDo8tE3z6VXAP4X54IASzuCL63J1K5dE7Va/JUC9vjPHqMsVJdfMTQlqx1nY3zGcwzqey1wjPZeo&#10;tw06zxjrqSuYC8FHBD/wy5IchH9j4BlEIVdb0s4+xIUxGFcetBubOGdYeu7wLO65xDMKdZ7Xuabk&#10;jILop3IP5EEuzuSe65T71NF3lnsCnTG1k77q9KfEF+rlyfag4z6Cjucc2N2ziDr3aOPc9gXoFW1G&#10;N67oxIvYAf6e4hrQhvaAdofAkI2NjY2NjY2NjY2NjY2NjY2NjY2NjwRvW18N3uIqvFAd33JjA2+1&#10;/apCaf34NQr41tY3v2fEN/YVxlEYWx0bgLr9aWM/7KEE6M+EXOkzJXbAF9dw5VeAfhEoV8ZVn+qz&#10;+hXpOHKFzrzo8MOcfh2RKwR7aKNPt2AfxnAshK8vzIHOW3zHoo32nBXaa5OlnDE+PHJNCe+UfmEi&#10;N9GNCaX9HU9xLmwc57eOPtYxhv0Y1zbUtz1tkLOgj4J/jE2J/fjC+Kw7c8kco74+IsD5tfWszHhQ&#10;sEed+Shpj25f2thv9AU/tLnrgpJ7bSsYp/Yo1AOvnRepPcYFwR7qte0RzPprBzL7akYf14Xcjf5R&#10;Z+mXML9uovPFDKHf+AtOObEcwbzarW20hS/WD+PLf+107NrnNaUC6EN/SsZnPIU5LMlZBN21q67Q&#10;Vt6027mwCV4o4QYuuB6/FKtTco828laORz8K5wb4hl3UYWOfj+Q099DN82etTXlXtFOduQR2OTZz&#10;2wfbbY8tltr104B/CJADrskB+SQ30BF16skP+9BenfuO69hyiMAxsVCaz+Z78x4hRgjtXTuCOchR&#10;5sUObDSHyWeuKfurTXOeetcF/ui3PoD6cQ+0lRL7KfURX1gHPTe6Lnw+2w9oh1yfEeNVAZSMhw36&#10;yHy2R5dXbLA9unaM4F5hP0rmYTxjCNeU1gPGlXv6nRHaKrWNeazHF0ra6yPC3I5x5NcR6IcAxkNn&#10;buPrM515ia+xpo57tCUfaCu0VdvUz4p99EvdPALMaTvssS92WH8v5ASRE+Y4ynl0nhW24VpO6F+f&#10;tFVpHbBuzAHbUG+eM4f9mOcs6hulMcR+1/As3rTh2lg4pz7Ul3sEUDIOczkec6Ljt/53DSDyTKld&#10;V2FfhHkomdu4EmPjPfJjG7ikH7YAfTgrxlZp/44rJwi6bbC77SkB+ivAuI6t/5Rncql7h75pe/Wz&#10;Ih/o+s51OcEG82fkyv73Qh4cw/EQ5qNkLs8f1HkuUdcez7D06TnWsmBeeETwCR8VOK4Ql7HOtvTX&#10;B+3ABp532IB9PYt7RpmdxbGfv2Wooy+iP/Vh9OUKsFV78Rtf8OHqPgZql74rwHv0tZ4xKPGLsSi5&#10;ts0jvgn9E1wzNmAeeKVkfnXaoNtXWyhHwWbaonuWpK1nUHRiSD2gDW3BTf9G418B5nAekwCwWRN4&#10;4H+bAJAE3AMuBkBfyBP32i7RQHIBxEEqgFgWCqBU575Eu1jATaIvQL8oSWAAD3ICT/AFKOWQhUM7&#10;UK7K/1Xgl76VKzcaAFf/+of6+0bDNaANnAL4XnFVf7EbEPP6y/8dElA2T1a5sULnbg4gAP/0sfXA&#10;8ZnLuFCqU19fZpyXT8rmHnwBNuXmHpwCN2tAv9OL/DfUHuzsGpTP5tXRGqyP9+KIB/OqPPgAA9y3&#10;PTDnsbnronliG/wwjpT1ofY0N1zvzGtuNy7o2kxbbauP90DbsLP7QPfMrovuA7Y/8tHcxma4Bqzj&#10;f/5D/Zt/+U26lm/5xTxyC8/YAbCrcdFO8su8wl5yC9Tm0X5RG2rLqLev+ljXcYw7vjYnXXeUzU91&#10;6m1De/sy3q11ig3ahL9yAn+zWFPn2mysH12bMx7IEfdw8kR/yYvmv3nC/freMX8SyrM6/BuL5j+l&#10;8aJs7LovGXfGcS10/AI+r3DbMdq3zzji3Fibz8S0ea5OG9t3HHMHnLHtCNrNuugeyJ4OWBfuLez3&#10;1sOx7Sndl8CMzzPAl9m6KCd9TqHP9s+uixHaRtlcqr/uA+g+4/C3+XPGR22gVO++V7/6vKtfzYEj&#10;v1aov8YIP1wj7HU9n/TZ4fqCJ9dLnxdnOBhRTsxn+NBH+PBZOe6BXSNdC49wMssBeFhx4n5yZg8B&#10;K3+JK8AnY93crr9wY1/GOeMv9hhvfDSW+Nj1rJ/U2wYu5KW+rXw8g9qNL64BeJjFm3NS1/ZsDZzh&#10;YUR9MX7E1PWwin2fJav1cBW1H7+MMb6aH/guD90jqHskP64A/8wl/JaH5lL3Sjib5ZJjgHs4069y&#10;1bU0/j1TruARwBX9wSM81X78Mh8ofU7AgTyQX+ZY91a4bF7JFeM4x8iVdtf+UW+f6u0rh5SurzH3&#10;zDFKOaS0DWXH6fjqjwDbu4/dyj3q5bl8jrlX28yHPodW647S/aq+d1+6B8aIUpvJI/cf/OvfovqL&#10;r7OcKbBLO7FZ+/u3KLprB9/l4WYcS+zGxsbGxsbGxsbGxsbGxsbGxsbGxkdh9kb12WAO5+kXBN7u&#10;+gaYUp362deojvOI3ePb8b4h980/XwR8k8ybY9+WU2+b8YvAs1Af9R0+ePsP4Klfo/wiMH6NeiVX&#10;/ZICT/2aUK78EtovCCuusNMX7vjdryH6SznLk34dOOPv6JfX6Le+emCjcUHXZuY9Y0N5kE/m7NeZ&#10;We5Ryjm82ndm44jahu2zNbjilpzSR0tw5OMZrHjQx/Er1SyvsGGWJ/jheuFrZL8i3fIBe7QNu5yL&#10;+DA3wBa/KFFaj+3mT8e5B9pGqc3Eza+r+Ki/fCWc+Uu/+qg9lHJev/DFX2Ojz74GrvxiHudi/uaY&#10;tlG6X2GnbWjfNbVaX6L6Cqs2tb08NNaUrkd8JxcBZXVzlba2hyfHXHFVlDd8NXartQmH5jz8yY8l&#10;OMPPCrUZP4w7nOjvuOebJ1f3/E9HeW6ukr/GsWuWuKlTGkfKrgX7dkzKW3Etz6PePDemlOZtc7i5&#10;XZ2ya8RxGNPxwbPiPVsXcOV+0j0QXW7hsnuI4zy6LkQ5hDP3BNZBnwuuC+7P1sUK2Kn9lPqF3/rb&#10;PYG9wvy56i+2aE/j+Aq/RtRO8xw/fEbUX3y1vusFfjrOGZ9XGGNsaazJ/xkn7IU+Q7nfdfEIJ+YA&#10;/up74z5y0n2jPKw4WflrTPF3duapv+SJ/jLeGX+xx3hjM7YD/NE3/HSdk/+Nt30ZZ+XbFYw8yAW+&#10;uffhb9eAz79nPvP0hXIWe7hxPcDNKvbyAx7hp76oE+tVfsjJo/lxBfinv3BmLsFPc0kdzl6RS/XL&#10;/ClX7Avum/Djr+6oc0+BK/s+ylN90UdK84p8kQc4kzfWms+b1tPWHKN0HMZ0fLDisP7MdMrum/JG&#10;CS+g+++o24bSvownn5bgUW5Fc6/72Cr3ru5j2Kmt2C8/+Nh1133ZHIOT8vkMn7HRuFOaJ92XVv6O&#10;eSIad/wypvi0+mWq8S0/U6yS8Zlo8HCwi8oN+sxm/QpbS1AXFSSaQJSSC/ldPPY9JPki9JPSZIKz&#10;Lh4EkEDWw5lczRLpUZQrfO+mIz+U8tZEPLO5jHliDqzyZNws7s2P2lMfqxe1c9SvQl6YZ7Z5NffQ&#10;5Zy27XsLtRNur6zBcnuPj2egD/glD+SPm13zijrbYI92YrvrAt3NF19dR+XhDOBYnsllbALY0Jy3&#10;nvho2yp/rqI244frHf9WsdNfYj3zF7tmfsGxh1T8kn/aNN9mftVO5tUG7NHm6sSlOWb76oyDgPrS&#10;uSzBSq+9tR+fjBe6+xVx7P6mTtlY254x5IfS8Wc8jaid+Lja98xt6mf7Xsd5FrBfv/BRf8kL12PX&#10;JtzYxn7gDA+filnONW+JkTElbt171VtP29m6WOX/iOaeOrFoHM15YjXL+ZXevpSzuZ6J+lsO3du7&#10;LnoeoK38r3h6BPhaPuVnfC64f7Iu5I1+t7hqfJs/5Iz+UnbPb87c6/Or/RpRO81z/MAfgH/6i249&#10;cTa+XRfPhL6MnLj/lxP2PzmBM9cUfe/lhLKcNOeNezkZc/4qJ/XXmOKH/uJj/bUef+XnrL/Ypq34&#10;6Lod462f3JeL9n0F6kPXAP52DbzimWfMKGexH/kx9rQtP47zTOgPPurnq/LjCupvcwnO5IpSDuFM&#10;rihfyRWlawke3CPgx3M2ujkGn+XqWdBHyu6b8kCOIQD+us/KZ3XalsPZvrPitTlQHZ6aV64pSvmh&#10;XOny3HEoO9ezUX/hRH5Wucd9eYazFUczYH99dH2tns3lpDw/gvpL3PUF/9yr8Ved+lv+1rZxP5n9&#10;LYpfp/cTE3NjY2NjY2NjY2NjY2NjY2NjY2Nj4+Nw5Q3yI3CefjXgbbZfCijVeePri9erb7nvgW+A&#10;KX3j3a8GvFHu1yi/LPTrwCuA3/LQrwPlql8E4FWuXsFZfcX3ctWvCfJ2zxeE2t8vRLM8wfe2Eff4&#10;PrPtyN7O8QjXzkHpVwk4m+UepXxStu8ZaOe7r0F5OFqDtgHm/+iL6wVf9QVc8QV7tA3OXfvY0Lho&#10;J/e17WxcbqH2no2dbeg783flF774pQzdetqc8cu5KOUcW4wRpTr12lm/Rt1xKDv+TAfVC+2u7/jk&#10;mkLXX8qVbntKdcZrTh5xNEN90Xfiaw7zJXQWX7kBK78fQbmi1F94MP8f3fN/EhrHWUyJV/N/ti4a&#10;X8r2Nd4df0TjZU5SqjdvKc3t6qs87ziN7aviXA71HX5cF6wJfx1RDmnbvs8G/pZneRufC+rlsH2P&#10;oN2NO/7N9nz4aJ7c6/NX+DVD49t1UR8praeN7V8R36J+kfsrTtwDud818gxO8Ls537iXE7l4hBPs&#10;1f7627jXX+I/2xOOgH3aiN3m7hhvfR7j/Yh/t1Af8Mv8hgf9f/UzD/++I/Zn8BX5cQXNBzi7lUtw&#10;9upcGnMIwIOcjFzJIW3s+yquBBzMeKM0ryir26Z6+zJeuZ0Bv/QNbtSbJ+hyQsk1QC9X1rdvxwSv&#10;4FHgYzmUK3LN3OuvGCnLz4qjGUbe5IGcai6pl5P2fRT1V1/w1/V19LfKzN/Rr+6r/Vv0rv3kCsGP&#10;wHkoJaULqXqJoHy1jSVJ4ihdPOOiekXSzFDf4cREgafyJp+W4FWc6W99h5NbXIErXNV3fNT35smr&#10;fD9j57P47VzqzT1K+aRsfl7hE2gzpXyNfL7DGlRvXpUH9Laf+ULZ3KgvV9B54Fz+x7hoZ+PSvo9i&#10;Fouj2Ol72xejXzOe6xftr/jVeWvPqK/azOo7ZnWwqi9qv3pjWh5GTlpv+45T/R7UZv0d85lrQHnG&#10;32dh5iN8dD1Wlx/wCCefjMakMaJsnhvTI73tO051Ub7Rm6vqzeFVbjeO7Quco3O9GiveWBfdA21T&#10;Tqo/E+VhxidrwnVRbs/yVruv+v6Iz6/2a4bajB/6Mvqo723/iK9nUL9GTuSBUn5excmtuFuCRzjB&#10;Zu2uv/Vx9Lftz6K+3Yo39+vTI/6dQf1Rx9/6b+ypkyNwhYMV8K/8fFXsz6CcUL4qP65AnynlinKW&#10;S5Tl6JV8lSt4KFfNnxlXrwZ+lzd1cql5JW/VKdtGfTUmqF/lZMYPZTlZ6e0rqOtcr8aMN/gx9yjL&#10;YTmpfgv1CV0eKNW77ijt80w+arP+UnatzfYo+s38rW3E0VieWSM3/XLyjY2NjY2NjY2NjY2NjY2N&#10;jY2NjY2Pw5U3yM9A3+LycrVvgFsvvtK+8U2y132rfOnt8ROg/5TlSr314Kv4wvfyUH7UxzZXccb3&#10;tlH/RJSf8lY+Kctn+1xBuSqflK0XX8lrfUKv7+qj77d8oXzEh85VG87Y9mzUF8r6qz76W73Qztpc&#10;Xyhnbc6idora9ogOWi9Wem2vL9Xrb3lYtbcE1R8BNtevW/G1/AqMvjdPVlxt/DVGo96YrnT7tB5Y&#10;v8IYC3VidUtve0tQ/StRX+HAa3Q5aT24xc+jmPFC6VqgVKe+ba5g9Kn+qrcePOJ77avNz/ZrhDZT&#10;qtdHylmbr0B9Uy8PlK0Xz+SkPKi3HjyLk9rdWNff1t/jZ31Tr2+UbSOqvxr17Yz/ls9AfS8n6q0H&#10;X82LKA+3+HkV6rt6uRp5E1/Bmb6Xh/JDOWvzFZj5T105VKcsh9XbpvoKM38pmzOz/DniqvpXon7O&#10;+KFsvTjiZ4WZv3AiV9Vfzc3ot9f1t/Vg5bP2Ua78mrW5iXtIfhTOOTo+q/8ujCTeRe4TseKn9V+N&#10;M/w8g6uVv9/p+ysx8uf1M3kth6J8vgOvZ3goVvY/05eZDWdseyZmvlHe6/MZXx7xa2XLyt4zOji6&#10;B1o32r/y8VY9qP4KzPyinNV/NWY8fDU/n45VHNUpV/Wi+gqrmDReq/piVvcdWHFylZdXYOTRclb/&#10;CFb+jvXPwlf5VXy1j1fx3ZyUg6/g5JaPj/q68mes/y6sfJ7VvwJHnHwnL+IWJ6/kZsSKn7H+OzBy&#10;M+PnK7laYcUVuterelB9hZXP5WRVX4zX34kVJ1e5OYsVP7P6V2Hm21h31edbvlzyyTetGxsbGxsb&#10;GxsbGxsbGxsbGxsbGxsfh6tvV5+J1dzfaZNYvSW+9Pb4yXhXvr6Sq9HXd8iVV2DG3VfwKd6B17N5&#10;9ZU+nLXpqzDz8R6/v8uvW7Ye3X9GfEf/3im+K/+e4fejeCeefgLGmM5i/Ejc3znP78Gz+XkWzvL8&#10;CFZ+vtL/r/Cr+A4fr+JX4WTl1yv8HX1553iLV8cdfFfsz+A7eTnCO3I24+S7ebqFGV9j3SOcXuHk&#10;3bkSz+RnhXfjaOXjVd+f6tcriN/Y2NjY2HgmXv2s+pTD08avhWfn/c7zjY2NjY2NjUfxzPPJPpts&#10;PBX7n6hvbGxsbGxsbGxsbGxsbGxsbGxsfCj+5m/+P3cwiWAIlseRAAAAAElFTkSuQmCCUEsDBAoA&#10;AAAAAAAAIQADIzQvln0AAJZ9AAAUAAAAZHJzL21lZGlhL2ltYWdlMi5wbmeJUE5HDQoaCgAAAA1J&#10;SERSAAAEVwAAAHcIBgAAAMa9r9gAAAABc1JHQgCuzhzpAAAABGdBTUEAALGPC/xhBQAAAAlwSFlz&#10;AAAuIwAALiMBeKU/dgAAfStJREFUeF7tvYmWK0myXdeaJb6J1P//I/kGapao2l21m7u9PYDAlAnk&#10;tbOWLTd4+GCzRzpwq/40GAwGg8FgMBgMBoPBYDC4H//NH+1PwjN1+i9/tJ+KV/r3nW3zCr1foe87&#10;59+nx/5Pw3fHylfEw6+g41fiU+rgV+HV8fWOtvmUGPju3D+Dn1Yf7sV3+uon+uCn2fNXrLPgU2rt&#10;d+KMjc6MudUuX27H70zqZ6J6HPG3os444t8FOz2/0rerTb7KRs/y9Vns9Dqj61fL+Wpc0/mr/P8T&#10;sYuPd4uZ1b+3+vud82GnyyfF85FtH7Fz9T/i3wmrrl8ZY98VPzsdX633qtcZPb9Dzlfjkt5f4ftX&#10;YfXLO/npntj7btR+7xbz99hzp8NX6vVdMbDq+Gqdd3p9la734lpsnLHhkV2PdD/bf+v8u/Df/tEO&#10;BoPBYDAYDAaDwWAwGAzuwNHN0CdgvQXzogjeZ+XPgJsrb6/O8N+J6rXTd/f8magNjuzTMc/Cqlf1&#10;Lf8s7HT5/36jft7pWRlW2cq/M3Z6rX1Hdjgzd/DXaDzA9/L7u2MG3+m/lRflV6y62e74r8ZOlzM5&#10;/m5Y7bk7E0H5I+x0r01oy78DqvuOB+Wfhep/zT7ln4Ujfatr+Uew6lIdy++wylZelH83HOnV/jM8&#10;OFrrHXDko/qm/Fdhtaefy4Py343VZn5e+e/AajM/r/wOZ3Qp/yxUnlXO9dmzcaRv9Sz/CHa6VMfy&#10;74BV7519jnjQflG+qN6rDWofAX+tH5QXu75TOBL+nVEnyPMS+d/9zv659aWStjoe6asBa+z/9w8C&#10;vFTKd4ztV2PVSX2PdD9jgzOovvDYBdDu+NrqUVTu6rjjGbvT/SxWPUH1IhbO6PhqOZ+Fnfxrn5/b&#10;D9/+azw44n9lNAbkiRFr2hoz4tUxU/8Q735u/LefdufTylldVt5xtF+pmzy6qNdRju/0+27UbtqT&#10;2NnFjy04snF1PLLJ2Rr4VWjMrPqWr85H+t+C6k6rTWixEWg/eJatlJ+2OtbvHSNu1bvywvu5OsKr&#10;45F+r5bzmdjpsNpBwPv5LC+O+O8CNtfu+EV/4Sv5jgGv9NNqHz833tZaJL7TnrWJdqs9y9eer7Ql&#10;WO2j3VZ7Oo62cyrnGb3Eo3rt5DmS2T5Q2R8B8qtDdXxmXlRWedrqKE/bMd+BVVc/l6+taHf99JV3&#10;zBFWO+3s0P7a6ojv+JUX5a9ChQaDwWAwGAwGg8FgMBgMBnfg2g3RO6I3X37z8d//Rv/D7+yfWz6D&#10;3iqCI329keImy29iaP/v39k/t/K9PbzpJuuJ6O0e+qkvbXnt0/FHNjgD9FVnWm31//xBoPx6M/gI&#10;Kr960aovfm9/b0JvRWXW10c6Nh4K9leG1S/yHfOIXx5FfbPj27f6VN1p5dd+x5enlQflfzXoe2LB&#10;GL4UM82FV6I+Is6b762H9te/BXIa57Q7vWg75it0szVWz+T4Tr/vBHbSVsSO8UM97Jlo/5n4QUf1&#10;rH97DtLu/P7V9qkuxg+67mKMfscw/kj/W4C+xgbtLn5oO0Y8YqvKj076F131+1FO3ao3cior8qsD&#10;ehkP8Ed14KvkfCYqv/za135tUr62qk3KdzywH5R/NWpzfdE8wlfyPHcM41/pJ2xQWxlja37Jr7b9&#10;LmiT2gr7acPyqz1fidoTW9WeR7lcVK/mcvWynzGOf1SvyqxM9Xv5jgGPxEHl10evygvlpFV+WvXC&#10;P/L4xzGMf0THW1CdqmN1pzUGaMs7ZuW7jnz3AtWxttrx2Ka8tqrdaBvnR2NcB5S/iFX4dwfyKjMO&#10;Maj/p9/of/6d/TMPgSb6JV3rBAvM//Ub/Z+/s3/6P34j+b5UMu+0sZ8IdDEw0dGXlOr+P/5G2qeB&#10;/IjPqy82MNFrK9oWaYP0UVvt/I7e1RcC9Ktvk/UMKieyt7BVR3QGPG88uBf7KmdlQ155nt8r5zNR&#10;v8jXDqB+lKeVxwbagT75o3743V7lfwXg811sEyPGNq053pjp3GeivtC/xLkxT/ybC+uB37nKRqvM&#10;yG/8V0d4dccOnftsIJtyot+tOe7c70Tt4hlX22LXnonGzxnbVkd0t55zDkIA+xzV+a+EOhBf2gFd&#10;awd5+h1jCx6JMfRWd2LkKEe0Vcc/YitkNqfQRf+ib3Oqfm/duAXIWR3V5ejcZ4zjwVfJ+Uzom/oI&#10;vv3y9SmttaJ2gD/q79zd+qD8K3CUR/qIdpdHjH+ln9C7trJWH8Xed9YigT1qz57p2rD27Jn+Kntq&#10;i9We2g0bak9s21yuHZWzuYweR7lsnIBH9GqOIBM4igHajn8kDurHV+eFclZHdDk6UxzzqI7XUD3g&#10;dzapr4lnYx6byNN2TGNJnrXLF+pIW31rt44xBrCTtjriqRvWFmwrz3PXucnOKjEYDAaDwWAwGAwG&#10;g8FgMLgD683Qu6O3WtyIeWP4v/xGf/c7+6d/9xvxGZy5SeQmytsobqm8/eQbuv/td/ZP//k3kufm&#10;sLdap2+yngh0qR28RUVv9Ad8a2l/bwx7oXar/9fbQG9UsdX//jv7Zzv57SbPtdVNt34LkFNZ0QOd&#10;Afrpa/T2m9rentdW4EhnZTujI618bzmrX+VEriM5vdVlfGW71TdHOGPzjtnxtNqkfG914ZsX8rQ7&#10;njEQ6Dq0R/L8ROBn45MYsKYRI+YysdOYaS4bJ8+MF22OL/QXeWBek+PGP/XQHGGsc2krmzIj/1G9&#10;UvfWK+Y+Uzdb4w2ZW/N3daw5vsbnd6G2tYZgP+OE87Dx07PAeDuyK/qZm+itHbANZyFY7eN45n6l&#10;fdQBnbRDzwVaefqtyYytDY9scQR1rK2wg98sYivfGeDNEcYYe4/YCnnNEXRpTlV3+9G7dUMc6V25&#10;kHenI/6vjvYTM+oI3O8Vct6Ks/buOHnaHV/7lKe1btDu+I6B7zracN33FdC+2P6WPGL8s/1UHWtP&#10;7HQt9p6VX48AG9Se3/0eWDvUntiqtV170tczXXtWr7O5rF6de6tOlR/ZkRvgc+QGyC6P7I5Bdufa&#10;3gJlfVVeVCbtvOqoj6oj/dYN5jn3mai/5NGp9VyboLe6E887vuNpXacx371sVzQeQP1bvvaUx2at&#10;J9qZ1pjHtq0n2pl5Xf8ijoR/N9TYOALgNIP673+jf/id/TPvS2WLFnN3+tYhGE+jEsT/9jv7p3/9&#10;gwD9OuEmYz8RBKV2IHC1A3p7yURrf+1AW3veAnRswO5sResLeIv0I7aq75DfZEU/fV2/04/OgPHa&#10;qusUyKNM6IesgMRqYVOvo8s21nB99lSGIzlf/Qdl7XzEF2u/n9uPffyMnRoPLUItWtd45nWua3av&#10;VbafAvzcw6ovLMQK6B/KxIzxT7w499GYqZ21Pz7RR+SBMd8cbz1kvHNZR3lar4h36xJ6tV7tXjaZ&#10;6zqP6qeOyHhvjjcmvxP6ndZ4wH7as2cifX3hbczsgH61jy902MRzkPYd7LOzA7q23moT4q522NXb&#10;W2OssUQeGEvYyjOxscSYZ9gKfdWdfFEv9LZuwJtrPN/VDbDTGbmQD6CfMuPrxgMEaH0fQEfngmty&#10;4p/Kae6fkfMsaucjfodL8/yMrupLazzUbrTWUtry1k/4ju863UtUnkehnWl9J8EX1/Ko7y3P9JW6&#10;rbG3yy9yy5jEhtqt63wl0F1bYBvtid1qT/lXvQdWd21C/Bh72FK79UzHnuYyY7uOelFLzuRya466&#10;3KOXcY8e5gvyK/Mqv2OIHefeEwtn8kK+edHz5VJeKFPrBjJrf/yjXrTyPFdH5qrjs1AfIb86EJ/W&#10;Z+xRm6g7rf20jq9NaF1zjYfyt/qs47VJ7dN6Am8utLYQP57X9N0VS3X6YDAYDAaDwWAwGAwGg8Hg&#10;RvSG6J3RGzRvwfotHd/Q/dPv7J/+8TfyJrG3ZuvtWNFbLW8MubnyW7p//o3+5Xf2zzeH3nA9eit6&#10;L7CDN4DcBvqNL/bwBrnfNPRmvLeHl2yyAzqqJ7p7o4et/BYBO2m31VbezIJb7FU5kV1d+k0AMaC+&#10;tNqkMcBc16neyKIfkbO3md5goos60trPGOYA1rlFTvqUk9te5cS/OznPQtvSyqNf+x9B19FutL15&#10;1ybYUnsSL8YMdjPX6HMMrXNZr+uLR+V/J+BfL7nxv7f/xExzWZ5+Y4Zc3sXMPdj5Eb/0Nt9vTchv&#10;eb5Z0af4zXXwkfK0XpET6ADWemWOtF6hn/axvQeNVeQ03tCv3941x+1vjrPGd8cfdtW22EdbYT9/&#10;rcJ5yFkIWg9rz6N4QT9jADtpB/zuOciZqK14rj2Z95X2aWyYC+hqLDV3sIOxR56RP4DYvGaTIzRf&#10;aivyQ1thN23Vb8Jqq1tthrzK3HcA9G5Oedagt3HSdwDWqM7KgV7mC3opM/qZ+80X+qwVjHcueIWc&#10;twCdaufqKOy7BmVYx7sW/cYDfY2Nnonak7bn4O5MZJ7rrDFzVu5r0Ee05sWZPMJXjn8kj0D1Ooo9&#10;37vW2DPvGK+tnmmfW4Du2gGbGM/YTHt+5XsgtjT2aI2xnum1J/2OwZ61oXoh45lc9n3m0Vw2HvCt&#10;edFa1L870MNaROw8Eg/qS/vsvEAW9aJVL2TuOaJfaNUX/RzPXNd5BJUNXn/RGpPopU9pjQHaxnBr&#10;uHNXO6y2sK2Pjvzl3K6z8mK1c2upNsSerS27v2EZ61xwJNufofHeHSajAU6LAwlkdDDAcaIBDs8Y&#10;nXtEzDd43Acew2FIeAoShmWcBmYcjrpo4BeBvQ0eWuRCDvVALlp0p5+WYGesSc/Y2uaanVZivv5g&#10;XffBNtpNnnEGt2NvAXMgoI+q76o7ckBAfZknXx0k1qRlLf3ryw59JBjE+vQRB46lXcF89lQ2SL9c&#10;k9N+x5Y/ItaXZw0+0wJboO124JnEHGm3B6ScJfSQKLblHSPPGvC07MM496dPrPL/JKgvoEVXYwYb&#10;fFXMyCMD+9BS98gB5CHmOfB5Rh7Y3wOHZ4V6AXlkZa+djshMv7owR76yOrafd9Q5xpD29WXTHFev&#10;azlu+53ALuhBi27EAZ/JJc4/+nzJhedFkLPQsddsh91YD16/wWMXz0HPRMbB84yx2sd5XwVtApAP&#10;QhZ1WmNslzvMkXfeNWIOrWshBzxgT3jiB2IcLf2MRY5H4kl9aV1PudhD2ZQDUj5op69zXI+W+fga&#10;kBfmSPOF5+YUn6uXsXAkJy0y0E/rOaCPVjltL5F6yLMvrbLYVs4dGMdcW8n1bZUPQm5lp/WPDcgz&#10;kWfrmeh6jHcfnikrz4R9oPyjcF9Ai0yrv5QZqJeyQsgp77xrxBxtyVrsSWtsAWLPWs1ZJE8NN/Za&#10;q78Lq2/URx2NeWhnT/ja07HlrxH7sAat8vAZ+/RMv5TLjJFE12Jt9WLPnV7owxx1Yaw842yvkXtA&#10;2kZZ4NmvNRZiHP3IyNjqcStYCwK07MN6yqbuyEI/LaSskLozznk8p2UOayAn9sc39NUvtDyj3zMX&#10;2N4L9tSWyAOvvfmMD61VvEvwXkGN4h2DS0Ke+b4Bzxgv1vhsTGsDCegXCOg7dEJHP5d4pr1AZWdd&#10;W0m/SP3Mc+sXoI892JtntBB7uK/7XYQLDgaDwWAwGAwGg8FgMBgM7gA3M+8Obom8KUJebpa4FOJW&#10;7NK3dI719o3PtJeo+3g7CM9tISTPzRbjab3J8ubtq6Cs2odbNXVAbnVSB+zAGG3COPohx5Y/S6wF&#10;0J+12QO7wLM3n1mXFlJuUP4WME97w7MfLfKoO3vSj3zKSEs/Y20ZC5ANeGvMZ74d4adirEnLZ9bk&#10;uTfIxgBoDLA2oA8eUk5IvxzJCakH7cqXWE9e0IcOysd+xi4tRB9En61ztAetOtjWduqgzCViQCIn&#10;vcH2Fpwx8LSswRj14Tkt4JmwD5T/VOx0wOb0Q/hC3xoz2Isx2pZx2rA+cd41AvqWdY1tvikx5hv/&#10;9Jsjxg3joaK6rTxz2RueNeCRmbWMHdaDhxhXvc7qxzxawNoA/c7kOH3IoH7vAvRBf3TDNuYNZ5+/&#10;4KTlM+P4Foncg+fZNduxrnajRXfmYAdsB28NYQx2wpaO/Upbsadwf1oIeWmVkVY9jCvGyzO2trlm&#10;pxJjmQ9cF5sQx+znnrTGPq3y3grndL4+gNQXgkc+9lcm9aVlDDwtgGdd5gG+6W4daL5QC+gnFmiZ&#10;Z1sop2vLsw7tTk7aynnGN65VHrgnsrEPn5HZXz1AfJZ3HHJA6gTVzoA9lEf5bSHtTUseypO3tJDn&#10;ICTPerszERlWvR5F13APWgjd5bGJetKvzIyX9zntyq/EmraAlrXYB+AfY4wY5Gf6PIO3Xx8yD9/Q&#10;AtuvhroAeWSBh1Z7Yp/VnuCZ9iS2aTnXdrlMn2ciY2mB7Qrlby6wjnKoF/IzZtXrrD4lx7EXPEAn&#10;90AncoQWYgz9ymg8wJ9Fx65rsActMqk7e9KPTMgC1F09JMB6rMF84hhZ8UVrrDzxrm/UUXnuRfVT&#10;flpkp/YgN+8P/H1N7aLl3YJn/tM2eFrfM45+reJetOiATrTobQ4Tg+jJZ3jI55J1mlYb8Bm4Nq17&#10;Vi9lQS+fwwPmwbMW+zCels+Moz1tbxZ/d9RItDgNpXU4fbTy9ONQxhjQzIXKS6A8YJzOZ02NDY9D&#10;IcYzxuT4Sqz7IQOyCOQFjENWbWHSowdzaLXJzjZniHmsBbE2criPBYB9aHnW8beAvYrOZ22hb/Qb&#10;chAPjKcPAsgBGItczGMMyWwx4yCHeOa/vTMW2JPxxsARdnKyJ+uscmo/2sp5xjfAljUA66IP+yI7&#10;RRvZ4SGLl8QzCJ651ZU1+aw+fGY/7aickHaW9IE6+oIJWcAZR1F2DfoFzwXPlEF9fwrU5yhmdrkM&#10;MR778QzQMv4aAVv3YQ9ig8/kAf/+1PjvIU9cEAOMU17ayi7cg2fyxihgTfqRm72MmeoI1JGxZwgo&#10;T+MX+Xc5Tp+6ox/PmVe9bL8D6oUNtAN5Zd70HKTlLIT3RafzXEd+JWCLzozFHhBrWivox3bYjPHa&#10;66ugjKJ7I5NARsaqh3GFvI/EmNQ5rIEcrk1rLNNCjNFWzBHlL8G9gGtUd3QE9KM78rm/+jK++gLX&#10;YL453pd9/90/a3qeMIbP6lM5gGsLxgnW5Ll+OZKTVjltL5GAZz5r0yIvOc5n2p6J61loi260zIGq&#10;K3KqL33sh3yAVvvSQuoEkZOei56DkJcrjDe3WZc8Vjeeu6/7gep+C5xn69oAHQHP9BEEr8zoLg8c&#10;w5wzBNyT/bAxn/EP8cZePYNo8Ylj9UPl/k6ok7hkT1p8vbMn/eAee5pn2IdY5vNqT3OZ+MeejOEZ&#10;7Rl7ugdgHmB/1kRedEBf9WI99WLcLTqVnOd6yAGRT+znnrT0M15dmHcWjnUvyD79CNCXfva55kfB&#10;Woylxfb4hjWJ7b530c84a5G6qs8jUGZaZERWPlOP/Fuad4leqPSfAvVChefWM9ZyXeVEZuUnHok5&#10;PqMfOtNHy2d4Wsg67RxabAGPXSD6WBfwmX0h+pBDu8srG4BnHPPgXZvn8BAwlk6BhQaDwWAwGAwG&#10;g8FgMBgMBnfC27R3Rm+ZuBXjhgy5/Q/rwNP6E2hvzzoP2K5oP7w3k73JouX2ivVpuW2j35ss530n&#10;ur83qsqO3BA8toEYTx9jADqcIbDjXY8Wm7AHcrAnN5naiv1oGeca94D5EmvTAn2mvuyNLOzZG2Rl&#10;BszHp3z2FpU+v6VjHfrxvTq5J+sK1yva17GrnPpllZMxq61XKpjPeuyLvMjNZ3SC6EMn+PVGGOK5&#10;rTy2YQ3GoTd7aC9AH2gsIT+fJT5L6Cf5Kxb6yV3nwasfY9yL5/BQdV/t8ElQdnVsq20ZY8xgL2MG&#10;fo0ZxjKO9hK5zy5m2Jc4IQeMH2OJMbTMk1zrGrqnYC/kQWbWRRfrB60+NzbAWf3cT7nZFz3Ma9qj&#10;HFevyvqdQCdgDNCSG/5ChXPQM5Hz0H5tyPza7Qg+o1V/eOzi2UcLsa71gTHazLlfBWUu6jflQ3Z4&#10;Y4wxjTGeQ4DxZwjYAueznvlpLNNC7EerbRn7qL1cA2JtwNroi0zIAo8cykVbHZjHfHxK7WdMc4SW&#10;WgDPecA49aOtDEfo852c2kk5GYu9IMDYIxLwyANYCzlZB52UX73Qw/MQog7IUw88H+FZR71Z15rC&#10;2qwJ3Ju2sQQPoYetZAyiL2cfLZ/hGct8z0TAeME47enzR+F6tNoRoKO6wCMHxBhlZg6tstAekeg+&#10;2pjP+GUXe/oDH/CZsawhvRsq02pPY+HInsAYAKsNS4L52IZ9sSf2og8beqbD785054ny3QP0GfMA&#10;Y9QLHaoX49GJZ0C9zpIob8whO3sgB8Te8uzDc8Yxt3LfA/dzHXRkXfaBZ+/6EQLVA7lalxrn8sQ7&#10;ueBY2nVv21ugHMirD5DX2sO7A79M4f2Cll+r8AyedwzfO+hjXt/jWQ+wJrKhB/ISY8QbepjX6Ka+&#10;2MB+eVrJOkzLWvCsxfrayH0A+9OnnsgCDwHlcxxrwbuPvP3qcQom7jsCZSCMgpzwONGfSfZFktZ+&#10;nOx4PrvOJTgGQ2tsjIjBWQPjQqyL4+Dp15md+13o/soEERDIbdExCRhDix5AW12D64LygH2QwbW1&#10;oXtrT/qV8Rk2cw3Wcw/2d2+I/WiVkTHOMzkZ4x9ezOUQ8jDnucnFM1rnX9PB58wRrIEsZ+Ssva+B&#10;+cjJXGRGH3VBL+KXln6LiMRn+2hbwCB41mY9nrMXxDNl4xk8cgPltw9CN1v0p4XMXZ75UgnoB+jE&#10;eFptQwvO2ObdgQ7qJowZnl2LGe2h3cCRXdY9GjPEPOsTJ+aC8QJvHjBe+UDXvATGrfsjJ7qpIz6v&#10;jow3NgDjz+jGGnxGZmN2zXFzhOfEMmP4rI6ga34H1BfCBsQAPHniFws9E+kzhxhL2zXOgHHoDcFj&#10;D+zI+tiJ+sC6tPQzRru9A5QdIBeyQshqXNFPa11Bt9rnrK0E49kDuB4t+5i35bEV45X11v0K5tuy&#10;rrKwD3KoL7llThkbguf041/rAG3/IOMcoF+/sxfU/S+hz40VZGUt5DmSEx0A8l6zE3NcW1n5bO6r&#10;C8QzdOSZZx+tPM/lPQdp5VnfPdgXYn1khNi3MtPyGUInWwmd5clhWsbAu0bPRJ4DeJ7TAsc+CtcD&#10;6Mm6xi+yIgs6wtOvTMgMzsjBfNZjrnalD/+slwHa2vGMU8bK+m5QNuQV6ICtak9Ie/KMedhSO16y&#10;Z/fAZnwmbrGb9oTYi5g3frG59pSA7RE6Tr2QlbVo0WHVq7lcXc7EiWCs49lHmbUjVJ792JsxzFPu&#10;W/Zc4Z6swR7IwT7w6LrLC8YIxmF3+vGF9dZ3dfyHf6xdfFYH6R5oO8jYQy7fJZCX9wgvV7hYkec5&#10;f2urHy1rMB/SnuiBfOhH/PHZ2os+6AjxzJiEtw7DS4y3lVyXFrvAuyfPAbLwXNmwnbxgPOP0BTxr&#10;YXd47Q+0/yl0k8FgMBgMBoPBYDAYDAaDwY3w9vAd4Q0YF0DcrPGZm7Wjn0D7yxVv0hgv3QJvsmi9&#10;6eLGilst1vXWzH5uvBjvjdat+z0byg6QF7m8ZYTHhvCMwa6MAcy7RXbH2rIeNqF1bWwDwWsrZep4&#10;cMveK7oGa7MHOsOjKzozBh5ZAHsrhzef8N4g84zWb1C8IWWM+4Hy18BYZNzJiYxHckLgko2UQ1n5&#10;jOzehns7jA5+Q8c4b4KN6/KQt8PlWc+bYvZjvLqxfnWUB/ISemEDdURneWxAyzjsAtgDe9FqP/Vm&#10;nDJAnwplVxf1wxbojI0aM+YyfdgD0LrOJVu4NmvhVz4TF/2Wy1zQ94zR7/Cu8QhYC/2QGx5d0Ase&#10;HfU5uqsjel3STSAraI77DQrrw6svccx4xvBZPEPHR4Gu5gM2wCZ85jz0HOyZ6LdLjncuOGO3Av2Z&#10;g02wI2sRC9iLtWntNzYY/912c3/kgqclhpCP+CK25CGgrQA6nLFVx61zWI+92Qd/YB8IObAZPPvx&#10;XDs/ajfXoHVt9mtOQYyhX30B8gB8al70TKSPZ/DIT8s60q1QTuzEWkdyYjvGAMZD16A86ITMfDb3&#10;6fNMJJbpt8YxVuJz++AdZ03Rj/Dag7EAOXmmL3hGqw7220eLnsaheQ5hC+fAA23Guq5NCxj3DHQ9&#10;9kM29oRvHtEiL2CM+5+Rgz2MPWxr7PUM0kfwz4i97wKyYpPaE7vBY0OIMdgWOwNjABzZszZgLe2J&#10;zWpP499v5el/Vi4rJ2utuQzPGFp0Boy9JU46Vl67sLZxiX7WW3RjP3ieMe9eHQvmKwfrIsdRXtDP&#10;eGUFyIP96cc/xjmt/uI58jOGz8psewuUFdLuyIV82Md3Cezmf7iWZ/2nQLxX0DIPch1aZUJOcpiW&#10;2EMfPhN3//pHHy2f4WmNRT7TMl5C/x35TDtqH3iATIyhRT+ew6+yAtcAvgMD5QLs5firMMDfDWsQ&#10;eMDg6N1PoP23XxoRcr4ofw2Mxfg6Q0eyLoaG7McpjNex3wl1RA5tAY/9sA88rTz9JAhg/C022oE1&#10;AGuzNzaBLHIQ+xmkjGcsuHfvznM99rCQV1/6kAV0b+QiifjcIgdPstPfxOKzc89COWmP5KRwyesX&#10;YxlcspHyoAuyAuIUXXjWgo2u6OXYFin7pBY31pN3PqSNAOMBOvIMmSGe0+fnkv3oCvHZnKcfGwHW&#10;0F7ogY3kGQeU49OhbYC2QTfschTbxox2A7Y7aCv8hN/4jC+JE3hjxn78Ds945z4CdWQtZNaf6KJe&#10;HuaA54wD1fEIzDdn0c84NcfhaYlreMY8kuOvBPqqM3bAPnxeL1c8H3lOrDCezztbXbNfwVhsg+/Z&#10;13rA2tgNop/n5uM72A85lAVZsQk89mm9tb8x5tyzcGznsBbrYhPWxj5QeeTi+Wq3W/ZewRrszdrw&#10;6NeckqefMQJ5AL71TOTllzxBPl826WcsLbC9Fcw7Kyc2A/oHXLIR8gLkVGZzn2fWN58Tw/DENm35&#10;toyz9Rzkszz7uB/y8QyZ4fWxcttfok8yHunHBvDAMwDAsy6kHd1blL8X7M267IEs8PhnzSPQPAJH&#10;+zMPIDu2A9hudwYRe9gcHps61/YToB1otSe20p+rPY15bN6514A9tVXPdHJZnn7HMJ4W2N6CynZr&#10;Lt+iF2Bcx8qzNnsbS+xBW55n7Km+Z/e8hFvygjECeawTxDa+QS5i3trLc8bBS/dCXZEXe9ASd8jJ&#10;Z94f/Oc/tP2nQMYieqADcyF9UdlaC4k1/vkPcUbLpQo6GYfWUPqsqfqJVn5HfcZcWmRgDYB88MgL&#10;MV7ZGafcgGfIALA9sgHPO+Aep8Amg8FgMBgMBoPBYDAYDAaDO/HOlyveiCGjN0/cmnGTJvEZ8hYO&#10;6i3aEV2C+7o3xPqS+0Hegrnvd2Onq+QNn7d7EDjiz2BnK2yif7jt5JtViNtRiWfaUNvdaz9lLlXX&#10;6ruSaN+tc89it8a6l8QzUf4suofEut4El7iNLXHTK3FjC/nNB8Stuv8xKm6hpX8J7807xDrupW4Q&#10;aOyY48SE8UOs+As1b9IhPhtXR7F0bzy9C+o7IN84qT1LZ7Gb27X1meSYZ6FrrXu716P7dq78uk/5&#10;0jugsdwa69lnrkjmAmOce6TXrk84t2SOmqc9fyVlfJdcXPWt7+t3oT3adw/0E4SNOAt7Hnom1m+O&#10;Z+4jqA7STmcIdFxpnSP5/Fk4s1fpVqzzXbv1zTMK6jlY3rOw5yHkeeiZyFkI8ZlvaP2W1vOUNd23&#10;+pAnzR9zivjw3YlvkXsm8hkinoyx5uEzc2+130o+l26F89Z19Uv7HtnnO1G5pepV4pkofwldt3S0&#10;fukRdA35o/2AvJ/vhXFunbXWrnXWWmtOWWehR1A9oFVn9RbreGk3D+LZM9CzGJ2v1Za+Y2PPnvXa&#10;rbUFOc1TaqV1kr8FrIGth/0bgZpojXUNaWeTPm99Zj/X9G8VCF551j1cs754is0fDaxXoYFAEhgI&#10;ONeXEUiHM8bxGKZOkF8NuEP3NYCgJm6pCdq50HejupbA+vkZUO/6y8PeYmcSX0rWR+x3pGP7i92Y&#10;S/QsXFvz2vOz6Dqlo5xofwvQ+oJpAaNw9cWyZGGjoDHfF0r3AvW1MdD4aeEnfiz6vkyuhb/5+JNQ&#10;H2k7cdR/K7qOMdC+Yv38CLqHBHb90L3YrSV9AsgTY5vcMObX85AcgFpD0dFc1rf69wzMU/fu/pL9&#10;7i29A+prCRz1P4LqXn/pI89CyfrGM23InK5zLy7pdfSs/Tsq1s+34mjNHT0L67prPuyer2eh5GWJ&#10;f0RA/hEBcdHS89Bzsy/43RfU78YPOdX48UKlfwjx+dWxVCjzSrfg0njXW/3yk3BNr2vPz6LrrPRs&#10;HK1/1P8IGtfWWcg82dVa88jceEZ+XNPr6Hn7Vyp2fbdCG0HUE8/t1pMS9tKGPd+PbEWeti568Wxd&#10;lKyBvVBhDvNXqj2OiHGtza3J7lXygsUafGa/u4ChB4PBYDAYDAaDwWAwGAwGd+LdLld6I9Zbtt5I&#10;Sr1NY5y3TL3JKh3dTB0BOXYyeOPn/jyDGLe70ftO7PSFzuCW8eqtzbQJNvL2k1vjMzfIz0BlP6Ji&#10;91x6Nb5jz2K3/0q93eV22Jvf3g5zK+23dP7sD7r0c2ip8QMZP8SGcdL46Q37q76NeGfUds/ApfX6&#10;7GjMs/GsvdZ1+nlH7whj2LiGeg4Z+8a/uQPMNc4/ck86OhOP0FzayQDx2f0dw/h3xa3+PmOnFbWZ&#10;9sFP1KyV/IYQWm0oPYLKf0aHdfyOnoVLa1569mx0rx01X5pTnIWecZ6FUH/FAu+3uZd+zSnqd+LA&#10;vCY+fKdaz0LPR54Zb42hR6Gcq6zi2vNL6NxL8689/1RU92fpuFsTKtq3e/4obl3T8bfKYZ5A1tld&#10;rTV3rLPWWnPk0Typ/Gf02I1f6RFUryP79L26NaTnUdcRyNZ3jN3fBf31Cp+tk4y79T2k6HhlgKyr&#10;7IEcEDIoD2S/siiPc5XpHrn+Agz9jjAIIA8UyICAmhygxl2NpuFqsGtoMLKHhxWkPJWBcWvwfRIa&#10;RKt9jvp3qN2OihzJK48NtWtt+Go7ntXprN4/EbWRuQNZFJtrFtIWUwuqxawF9cim9b8xZBw1fkoe&#10;mMaQ9BVx9NNQnx/56BPxibo0FyDPGvNB8iyi37Ho68uCZ2DPQujMS0T3J6eUAXLfEv1r/kGfiCOb&#10;tH99Jqo7tmgds161hlHX9Gfr2Kfa7l6cse13YpUP6plIfnnerWeh52Nf7MnDoxxcY8g4MtfWGJLo&#10;P4ol6VFU1sr8LOzWhwbnsNqq9pNfx3wXjuRp/+45aEw3R4z/XZ211jLO/HhWXrwbap+e20dnkP2e&#10;5Z7nXaewdln7rH9eZFjvrHm+ezhvV/fuhXJA7LH722Ql5VRGqO9Id8uH0QaDwWAwGAwGg8FgMBgM&#10;Bnfi3S5XejvWWzZvIUu9kedGyRsrbqp6C+XtFbdQjulN1Hob1ds5efbwltNvDSA+n7nd+xRoj94q&#10;lo5sBqq3ftF/0NENMv3aVjtCX4nqtdLgr1HbEBPe8K7f2En+egVijDl4KZ6MJWMBau4RN7vbdusC&#10;1BwsP/h10XgrvTPMBWqjsU0O9Cw0LxgjmpvkZL+h8Rsm89BcvIbm5CqPPMQzSNmlT0HjQl471V7r&#10;mCPUbthHvx3VsdqTOZ9ow18B+h0yLjwLPQ/Nu/UXLH0vbUztUP8bQxBxYsz0nQoyxowh42jw66Dx&#10;KY5i7LuwymYulM7Kv8sR6yzUHLHOWmubI9Kno7qsNrFuaBdtc4tN6iPqmDVtfd9orevf4M8Ca0lH&#10;8lh7+Sea/l9NS/T7NwtyW8PX+ixdBYZ7F9SByOULmsEg1fmOR9ndgaahIJ2rsa4ZqfIoC+TeUHme&#10;OR6Uf2dohxL2MQn6Ar4GmFSoN3Q2ofUt464l9OD7Ud8bF+RVc7CFapeDFtg1flYYA+YetMaS/JqP&#10;xtJg8Elo7ZPWWlqyv7FOjvly0Rw0D83F1vVrUA6I/HJf89L845n592mwJkHaBjo6D6HOKVb/aTdt&#10;Zf3yPJSnvz51jcF7ov6HjBPyi7Ow76SS/ZyXju8aK3axRHxYAxpL8K0NzceJpV8TR3H1XWist5aa&#10;C1D7pc4r1vww5q2z5kf/7rDfOmt+/CRoE2zhmWK90Cbynt+1x2qT2h/SV33fsLZBvmdA9WnXeCZc&#10;kz3cFzl6ueL/Kv+fQ3z2ooW/W5Sf+ZVZXJUbww0Gg8FgMBgMBoPBYDAYDO7Eu12ueMuGXN6gcZvm&#10;LTzktz7cxAluxI6+NfcGihs0b9l6c3YJygN5E6pM0rWbvnfETnc+e0PnjR+ETeXXm8dr0Jf6Ux/2&#10;W7r15lQ7a0dp8H4wjoydxox51xyEzNMzt9j1P/HQHDSWjB2Iz+Yj4zp/MPg0GPfGvmeOsQ/1DGK8&#10;OUUeNgd3Z6J5CDUHj/IQyJuHkHJJ5qmyQ85/V+z0xo7ax9pmfbO/9Qvs1tFmELao3TwD11+u6F/G&#10;1YbS4L2g36HmoOedeSjtcrCxBB3hKJZ6FkrNx8YPNBh8B9bYNl92ddb8cEznrus0tq2Z5oa1dvfL&#10;FeustbbrfCIqv0T+awf03Z01rRXY4Rr0GaSvIOqav2Lhs/7Uf9Kz0bXZy32Rw/ef/nLlP/1G/fWK&#10;v1zh/+xmfWa+Ot4k8xkDvhpHgWCw63id3yTQkCiuM/si6cskVCdrKOkIysNeBh17G6SVR5kg5nwC&#10;aoMmCjZqsmjbBtqlRNFu2k776UcS2iLXl0qe1ZauMXh/GEMWNWPHImXBtd8YMo6OsIsl4sP8M548&#10;JOz3gIDAxNLgU3Am5qWeO8D63Nxbz0P7zcO1nh9hlevamcgzx4Py74rWMch3Bshz0Bp2Sx0TtVt9&#10;yfnX87D+dbw+HrwvzCHjqPlo/Jh/5qDxxTjnHsEcgo5iaf2DyXxk/Cfk4ODnozkirbV2rbPW2ms5&#10;Aoh188NziXzwb42jvzuss9CnwxqhHdTRGiFpn+pundjVCu0P6Rd9Juk3+vXvNZ89E5UNOay3vANx&#10;weJ/e8WLFi9V/F/mO/5u+X9CAA0Gg8FgMBgMBoPBYDAYfBve6XJlvWXrbWOJZxDjvVHiZsobM26b&#10;/LVKv6XrbZrzvI2Sit7cHclWUi6IcZ37zqj+u1tIbaf9eOZt3s5uK7QBdunNqbfGpd6iMk6bf4ot&#10;f0U0fswpb4vNS3MQsp8xzcEzMAaIicZSyX7ibeJm8GlorHreQNTENdaNd+skeWQNJ+96DpZazx1/&#10;az2vbMjQuv3pOagdsInn3VrHrtlwtWPtoL+wkX7k7POXK0ffqjKn6wzeG8SAsdF3qpV271SlIzSW&#10;rBFrneCzefqp+Tj4uSC+iXtrrTmx1tqj98ZdjjTGrbPWWn+tsdZa88U6+xNqrfpfqw/ap/XhCLU5&#10;PrC+6Z+VzvjrmegeUuUjnnwP4hcq/odu/VWv70fWZOa6Dih/ERj9u6EzIQ8AHL0LhAY+0GlNSg0k&#10;NUGPDHYNyNYgNRgrZ2WrTp8CbLGzZ4MR3iBljOO15WrP2kHbQdjr1iI3eH8YA8QEOQY1loyds/FT&#10;HMVSc7Dkc6g5ORi8OxrnPWd6FhrnPHM8uURemXOefbvz0Fru+Hvy8CgHldnc+6QaXhu0jmGrnonX&#10;bHgJ2q/+5Sz0QsWzEKJfu672lAbvhcaQtOam1PghzhhnHB2hvpfMQ6i5CNnfuAHlB4OvxJobkHXW&#10;WrvWWXPlTI4I4tuaaZ211vbvDvuts9Zac+ST8qQyV3frwfr+oL6dBx1B++szCL/UR/brJ+mr0D2P&#10;5LT+rvxT5Mfog8FgMBgMBoPBYDAYDAaDO/Hdlyu9HUMWb9C4TTv6ls6bOG6RvF3itqm3nJLfDki9&#10;mfLm7cytVG/zlK83gesNIPI5/lOA/toE+2iz2rPffPZ276zt9F1t5y3ySvhdO9ee0OD90DyCjA3i&#10;RDqTg9ARGgONJck8hMxDY0dM/AzeGY3txjex3TPRfsYIcsn8Wmu39bxkHpqLzb9dLpp7RzIqp7zn&#10;IdS50CcA/a1j2Epbrr8E0uaM29W0ojZY/Xv0rWp9rs1vtWHlWWnwOmhj4wgi34wZ89D4udUnjSVz&#10;zXhqLkI8uzd+BoNXoTliLuzqrLXWPLqlzkLNi/7d0V8Krmera5xF5dnRq7HqvasJJfWUjvTd6WIt&#10;29HOR1+NyiohT2U74ndzbwLG/G7UsQYCTveFAjIQeKbzMYCOXF8ad2TSNjk1pFgN6F5Q5TT5lEuy&#10;v3JC74wGD7aQtO2ZIgd1nSPUz9qMIueL5FGRY7xzB++PxgKxYSyVGjvNwTM4ysdSY+ZTcnHw66Ix&#10;KhHDxvN6HtpPfDfXPOPW88+6vZ6FzUdrP2tdA/KZX63nJeWT1OvdoT2hnofasuchVHvea8P62Bd+&#10;z0MvXbSpdtWel2yqHpfgmDMyD86jdoU874ilNf92OSgdof43jqDWDWKGz56HnTMYfDca59ZZaFdn&#10;d7X2Wo6A5oh5YZ211spbZ9fz60zeXJMDKO+ZsY8CWc19a4Fkv3VBHc9A+bF/a9q9dewrUDkkZdzJ&#10;Kt0NDDoYDAaDwWAwGAwGg8FgMLgT33250ttAbtC8VfMbHMn+ysvtmDeYfqMk9XazY3q7trutugTl&#10;RAZv/NbbQG9FGSNVx08BdtFO2M5vPbk5loe0rbaEjlA7YBdthX/9Zs5v67xJ1v+1adcZvBeaS42J&#10;5l3J5513Bo0BYqL5WGrMDAafAGJ1d75YCyE+OwY0z3reXToPJXNx/bbpGsw988+cU17IPsg8/KRc&#10;bB1b3zf6bWrPQ8Zpy6O6ph1WG2o3zsKjb1Vfbc+dvIP70RhoLJl3pVtzsFhjqWTMwDdmXhE/g8Gt&#10;aH5YP62zu1prHV7zRSqMcai5YZ211vbvDvuts9baZ2OV9VnY6QtZB0rqpn7ld6id66+V6hfxKn3f&#10;Ehj2O6ADIYO3zj96kWScjsWBJplJCNl3iTzIDALXvITK22D1hUjZIWWFmPMp0A6QyYG9fHmkuPG/&#10;rIL4rM2xZ5NJOkL9Xn/7EilZ5NYY0BefZNtfDWscQeuL5C4Hr8WNPpcnHoyNkvE18XI/arevpl8J&#10;q+7GbWtjiX7HAPOIWt2zUPLMgzwDpeZjc/UoH5URVF7PPs9DqfnoeOd/ArRB6xc27Qu/pK2h2vAI&#10;tUdtiI89A33phzgLdzHQdY6gLDsavB7Y2dwyXyFzT3JM/XLJR/W7fM9B4qQ52JgZDN4JzRHr7K7W&#10;2m+dXfNlhXkBGf/WWWvtWmettdZkc0Y6AnJcolejMqqr+pZaEzrnCNVBm5fWGtbx0i8FDDsYDAaD&#10;wWAwGAwGg8FgMLgT33250ts1btP8tssbRajffgFvyrjZ9FsibzK9zewtmt82dXzHrLdsO/RGb5VZ&#10;Qk75fkvgjWDXeCfsZMMO2hkbaVt/vbK7QT5jz9qiNtTX3Bb3Btlv73imbWvTwXui/oeMjZWMsTVO&#10;zmCNI8g6IdnvWGnwt6h9ajf5r6RVBuknQx3R2fjdnYWeM45vflGHrcnWZahn4HoOdozrNHeP4P6r&#10;zMhWOY/qdvlPgGehdu6vOSU+156tb9fsudrQb0/7rSq8/djX8cwdvDcaA42lkvFyNmYK80kyNowP&#10;qWNE+cHgO2H8kw/W0l2dtdZ6pp3NGfOAvPBsss5aa+Wts9Za574jmtPy6lldoaOacBbaWD+tpA/1&#10;yS+J7wgUHSnV+X2RlOg3CIAOJLHWl0iTrY42+dYxEmMMltKKyqw8yG3ylSoz40X5d4d2qA1b5Pin&#10;QfL4YGfPS6gtTXr8fa3IrbaVBu+JFlrIvGyf8WLMXIuf+r1ETFhPJj7Oo3Yyt2pLiLxrjXs2sX73&#10;qxyV7yei+qGv9RC79CzUVtjH8eSPtZezrWdia3LJfuc41ufNyUuozPptjRN1qU+Z885QL1A7WK+w&#10;lXb2LPQ87It/7XkE94K0T23oGeiZ2MsVbatNpcH7oPEjDxlLxsiad9CtWOPoEk28DN4Bjb/GvHXW&#10;WuvfGv27wzprrTWnjtCYJwesn7s6a621Dltn3z13KhvkubzSLbrUL61PkDYv9fkvC4w7GAwGg8Fg&#10;MBgMBoPBYDC4E991ueJNGft7k8bt4O5bOm4MHc9NmLeZ3Fb67RFkf78JKDlHcnxv3M5AuZW9t5+V&#10;uTeEyv/uqJzePGIXbYXd/GbO2+NLN8iuARXuA60x4DdzvUGGt3+9Qd6h+640+BrU3vLGBXQUJ9Ct&#10;MB6OqPEGyv/KqF2k1jTqcPNx/WbnGdR13Yt9lQF5dnL+BFQXY9U6CPU8rE0YZ66QR9benod8tm43&#10;1+CljrF2O/ZMPiq/skPIp/xQ/eiYd/bfKps6YgdtqL2gnoX+h949D7XtPfbUbvh9l3fkiTaubYHr&#10;DN4TjaUjOhMvQF8fkXEBtX8w+E7s4pDPxjw50LPJumqdtdZah62zZ3OHvcwL66y1dq2z1lrqrLVW&#10;vGMuaVv1u0SV/6wu9VHpjN1/GWDcr4aOhwhUXyIIXgMcst8AgHjxa8Jde5GEfGH0uXP7+ZbguCS/&#10;xOcmouM/EdhC+2C3XZHzggVa7XmE2tFErx1b5I7+8KptocF7oH43nxpHjQ/770X9f4kGx8A+1ivy&#10;ylwj9/7uD/r73+gfXkis7159qWkt/al+RK9dDex5yOfawdzxPPM8lKffs2/NO8+9zm0fY1wflBfI&#10;UFI2a3P1gPisjp9at7VDbYjNvVw5evGvD1zjkj2NA21oLnjJIhkbjGtsDN4P9XvJuLgUH+UvYY0h&#10;80zez9Jg8K5oblhnd7XWvzuss9baXR6Bxr850bNqV2ettdZk6+w75lD1g5r7Up+fRe25I3212h76&#10;JYGhB4PBYDAYDAaDwWAwGAwGd+IrL1d6U+YNWr/p8luYfhsDMc4bMG4l+42R3wxdurX0No1nHb/O&#10;c65gbtHbPuVXB8hv5yB4+xnTudK74ZJM2nC9QfZbut4g80wfMae+OEJt6Q0yMeCtsb9eecYN8jVZ&#10;Bs9F/b+ScQXsOwv9XmqurXk3+FvUPtYrcs9c41ck/rLkn0L//onUdd2LfZWhtbTy/gSoi/UP8vyw&#10;BvY81A7AM4s661nWM9H6KzXndnMh+6HOu4bqYAxJ1urKr97QJwKbaCfs5tnHOdhvVj0rsbPjb7Un&#10;djMGyAd/zdlfd/FM2zLn0+3702EuQuZZ8016BPp/jQcJlB8M3g3mgXXWWuvfHGutpc5aa8/kkPFv&#10;nbXW+u6x1lrrsHX2XWttZZKUdye3dBba9qhuQcWu78cDI3816mCCdPciyWdfFnC6ziFpfGEprS8v&#10;Up3PM5MPMlnhdwFyCQajOkAkprpAJivP1PeWAP4OqFflrE2wkfajyFnYWujo17bYXNseoXtioxY5&#10;Xx5b5Ch6xon2NU4G743G0kqi/D0wlgaXURu1jpFXvlxwyfGPf9B6qfIfnkBdj/Xdq5cryKNsyCk+&#10;3cfGqaSO1j6p54ljyRHPO+psz8Jr55p9kLUcch7Uun0mH1c9rOHreVg/Ov4TUTtiO23vWSh56cIz&#10;/aVNpaJ2xEbmpTbkLDQvPAvNEW3O+E+27U9Gfd4Y2BEofwtW3+/iYeJj8O4w/q2z1tr+3dFaax1e&#10;z69dHpkTUN9/rLPW2k/+u2PVsZ/vRe1Y2662ln5ZYPDBYDAYDAaDwWAwGAwGg8Gd+MrLld6a9ZbQ&#10;28BSbwaB3/r0GzZuKOXp330zBOSd7xryl+YeQT1644nMfsPkt0jqwThvDj8R2gT71IZ+M9dbZD7X&#10;L8xZbzWPoE0hbHd0g2w/ttb+2lcbd7/S4OtR2x/5Ytd3Fvr9iMD6efDXNmkdM7/It3/3B/WfCL2C&#10;WN+92FcZrKFQ5f0JqO09L9Yz0TOl+lNPPbOos35j13PNurvWXsh+57deQ56Fu/mF8kDWbUh/VRd4&#10;dWythj4FtcPOhp6F6zerfVepPY9Q22Ar7YYdOf8kz0TyRDtr30+18a+A1fe7eLgUH2dQ3+9oMHhn&#10;mBOQddZa2787Wmt7DlqfL+VR88GaaZ3d1VrfSayz1tqu812oDKWeBeWle6BfQPlXojK/C10Ehv4K&#10;VCD29OWrgQz5Ikm/43FcE6sJJPFMJ69kkq0JKvkyCZmM0g7IJNQHQmblL6GnY9Spa3wCahNtid1a&#10;5HyRhOzXN9dsW7vs7ElBa5GTPypyg/fE6vejeHg2JiYuw7yByKPWZ3OwdfpV5F7sqwyfXDd3qC6S&#10;9Q46sgljBLXU88vz0DOxFyTNr5I1nDGOX8kxnXcJO12gnU/16yf5dpWzttRm2L8v+/KQ/rrVtthI&#10;m2FDX/A9C3vBAtXO727TXxk73+/6BoNfCWudBeSDNdM6a631b4611lqTb6mz1lrPrvXvjtZax1hn&#10;37HW1palYv18hJ39atfSs7DKLemr76CdPNDfgMGDwWAwGAwGg8FgMBgMBoM78ZWXK97wsKe3fnyj&#10;tfuWrreB3lZC/ZYOst9fRkBFb9N45q8omOPtZ285j77tW6Fs6gP1xtNv6iTHMF6U/xRgC+1cG64/&#10;0ZNWHx3Zs6hdtR+x4Q1yiRvkxszOzoP3gjFwLQ4G3wf9Y65/B/30GLHGQdQu69h6HvLM2qZNqKXW&#10;3p6HfPaMc+xqQz5rY8ZZn10Psl5DZ33Ruq3MPQPVT53U/dNrNXbRVthu92tO+KNfc4rVvtpTm0K1&#10;4+4shIgbba59pcFgMPhEeAZZZ621/q3RX69YZ621nnfAdYrWSOustXats9Zaz2jr7DvV2spQmXZ0&#10;K1bb7XBmzBFW+bTtpfeJV1P3ldZ3GOkv4MEr0U2lGskAbaBClYuk6Avg7kWyL4ClgjGO371MQiYh&#10;dAboo4HR68gxPNMZ2uETUdtiI+2GP1rk+lKpv1rkuk6hbbSrdsOOvjyuP89r7OiLrjN4L9Q3z/LR&#10;LpaKS88Gv9vH3GxtXPP6f3sh9eXI+m5tbt34dDTurVfULs+Lnod8tgaCIx/VVmfORHnX6nrS0To7&#10;NIeP9IL47HnomNrjXVCZrslW22Av7WfO9CxcY7u2vQRl0KYQ8eHLPmdhX/y1N3beyV+ZB9+L+mb1&#10;0yswfh+8E6xP0hFaszybrLO7WkudtdZSZ62114AMPb88i62z1lr/HrHOWmuLyvwduGTPR/AKnep/&#10;eWzqeYedtblnnaRfXkHdh72NB2TS79v3GDoHg8FgMBgMBoPBYDAYDAZ34qsuV7jN8TaQmx6/WfEW&#10;COKzt1SM93as3wYdfUvnWG/TeoPUZ95gMsdv7Er033vL6S1W9VMn+xlX2T4RtaX2xx/+7PnRG2Tt&#10;U9t6cwmtN5feZhJDtfPg/XAU98/KB2NzJbB+HvxXe6y57LdB/KLk3/6gf/2N/uUP+ucnkmuyvnux&#10;rzIgj7JZOz7Vh43znhnUtZ6FEnXPGgisn5xV2GUlbKR9aiPrqfv73PXWNXsm8qzrlS+6hzKr20rV&#10;S5lA+XdG5awdsb9248wzhktHP1nXrqtttSmEvbCd56FnH+eg37TxuXY2xo5se7Tv4LXQpyvsP/LX&#10;WdSvpcHgU9A8MH6ts9Za/77Y1VlrreNvqbPWWmupddZaa+21zlprK3NxtO9XYSfTPVC/S+s9shdz&#10;tX/fH7C1Zxz/Z8m//4N2/+fJZ5N7se/unEVOZf6LffjwSvxlo9/IQ74B2xdJhYQYbyD6srISydJg&#10;7V5H5Pg1Qbvm7mUHKnZrY0uTrDpC9umAv3LCb/SJ0I4QtrPIUdDWQgf1pX217xG0FTGhLYmVXZHz&#10;jxHt/On2/UmoH478ctR/DY2jIxr8LVYbmZvkqTnrpQr0n36j//gHlX+E1jXdi313dWOV+RNhjFOj&#10;rFfWtZ6FnhvWQPT1zMImEnaxv3W1+bRSYQ13DehoTegaWF+ZPe/VsXp51jNuJ9e7QRkvyYmtjFV8&#10;4wv+pS8ctPOttsWGxovnoeSZiK0dX7nP7DV4Po5iaNf3CJqvZ2gweBcc5UjhmWWdtdauddZa6xjr&#10;7LWYd3/rrLV2rbPWWs8166yyv1N+PSpH9RL27Z7dC9bxzOoZ56UKxIXHP/5B//7F9E8h9lUG5FE2&#10;7yz+ygYoMBgMBoPBYDAYDAaDwWAwuBOvvFzxJsebKL+p6m1UiX5vrIC3k/02yG/SILBb/4hc2/W9&#10;Vew+kP1nb/p2MniTKXn7yTPHQ5+I2kab4Rd9dHSDTH9vkJ0LdvaunWpbYsVv5rg59mda9Gtvxu18&#10;XayfB69HY77+bf9ZHPn0iAbHMIch8tOc5Z/n+GsS6NX/LEi69M+CPhnEuXUJ8lygZvUsbB1rflgz&#10;tYdkjK/rWzOPiDG79Ve6JY9cD2KP6ih5Fu5k+ETUPtqMs9BfqBDHPRP9RQux7bl5yc61aX2rPYkZ&#10;v0nlLJSnX/uvdt7tM/g61Kc7ugf1qTx0Tx4PBu+IxrB11lrrO8Naa/27wzp7S631nLLOWmv9u8M6&#10;a621PjeH1z2+CquO5Z8FbQXK3wrnQtoQu9fm/mqEf6LTX5T4K5P/8Bv9r08g1umvV/yVDPv+uz+o&#10;v1jyPeav/M6HV6LG2gUppIBrYBoITQTgGMY7t+v5h7fUZ75odK/CfVa6BHWE1LGyqRu0dcKHovZp&#10;kaOI+fLYIkfR82WTMS1y17DaVt/6EinVz7WzVJkHX4Pa/4geQX0KNa52NPivqF20mzlsHpu/XHj8&#10;5xcS67vXrS9E745dzFvLoJ5R1i9rmOOre8m1XK9nYs9Bqfv0bOpeYLfXJTgXsvZCyqZckv3dt/Sp&#10;MFa59Goe+eLfl3/6PTcZ79wj1D7YTd/hy/UshPB37b2z7TW/Dp6P+kCfXKJL2OWmfddoMPhkWGet&#10;tdTTXa213zprrT1Cc89zzDq7q7WerT3X1rz9ypzb7dXPPt+NO4PaR6z6PoKuf2R/Lzn6313xEgTq&#10;5ctZ6lzX9L+1sv5TIN+ZoMr7F/BgMBgMBoPBYDAYDAaDwWBwJ155udLbHG7y/AbFmx+p36zsboLs&#10;g9bbK3+axQ2Wt0tH5E0XxNzu331vwZGc1bd09bbrQ8HtZ2+Qdz+HhvcG2W+k/Vb66Ba1NtJu2FB7&#10;clvs7TG0u0FmzuBrcRTT9ecR3Qpixm98VzqKq13fr4zaCbs1lyVzGjKPn0Fdt/spwyU/fhqIb+tS&#10;z7KS54RnxS43rIOuYf3jLNydfUfEWegZynzrKvLt9j0L5yFn9ZWqI88Yp66fjMap8Wse9ZtU+ca/&#10;Z+HZeK9tsafxYyxAnoXa+8jOZ/YbPBfmyEo7HPWvqB8lY+qW2BoM3hmN4bXOWmt3f3dYZ6/93VFY&#10;M62z1tq1zlprPdess2vuntnzWeheK90LdTpLoPwZXJMR22rn+qL3AOVvJd+HINa/5lPwNzIz+Nlw&#10;c4j1ob5c+RIg2b++ZHWuY1FWA/BznVt/AuT4/ld/NSC0ynALKrM6QU041pfcQ/pEGFClFjkKmi+S&#10;falskWO8cy9BO9W++MzChh9b5LTzp9v4J6A+MEfaB92CxltpfZGUOmawR21U2/Xl5auo+1euT8Qa&#10;58a/Z4Mva1Jr15on9jPGWsdLBGdhz8OzZ6JnoeehFy3IYY2tDGfheOYqc/WFXF893eengHg1njkL&#10;vUTxLJR88WdM4/8o7rWt9tXGxo9noWSc6MufZudPQn0n6ZP6RroFjZPWz9IaU+UHg0+EMWydtdb2&#10;747WWsdYZ3d5IZqL5KZnmXV2V2s915rLX4nqckSg/L2ofUr3oPJJ+Mi/E/Ub5N+NEOOsndjd9wt8&#10;0TPxGjGu7yb6GrhX5VAuqDH0FyDQYDAYDAaDwWAwGAwGg8HgTrzycoUbrN2NkrdJ3hTtbvrgvTli&#10;jDeDfLvmN21889b/oi//hd9L1LH9xo5v/ry9Uo7KAp2Bciu7eqm3pF7d4yfAW2DIG70zN8je/PX2&#10;769uAH+DdtLGjQ19t94g196dP/ga1OaS+bHSOu4MGiveLK/UMaL84G9Rm5Wa36+i3b7Qp8O4JtZ7&#10;LvQslHjWM0Ky3lnzOLcgzjB/rdIzbncGSh3XX7H4a05/vQLdWj87Rp3VW/lL1fOWfd4VjVvjmlq0&#10;++WKZyPEs4vfhG2grbChcYXPeg5K2lp7f7qdPw21tbaXGv/ywOdn0Tq6noVQ46qxdS3OBoN3RGPZ&#10;Ogutf3esddZa23y5BvLQ+mmdtdaudXZ3rr0a2qHQLiud0XeFtWil6li6F5XZvyH1p+dmfcrfkPqd&#10;ue6PTPrrLFWXIxmkS3/D/hks9Eyo2Kpcg7G0HvhVzn7GGLiP/AQacjwvpLsXSfaqDGegvkCe+b7s&#10;QCYcfPV1vPM/FU1WAsxgJ/D82TMB2eSwn8B0PHOvQftqY31HfPSl0n7GOH61M3JX9sHzUX8dkTmw&#10;+ucS9J1FrXFnLEmOHV8PvhqNbWu/55o1CvKM8GxY84LPzmW8/4SnXzjcchZCnocQZ6oXNkcviWdR&#10;uZUZcs2jM5HxovynwppDPeKc80XNF7S+JF56WdvVrtq4sYFNfV/yPPRM1OaNrcHXYfWZfpOvX6Az&#10;aHxIxM3uLCzPuMF53OqXwdeCeDberbPrH+XWWWutNdl8kIr6vTlrLd3VWWttc/orUV2k6rjqK51F&#10;bXKGbgFyWKPwZf3I/1FS6t+RnpvMKSqDvij1ecE6xgbru9fRvsi52vK/sMFgMBgMBoPBYDAYDAaD&#10;weBOvOJypTdF/Tal39JJl35VIHjGOL/t8maQW0K/vbuVesOoHJCyH8lyCZ276l5yL3V2r/KfiN7a&#10;eYMMebvnN3QrcSv5yA2y9tSfxoYxhs31RdcYvBa1tdS8gPQjzwrHr2hsSN5wS8YSPM+MqcHgK9EY&#10;Ns4hzwHrk2Qdu1SnXIMxrmO9u/c8dK5nobK41yqDOJNT1QOZ1VHZoe7lfkd7fhKOahRnod+e+i0Y&#10;5FnoeXhL7dK+xoV+1K/SzuY/wdbvDOO51HhfqeNugXHWWIM8CyHjyZgqP/gdtf+RX3Z90ODrYQxD&#10;jX//7tjV2Ut/d1yCfu75a53d1VrPu8bKq1F7QNpEu0DrmFugHpK5UOrzs6gs8siqj/z1CrT6U1/r&#10;Swhck2Ptdy7rNH7cF/LsXuOn+/4ZGOKZQNga2eAyCCX7CVKVx5gKaBBIfyP4b3DeLSTKd98j0tnQ&#10;JbgPuvuyo/5SdddOlecnQFvhO4N0TY4Gq2Pq60s2r521J7a1yJVqc2390+z9bqh9mwsrNf5L19DY&#10;IFasExQ6+aNYggaDrwLxbJxbpyDOwaMXMdHYXuO6sdy8kb+VCtY1d9yve7rvNbCuupPv6qgNqre6&#10;7+T5dNSe64vb+qIIHb34r3bXVqudte364t/3L8f/VJu/I+qrnoOl1SfSDo2HxlhrhXF0LZZ+Zay2&#10;hvTDJV9Bt/hr8FoY19ZZyDq7q7XUWWutuXOUH/VtY8I6a631TLfO7mrtq1E77KhnerHqLFaZawep&#10;uQA5Zp17Dcqu/K1j+kt/Qny+9vcjdA0dyzquudvPPd0LEn/ZCyMMBoPBYDAYDAaDwWAwGAzuxLMu&#10;V3pLJXmr581eb/Ts7/7c/uxui/w2B+q3O1BvlG6hrlHi2e5mqrdaf7mZ2mDVH+LmUn0hbzN708f4&#10;n4LaCdt584hNtfPZG+QdamNspz2x7e4GGarNO18aPAe1Z2Nb3nzQF/Y77pov1tgyvvothfx6iz0Y&#10;fCWM58a4dcpaJQ+RD9YnY7zfoFw6t6SecWepc3dreRaaW80paYW6l9BfHat3dYe0Ved+Kmof7XbG&#10;p7V569gl1M7W2L539UzE5o75KbZ+d9TGzQX9oC+ks74wxowRyLMQ8ixsHEG7vP0VUTuvfrE+NY8g&#10;3zNbu/TZWb8NnovGM/FtzFtnd7XWvzuss+bINZjDEHFiPBAb/aWg8dPcNkZeFSfWA0m9SmsdkM6g&#10;8kPqVepzUP4MKo985be2SY+887s+VLu4JrTuA3UscI2/AEM8ExhQA6/FaVeQGK9QCGyw80f3v/1B&#10;//ob/cuLiT2g//wb+Uf/+oLzN8ZbYADVBhB6NsnkLchQ50I/BdjLhKh/1yJn8WsAE7Ta/MjutfWl&#10;Imf/WuQGr0Fj2VyHsH8/3+KLxsAaV+ZpiWcWv2txNBg8E41/iLi39luLSq1LjW3PQoizyXNqd4Y9&#10;k9jD85f/Qn7rs7KdzSVtgG6tA7WJvLVA+ilo/aEeecbhX22rnyHOROuYZ+GlOlab1c7YlvNP8kw0&#10;5labD56P1Tf6R/tD+gvqeOkIxpNkXK1kzpq3xs8uln5F7PxCvvjfpfL/oibZf+nd8prvBs+H8Qw1&#10;J/y7Y1dnrbXmCnO6TlG/Nmb8m26ttUex8QpUXnltALUGQH3WuUdQb7DaQDtI6tk590C5pMp8Rpfy&#10;O6zPHN/1uk/3cqz0N8AIg8FgMBgMBoPBYDAYDAaDO/Gsy5XeUnl7xW2dN3re4EF8dgzwJojbQ28S&#10;+cbMb9H+00L/8UnUNf/5D2I/viH0Fyx+e8SN1cVbqgXYoTd63oajuzykHXrT9xNQW+lfbKg9j26Q&#10;uV3e3SCv0FarnRtv3iAbc9pem/8UW78j6hfIeG/8G/dQ/XkJjSlvko0pyfhZb5kHg6+E8Wy9gaxN&#10;PQvNCccTq8YwdZJfjkCciZ5TzzwHSz0TPX/Z1zp9VJ8v5Zd61RbWguq/qwk/EdjKuqSPIc6/nof2&#10;U9OsdWdsjt20Ye3sWSj9Sjb/Lhj3kvFvDqx01hf1vzzxYW4SM35b3zPxbM7+CqhftDn2972RX6b8&#10;/R/0D7/RP/1B//hHH/R3v5HjyTF9e8l3g6+BMW6dhayz1lp566y11vp8KVcaO+avdRZaa62xYW6/&#10;Mkaqu2eHNoCOdISuQdnVXb1WMqeq5yM6r3JW/vKi/Bm4ruSapXXMRaD8ozgyNgHVAPOQp1/DA53P&#10;QeDLRX8C7cvkK8mX1v4cmqTzgGowgmvG1Rbao8lXOzQQteFPg7bCdiY3RcyXR31usdPmjNsF9Ypd&#10;7GHfXexp69pbGjyO2lM7r3EvtQ7U/ke+MIagHhZHL5LrATIYvBqNf8kcMA92dYkxgnj1RY966GV/&#10;/znQq89E1ncv9vaCx7psfh3VZLHaQbpUE6zhnfsToK0g65L1Czp68T9r89pLO3sWSkex17nS4DnQ&#10;nvpj9QlkfagvzsA4WmPJsxAybjwPj+LnVwW2rl/845iLEy5VerHSCxaIMf5TO+a6zppTg6+FMQ6Z&#10;G+aHf3dYZ3d/d5gvR3lS3x7l9VprGbfGBfRsVGb1h9BHO1RH9XRe+SMoe3Vfaafvs1D5Vv6M/NfQ&#10;dVY6DZQfDAaDwWAwGAwGg8FgMBjciWddrvQmy1v43tx5ewdxq+V4boK8SePW0JtEviXzGzt/SQL1&#10;lyXPJPeCepvZ239vAC/dXqkXkK9NtEFt4S2f453/E1BbeXsKXbpBtp8xjmfuDrUVNpSwaW0uv96o&#10;Dp6Hxq8+gNaYl3wOde4Kb4whc9AYgvzGod88eDPfudJg8GqYA1DrPudgfzZs/DNOELfGMvWw/yxo&#10;R684E3seQshhbTa/PAvP5lVtgs6tzxKfHQNdqgufDG2GDbWn/oY8DyFsbjx4Fl6zvTbT1tq7dm7s&#10;/UQbfye0Z2mN+b4X268/LsV+/Q4ZP8YQ1JhZ36Oc9yujtm2O4A9/icJ/uHb3y5X+syDGWM/xX303&#10;eA8Q69bM5siuzpo3u3w5yhljyDhqjh/l9auhvMivLq0T1AT5MzoW5o16mzvquuqrzs/WuzKflf0e&#10;dN0jfgsUvxerkaE1uPoiyWeoe9b5BLUB3sD3heOrqQeUiXY2EFfbNAC1g3aCGON4UP7TUXtpQ5Ja&#10;2+pvqEXubAGorYzD2nzlO7784DFgx9reOIdaB9a41yc71OfEgLWilyrGy6WYGQy+AtYTyJrTXOg5&#10;CJkHjDdWjW+ImO6ZtKMzYx6ho/zqmQiu5Ro6tj6o+2oPbWZdgH4StBO01jTtXPtzJlrrGKPNj2yt&#10;zVbSpjvquMHzgD21cWOdOiAZ99BZXxg/xI35aIx4JjZmjDHnSb8ytDE2t+bgi16uSPzzn1L/b0H6&#10;tPl1xoeD16Jxbs20zlpr1zprrXWMdXaXK/VxyVgyFlbq2Fehupv71Aj1gnqOSzs9RWWWRx/1bX2z&#10;nt1S094BtduOQPmLQPHBYDAYDAaDwWAwGAwGg8GdeMblijdYUG+v1tv53ugJbga9QeM27ejmfb1t&#10;ezZ1r/Id4+3nqVur3+BNHfrubvcgb/e0C/Tut3uPwFu/+r03yN4eQ/Trd25Va3+p0N4raVNJlB/c&#10;j9rWGG6c+6sVf7liPzHfudKKXcyQn8SHtMvZS7EyGDwbjV3zACLWexZK5IhjmGt9I3ate8b1So3z&#10;V9ClvR1zNr+a1/Lo7NnXWgHvWaldOv+noHar37Vxz0LPRujW+lb7QcZbbQvKDx6DtoQa58T3eha2&#10;FkCrX4r62m+aiQNrRd+jeiYy5sw3078ajnykT/CRv2KBjvy2q1eD90HzxjoLWWehXZ211lqfu84K&#10;/V4iHiQ+i/KvQOVTdoj8Vy/I+gDfcZf0BKuOzZ3S0Tku/Xig+L3QSAYQhDFbfKTV2MIDAlodbj9j&#10;jpz/CHnglNxTeaSOOROAYGefNQgNTO0C/dTAq82wYe3sH8ktcJDxwDjtf8nmQttfosHjqD2JXXOc&#10;2PZlpGQtgC7F/BorxovxsMaK8UMsOR5yjcHgK9Bc6EuH56A5APHM+AfGLDXOc8ezULIGQrs4f4S6&#10;Xvfp/tZs67Hjz0Db7OxTst+6AIHyPwm1ubZtfeuLvzXOWKj99eMK7XaJBo+jtjSvOeOMZ/N/JWLe&#10;c7MxX7+sedrc9OwzRowTz8rGSdf5lVEb6ycIX1ifS2t90r/11+D90dyxzpo7vcy23zprDomj/Glc&#10;HdFXoHlu7qOvZ4e1wfcLz53WiEtQl+YOeWGONGfod8yz9Hf/Hb0NMM5gMBgMBoPBYDAYDAaDweBO&#10;3Hu5st4WeTPlbRXkrbzkGOBtGuRtWolbtN4Y9ibuWSTa543mjpS3c49wZB+/xegtH8Rnb8Khzv0u&#10;vHJ/bKg9sa23qL1B7jd2PDuKh8HXo/FpzDb/yX1/Tst/+E2eG23jv3Fe1LfGB0RdOPqmwfhhnHEy&#10;sTH4Sqy50Drfb0HtZ4zxb6wb7+t5CBnXxvYrCTm6X3NQnn5l7txLUF9tpJ2sG1Dtoz2Z8xNRu+l7&#10;7ezZt56H1jrG1P6D90Bj27Ow56Fnov2Mcbyxvot346T5SBw0TuT91t264dxfPU60LWRt0U9Sa7V9&#10;+qb+gT4Jnyjzs9D4t2ZaZ621a52FrLOQdfaTcuhIX88Qyf6zZ7qxZP6YQ82d5pBjHs2fzus6O/p2&#10;oOy9UAmM5gvRkYF51uKk03Cm5IEBnXXyI+ia7gUdySNVpjNAX3U3CFfyZRLSrtB3oXs/Ux7tBtXe&#10;JjcvBT+xyP0kNB6I6eZ+XyT9L+r3RZJaYJxbC4yrxoZE7jU2jAf+17TGCP0eEow3rrrOYAAau6VH&#10;0HV2dZ6YN/7tg1rriVHjtucO1LOnMS09E11Tedj3jDxnsNoJsn5YQ2ofxzDnpwMbalfsbE2z5knU&#10;O/94dvzUu++B8dyYJm6NZ3K/Fyr+32f4fPRuLOpP8xDyLPQ8PHpfar52rV8ZO3+17ugT/YIvrUOd&#10;K2rXI/pO7GQu/ytCv5AX5siuzkLWWWutZ+K7+PcIlU2ZrR2tHxC622+9UNcdGlNQ86j5I5FXPGud&#10;g25F47b7lipX6VuAQIPBYDAYDAaDwWAwGAwGgztx6+XK7lZovanvt9T2M8bxwJu13h6ut2bSq28H&#10;u743fFLlqjylaziylbfl0u6W/FF07x2Ba/3FOuZe1H7YVDtzi+qN6nqL3NvVnS8Gz0f9XfKmuHHM&#10;t3F+M1fqL1esBdaDHfCl8QAZD3wzxy9W+qsViGeObUwMBmvcHuHa80vo+ru88CyUrP+t88SrNW09&#10;d6SvrHfdR5mk5lqpc3aonSDrAKStIO2jjaTO/Up03x09itpNwr6ed9Y+yfOw3zjiF+d+Op5t32dj&#10;lQ8iho1Zcx7qr1U8Cz0PrQfMbYwX5lbzrt+yex56JtpvTDQunh0bqw1W2d8FOznrr9bm+gU/Wp9a&#10;f2rPZ9v0mUDWQvmBfOkdsJNLegZW35lT1tldrSXfrLXNqU9AdaWO7GoIpO70O+bsmW6OWPsgf60H&#10;kVP2M8Za15y6BMdAzjMnVx7q+G8FwtwDBNeoUAtUSaMypgrX4T1A+vmaY5+J7rWTp/wqj/NWqC9U&#10;51vUtc1KDZaucSvOzDka031LK476b4H2hUjqoyJnf4scc8XOB++O2nalV2C3zxE1/uDN9cYuOW4R&#10;5eXx7/6gvw/PM+tBiyvriuYdMYCPPfA8AHiB/M9/ELz9tx4Inw59stKj2K1Z+kq8at+uW7oXXaM5&#10;Qm74B9bRC3v3bfyX1nPn1XHdPaRVnlJluwXaC1rrSWuFZL2oze6F66y0w9q/G3s09x7U1ta0vgj3&#10;TPQshKx9+kL6FGjXnS0vPXsUXfsMNQ7NY6gxzHnnJUrPRKiXK8a2tQAq1ljw/cez0PNQnpggVjwP&#10;O/9ZUM5VVnHt+T3omo9Q6zN2t87gC99hzryrFM210q1YZS09gt160BGuPb8V3bO0Yte/+7ybey+a&#10;H9ZZa+1aZ621jDO3HvH3V0IZ1RPy3RpadfVM6Tm/6qovIHPkUk75HkR9tO6ZVysV6zPzF7Leut66&#10;ZrF+/hIgzGAwGAwGg8FgMBgMBoPB4E7ccrnijRDEvN4g9cbq2i0V6E1YbxAlb8iEY18N94F2Mq10&#10;FtfsBq03cNrsVrhXyfW6LrSic6SOLz2K2lEbe6vqzWpvVf32jttlx9Qvn4SdPUtg/XwPusbqx8ZD&#10;yfgsT0x6U0yseiO9/lpFWr+lcy5ruf/q/92tut/O9RcrfkvnGOYYP9BPRP0G1s9g13cWR+tcomfh&#10;aO1dP3Qvdmvt6Ax284jt5kjPwtZ4c4r8KpoLpebJV6L7rjI9KtdqN889bVd7Qa1PzLkV3W9H4Fq/&#10;e688KH8vakfs67eGrYeegX672hroeOZ+CnY2hOpr6VF0rd367S+Zr5IxCRmn5LjnHWei5+A/hOdM&#10;9NxsbLOvaK7pe/3vexDn4L/9QT0TGeO378aBsXBvnhaVc7VZPz8DXa+0+uaIVp/pt9ZnfaHffFfR&#10;p4x3LnsX2nOlW7HqtxJYP9+DrgFpp/Y9C11zJXGpv7KVF+XvQX11lGtrnbXW+o665te7orGpnuq6&#10;6gfxGT0hxjieuV1L4AuJPDG/Wg9L5Jtjml+NRX2+kvUSMkebq5LjK9u3ACGuoUIq+GpICePJ82xn&#10;vGLnsHdCZXtE1trPIMA+a5BAtZu2037X4D7d7xKt46XdWKnjngXtauJD/kTPAiBv4kP9w/oR/3wF&#10;ajdpZ1+oY25F50Jd15hqMTIWVyIWm9sWyPVC5R//oL5IMsaXF9Zy3+qjvyH86IshPvaFsS+SkP2M&#10;MQYs/hB45xi4BZf8uKPa9ixcG8hDu/Whjn8Guie02+vRfZ3rWpDxCNnXfaQd2g/vOuSRNZx8Mf7h&#10;7WfMbi/QuN3FcPf9ClQ2UZlWfifziq6pHbRd7SdZiy7Z7QgdJ7nGjhxTrHMaM+Wdu86/FbWjtRGy&#10;1nkWri/C1E1f/D/hLAS12Wrjfu446VZ0btdmL2NvJWMPakz2POSc8zzk/JN6JnpWMt65rK8MQF/h&#10;O/2ov/W5XzB4qeLFivHgpYrn4bNi4JLtrvnqFqxzu8/qG6j+uUT1mzW57zD6EOKZ49mj8oja9RKJ&#10;8qBrSrVhqWPOonN2a17y2b3oGlDX39G6125e5Szv2HWNW1FfrbW2eSdvnbXW+s7Zdd4Z1RMd1QXd&#10;fK9uPenfWcw50re+MzfJn+Zayb8jyEdzlDn4eEeuyTjr50quw/jGybcCIQaDwWAwGAwGg8FgMBgM&#10;BneCm55L8FaqN1O03BJxK8V8bn/5tpo+f/7IOJ7T15skiNsvbv6At2f0ezMI720ZfG/IngnWk5TP&#10;WzJ4b97gvdWG56aMMcB5wHYF/eoA4JmHHdARG2IPeNaVp9+bwq6x24c+iHWZB4/tkZU+v2WBry7c&#10;MDoeuJffnDBeH8GvfnH8s7DKAWkL7aSP7EcuxtM6/4xMzMG+gHWJP+BNNfD2FrAfc4DtNagDpJ1p&#10;zQv8gG/g/XaLMfQzxvHqBh1BmdAJYmz9qO9Yj7E8x4581qbsKfltT2+h4YkfZOWzv1RhnL9YYQx6&#10;GFusW9+wN4QsyIesxBc25zO353wrR5+/WIGnjxt1xvDZuff45Z2hnyHsZ4s915jB3sYMzxsztMB2&#10;B+2lHRmrfVmfVp74Ma70Ifyl9XdwDsS6xAc8sluv0AuCRz90doy6SdegnMYbPDqR2+pFPzxj1FG4&#10;T4mxtMiCTHxGdmRGH/MC3lzRh+oLaX/2RQ76kAuSR1b4I9meCdaD0Ec7Iy9yw+sLQIvOgDGMB9rm&#10;DBiHDdBL+0Osh08g1lV3xmgz96Bd9+OzctBqc/Ro7hhj6sIY9YbYi73h8Y8xg0/4DF+/rLLdi918&#10;9Ye0CwSv/RlDyxhk6TpnZGI+6wF09Bz0G1xAv2MYfyuQA0JGbe15Qx/+0S+05j7+0Y/Op70EbYCc&#10;9SOk7XjmuvTBQ8i0EjIgD7LSIit95DgET97L0zKGucyhRe7KjozIQIs8yIasxBp257O/VMH2PRM5&#10;K2kZ77yu9yiQUVmxjfKfySNtCnh2DcrNHPTAFsxDL3j25zl9yqGfjvyFnNpdf/EZefETvO8tjKFF&#10;fuOAPdSBvQHy4Bvgt/yAPp4B/SBYQ2JtW/ZkD2WDN2YYQz9jHK880DWwP3IwFvsRJ8z3TIGn3zGM&#10;h86sLZSFtZQNu2FXPqOHsUGLPozRxs53X2TBhoyvnMY2vLHN+EexrsG6gH3cDzmNP3SjHx5iPGO6&#10;zhm5jCX9AqivxhK8/Yxx/KNY5XRddGAf+uD1AaQdeKbdXUfez8CxAHsJYkL7wgPGNr4Zr20hnjGW&#10;fnOEPnKEvIUnruhnvGNZr3JUviNgC2wAsP3DZx8C7YAwkkIiNMowB0UtSFXUwrBTVGBgBKPf4OI5&#10;rU41oOAZr1MBrfy96Hz2QF760AG56WthgIcYw3PtxjPXuiaTz9VFvbARAQzJozu8DtQOoPtJykHL&#10;PFoKGH5CVvyCLvAWOceqO1A2ZMAHjMEn8IzTL/C0jhflb8G6vy1kcrs/rXZSV2Ol+5ffgT20L+t6&#10;YJJIJtPRgWl7Cd1f+ekjxjxciCl8A2/uMBb/oBvjq9c1nXiuXvDIDLG+urI/a7I+saw8EnvbIg88&#10;MYN89NHK+2LiGPrMIfZkH0ggA/LQYleLFfb2RZGXSF4esT0t/YylyPGc+cYhuko/AfhM0ke02BTb&#10;7mKGfsas9ZYW2B6B58YM87Av9mb9Xe4zRpt37TP7OEb5WFcdkR/d6DPe4I1BxjsWdL1LUE5jj/no&#10;Uh3NEVrGuwdwH4lnjKU1d5BLmekjL3r4M4Y5fGYe6wh4ZEMmeOQh9hmn/eGRjXHORU7QtR4B60jI&#10;CsHjF2MMX6APvHoxBr0cL52B47Q5LXpiT/3F2vAQe6g344XrdH/lobUeoQdyw9OqC/2M6TyIvdiX&#10;MfgB4nnzQr8oP2CurfwjUBYAb0xgJ+WARxZ4iPHd/4wc6MF6gFr78AvmAuWBlBk9mvutb/jH2DPG&#10;AJ+v6cNzbVA/YiNjTJuyNp9pkQUitiVkoDX++YyM1l9a8l2eMazBZ9rqqv7Iw/7Igj35jG3JfT5z&#10;7nkm9kKlXzL4fsJc41CdHoEyQshOi/zogg7YQX+pL/3oiw2dV32P4HPkhuDVhzVoAeuyHn3Ioa/w&#10;i+2OkNMWOeHxFXLD0/KM9fjcfSobMgHtDvADBMgPfAGQeeeHrut+fGZ/5IBXHu2J3RmvLYHtCmUV&#10;yEyfMcb6yAjBG3fwxk7XPtoH8ExiPoSM+AK5+Yy9IXn6HUOf8+t3ZGIMbeU0Ho7k7Od70XXZD15Z&#10;8IOyyGs755yVg3mAtchpQPw0luxnjOMfAXKhHyRYV3nZR569jTd8QAtpE9B1gP2OhbATgMfn9hP3&#10;rI/tjAXGkhPmNcQ4ayjxQ97SZ/4y1pxmDT7rD2nFrg9gC2wA0P/hsw8FB4PBYDAYDAaDwWAwGAwG&#10;d4JbnhW99fFGiUsYboW8SeVmldsjbpRooWu3SICWGy9vzLgFghhXnhsyxsB7Q+ZF0Hpjdgsqizdz&#10;7KGO6INu6uhtcm9d0YvnzHUNYHsGjkUXdURf1qblMzxtxwDtAJRBOZBL+yMvctOHHhC8PmIOn50L&#10;sQctMmh/fAEx9sgv8sx9BM5XDsB+8OxpfMgjE8QY9WAuvDiSiXHMA6zltxHcUnpT6TdDAN3V03YH&#10;9nNPZUJe86Exhi/0Cy39jqHPua5newnIBjFWnrUAa+F7PtMSI7YQ+0PGDmQewLefeY5FN2RWR/UG&#10;2Ni4wc7e/mJjboX5zDd0/bWKP4GmnzH4wHldT/0+HdhKasxgU32GrY2T5jL2Z45juxawvQRsiD0Z&#10;q31ZixZiL+1dnn21/6V9+ow5xohxyGf0Q5/qaD+6sQbxpX2kM2CcOjK/epVnDMS+1avEs9UvyIW8&#10;PRP1Ef6hr3q7FqDV5jwjxiHGGu+so81X2UT5W6AskLKxn35RR3h0wkfw9PHM8cwFrnUJPK8O8Myn&#10;hdQXwrbqTr9j3A/e/ZSfVpmwPT7gM7LrF3ykXtYw59K6pnsZJ4xvzKx+UR7aR+D+wnUhY4U9iRHk&#10;gJSJZ8ilLmJdcwVzWA9Qbx/+9u4PKDekTNjbPML+a+7D00eMMYfxjO1aZ8A4bKc99Avr8Zk12QNZ&#10;aJEFIjaUC+KzPP3K2THOp2V9ZWYf91YWfEXL2YZtbf21yvoLTs9EfEEfPmAO67iuKH8ral/tTnuU&#10;R7R81o6MZ66+ArbXgNyMVR/WAO7PfqyvjWlXwk8lZKOtv+RZg2f0ubZys6dAFuwMsLnvivgCAvoQ&#10;6BPBWtrEPdCHvXf2pN8x9DlXO9oegefaEN54Yw1aiHXph+hXXmSV3+1Dn6RerIWsrIMt0UddqLPw&#10;2pk5xpTrAFr2RTaeVU5a5IRXL+WEXONerPP5zH607EOuoRv7t94yhufK0nUuycQ8wFrkNCB+Gkv2&#10;M8bxj2KVCZlt2UcYx0A5QMdoH+A6fO4e2oY+fY4dyTvtSUzwzPrCM4mYIZbob86aI8xzvmt3f+RS&#10;tmtAH/VDZ3wA7j77EEZoGEiDoPyaNChi0vBMpVWUvlVRW4HC9CEgxFh51tEo7C/PmvLremfhPNZS&#10;R/ZTRxwGsS86WSTow6nM0ZHANW4Fc6oXgGdtsPKrHQBrQHzmOa0BymcLNutUF4ORufURYH1lu+QX&#10;efrZ137nPguuRwsR2MiEHuUpvvDKwtgjKB+yMw+sB6bJRN/uwLyko3sjC8Rn7EX8IGPzyD/C4Okz&#10;xoxH5rrGLagNaI0P1mRtCVkg415qnzwt8tkiM2vQsq7yAvb3QMRPFiXsiX35zEskL4z0+fIo7wum&#10;hwxrMZ/1WNv2p0C76SM+Y1tjBvsbJ/3DnX5jRh8D5rvmGWBLY0ae9bAzxL7tl0c2eefuwDPjmJb1&#10;aNERHVhzV69Yn3hjHOMlcFY/ZVJO5qtXdWFf48p+4H7IAs84bM4Y/YJ8+MUzEdmRmzl8ZmxtINyD&#10;lr1X2ZSn9mdNAM94++8BskisxZ60yIz8fEYXqH6hX78w13mg+t0C56mjelV3eNAxwL1pWUe70yKn&#10;8tMaY/D4z7HooB0K9qCftn6BlM1+eIg1aMG99ljBeqwFsZ+y7s5EiDHaw7k7KDNgDmsA6y+gvesF&#10;8zcos/IaK2uMrblPP/5hXOedhToBeecjC3vxmZZ8Vh6Ifcv7ubzkPGOI9bA/a1debOWZiA19t+A8&#10;9EzcXajA90sGPnsW0uo/6V6sfqJFH/RCH3Q0j/DRrXl0hMoMz1zBmnx2bfbT3iX9om/ayisnvrZ1&#10;PWNLv7Fn5dB3YH1XhID+BI51HddkP/Zd7fnM98CdPWnRgbXk2QseKu8YyLm0kmAcpJzogx2RX72u&#10;5XLXcy9lQEaIsbT0s6b8Kqcofy+UhRbCn8jLnuQcMsHTrw06fgee26IDYC3yHrTG0tpvrr8ClQld&#10;aCHjGB45HEe/vLUHVD77sAN2AfocW0HEN5/xJ3FDXBhDkHkLET/mCmT+Gm+s0VhifwiZJPukjhWM&#10;QyeAzvqC/Dbf6XdMdd5C5QeDwWAwGAwGg8FgMBgMBneAWyThbY63TLTcCnnTyq2Rt6vrzTW3SIzh&#10;My1rSWC9OfLWR5453jCxhuOQg34IeRzDurS3oDJVx/XWtTrymX6ee+uqfkJZgfw1KlhTsJfP2U99&#10;VzvQpy7anX58hcz6pT7ito+xrMt62qFwb1rIvSDWUR54Wj7Xd6xJC2qjW7DOcz1k4XZVnblBRA95&#10;Wp4hi3JIoJ8hxnlbu34b0RtkbyodC2xXsK+EvMhHi82P8ugZMab9JeB8WtejZV/2UyZaic9rH+Nt&#10;mafNkXOVEVthJ+zpLS929Sa+v1ah7a9V5L0pZi5zWA/9JPX7KcCGkv4xZshZ7E2cNGbsx1f0MXf1&#10;B2hMXCPAfG2MLPazh/3yEGPku7c8raR8xh5zifmjerWeKcB1lYv2DAF51pBHFvnq1X7lRobVL8jp&#10;r1XMZdZBdvOdccwD3VsCtNqQls+rbI6xH551HaNtbgFzqh/78BnZq+POL4zhuWsAZQHy1wisresB&#10;dYfgax95x6sLz7Q/eugX9FAX+hnDHD67xmpH1qdPGViTFlQe+Z1fHH8PKo+8e0DUR1rk8hyE7GcO&#10;44EyAfmStRt+/fZOnueeia57CeyvHMilrRtj9QutMUZeNcbUH/lszxCgdT5rsS570LIPe9NKyCe1&#10;j3GSa0DKB7kv9vRMxJ6ca75rYFPPRM4/7MsZ6C9X4B3j+dn1sP2q3yOobdCHz+iIznzGV/WRPL7C&#10;NtqUFtQOQP4SCXjms5byaG/anY8ukeMh5kv6Tn21AUAGbUyL3eH1B3zzQt8C5wHW1C7KzH6tq7R8&#10;ZlztqVyCNV1X/hoB5dE38OzrGHnGsafj2Zu20E6MYx5rotPuvKC1nzH0MZc51UsoD8/lmQuQ6UjO&#10;jr8XlQfetVibfWih1lh5x7hGZZEvkb+0vicD4oh4AvDGEnuw9iuBLO4Bb6zTh3zyxDitstN2vOOA&#10;n7WJ9jNubI0LYt73JtpS+xyr3fWVeyNL66TEM1pQOdXHOfDWZ/jmuDUYOP8QCAgQUEJgAhpehRlH&#10;klgAaE0axjieuQChAAIovPzaR8s8edbyGTwtCnUMe9EC+DNgnGPRh7VZszqilzqiH05ljMEglE95&#10;5O8h59OyFy2k7hC8AeIYoM3RgRY9dj4yKBmPHrTuA7kP1M/Az8zzufJA9Ctb130WWEu/GQcQiUDL&#10;/vKMYwxQ7pWUlTkQvAcmvEWO+UcH5pF+7K+syIPNac/GGC3QjuzpvvJnyTnKqmzsgRzXiHFS9WI9&#10;CVtiH+zoQUGLDSE+Y0teFPm8vkh6oUK/tnYN1tZX7ifKfzr0CS12Jy7giRfig76jmOEzrfagbQxc&#10;o9q3LYQMfIaQwWfNffbueFrBZwGvjh6OfD6qV+jXegXYH7jfvaRO8MrPZ/Z1jDo6Bjnog7+Wy/qQ&#10;scL93IvW9UugssFfk42WMchIewaMlapf/aIv6hf6HcPn7kmrLMp6hlY7uJ6ftQM8e9IyBzvT8swx&#10;6kLs6Atk5yWfufAQ/eihDhBgDfcqtU+d4VlHnrWQB0IOZauN3OdWrPNcF3I/ZKEO08o7jzFAHUrK&#10;DG8dh3/0BVP5gH5BLs+5NfflG2OMZ572U2Y+y58l5pSUz32OyOe0kPMgwXqrDWl9r7DFjtjVs289&#10;B2k5Cx1Pn+vQrvoA20dQXWp3fLWrdbT24yta4DrIpIyV+Swxr3qxrvZnr2uEjLt+qD4EtO7n3qs8&#10;2F776xvG4U9zxPcXQCy4B2TMY6udPalJr34PhKorMvgcGawD9q/jhfZjXHPZutoLFdpr58WOAC1j&#10;VjnhlVOZKyf8I3A+awE+syctehAH7A3J8ww5BONX4rmtsUS8EDfwjSVrBnDeq6H9IPeE77u4sso7&#10;DllpIXRzHdcotKOETyFiiVihlfjcPmzNHNZwD2RgT1rkgJBZHuKZ4zpPmSHnw1ur4WnNd56zBuDz&#10;RSDoYDAYDAaDwWAwGAwGg8HgTnADZCvP7RC3RIAbSW4igf/RJeDNNeBmiZsn4G0UcL0V3hwBb5QA&#10;t0LcEAH/+QDwnwyA9UbPda7eIv0G5FE25EVuwO1qdUQ3QMttMsAe1bF2uxe1Azdk3nqvdkB/QMtn&#10;4A0iwF/Kicz/8Dv7Z53UBV+pL3rUR9Wh8ri+t4CAW7z6Rdn85QFgvHPP+OUIlQ15G5Pqha7/+Dv7&#10;lxtzgK7YBVzS0VtI7K0u//IHAfrQGVQv2xXso23Z/yjGIEC/vqvMj8ZY7V5f2L/yR+izjq8d5L09&#10;BtjKeG780JbvGH3BGkcy/0Q0ZsjN5rJx0trrt0HA23zQmLkVtS221xe05vVRTaZfnzJe3xXIppzI&#10;bp6ikzq2XmEDdWSe9kG/R3RUNmLM2EN2cxydrAPw6s545V/PRGU+8kv9u6KxvZON/Y9k8yxAfv3F&#10;GmfyRBvSKicye6aj307H9Rypjvf6BRzZwbjCDuqLDbQDfZ6VjFeGxhjyN8bUkRjzTEeP2kQgj7Ih&#10;l3ZGrmvvKvhNPyJbdbwXyHatVnAm+g5Af/3VPBLVsTZHj3/9nf3TP/9G8ujbvDjSq/Z0X2RRZnyh&#10;zK+OscpWfZsv65gd1jGda9zSYhdAvBgzxEJrjnYu3zGdy5quv8rwDNS2+Er746vWAf2Fr8wjxl7L&#10;o7PY6Ub7iM47eeDXzzu4F/7UF+S19Wd9V7QmOBbUntSknT3pNy8Ya8wzdyf/WSh/44f4Mt7QxbpK&#10;freumuOMr83NZXxuDLT+0Kojz9XrUi67Pq1yYkPlxK7KuZ6Dno/Iad6xTmW+FcqGrsY2elij0NEa&#10;S2t/c6G+A9VROdHP8wL7U2cBvPrih2fpdQTlpNVH6OHfXOilH/Gpfq9/aY1z5tYOxkztAWqTa3ox&#10;t+ONk+YmrbzPQXWhlVcuwDo9081rWs8+Ys2YbI5vZa9R5TGum2M8A4eEkae/hmzSiPIraiQDB2E9&#10;WNZkkqdf5ZjXda4BeTQmMis/ulgMaH0pI1i0A+MbIJd0uwVHdtgVvxYSEs7gwfYGeIs3rUmAHgY7&#10;45V/1aN2dH1a/cK+yoBcFjn6Woyde8Yvl1A5lR9d9FGLOrz9+LYxWT2VCRm1ObJrZ3TaHTL4xfFH&#10;erGPccL+xhhy7fLo1TFWOVfez2fHNB7ksYc2obXgNJdpy3dM53b9I5l+IhozxMBRLhvbjRlizLng&#10;kZjZ+Rq/6LvmPrXIlwL6euA4t0BG85GcaP6qI327esVc9XqGfgAZjT30M8fRRb2a+4xXfuzfXK5f&#10;jmrsNbmRTfnOyma9wvbmFHOr5xEqm3phc+1fv8Dbj+/ql2fFnljtoF7YoS8+Ox8xVnnQpT6Sx1fW&#10;ZMY4/pIeykPbemXM912Fc0OefnOH8V3nXiCb8uE3fYF/qm9zynrCWPWsjsijTNi8enkO9kxc38HE&#10;qpd70LovtleeNcbMo8bYmkePoPLteNpbxtBiL9CcpZUnJhvD5Y2N9ncu7dG+zwa21b74yhxZa90u&#10;j/CVNaTrPIqdno/ovsp1Rk73ay1a89286DuwYwG20VbYbWdP7OyZvubpI/asvRqrxh7yeqaj004X&#10;xnYdZUPOo/OiuaxezHMu2OnFPu7VXKDeYHdQOeHtR07Hd517oGy0xvaRvrTq23cAdK2OykOrL6pX&#10;Y4nWfsaoF3hEr2tAXmVG/uquH/GpNbw8rXHOWO1A6zq1SfdaUR13dms+0h7VUtdHBmWjlW88Mn73&#10;roUv5HnuXld90sUHg8FgMBgMBoPBYDAYDAY3YneLxIVLb6m8lePWbvcNFrdSXecWcOPjrU9vo3qj&#10;R+vtKjdHvZnqrdY1VMfexHHjVh17K9cbt1dfRHkrh147O2ADeW7PHI9c3sQhf3WxHz2qyxnUtt7S&#10;sa+3e8iy+5YO2ZXtjF8uofGk/LQ7fWn13XpbugMy7vTCzsYbbW8qr+nVGGP/XYxVzsYYbfV9BepT&#10;AX/UX33laeWxiTZc+eZpecd0Hdp1718F+NwYbWwfxQwx1dh+Rcxof/yi745ypLf5jN35DhmVGfnV&#10;Bb3Ukb7WK21ytl7dgsYz8aj86KJerWmMVQ5k9BysX46+obkVzQXsWdmOzoLm1JncUbbGHn7Z1dWe&#10;I9WRuffqeAbooV7YgbMQrD6yn7HKcxRj6GFNRo/a4QyMGVrzYj2jlY3+xo9+OeOfS1BW/HYtp/Cd&#10;+uK7I32VqXo13jjnr+m1onsoJzI0xvzm/jtjTMD7+VK/PLpDgLY52Li9xtO6DvxuL1D+2Vh9hQ8A&#10;PsE3AF/J0++Ye/LoU1Bf6K+jfKeveSHIU3OQHDU3ac1Z7GnM157PxE4X5CXPAfJfe58HnhdrLlcv&#10;+9H73lxmT/dFBus8smlzWvuR1/HoqL6PAHnVFz2O/Ghe8Ny8ONIXuarXzv6X9Ho1lLnyo3vjUzvQ&#10;yuPz9msHWvmeWV3fdkX9uMYDBLBPY9V+xrou+ysbvpPXt4CccJ01xvQRPjF3WP+iP6qUfA2AECYK&#10;rTzCKhjtkXHOQAFpFRwDqSgKNdBqvIvKLUDG6qjDVx01fHXs3FdhF0QNHBwsjw0cj1zKvOrSoK4u&#10;Z1DbKk8DsH6h1S+Mce4t/rmE2v+S7+SJ32u+a/ys8WYy0beLtyO9VjnNo8pG+90xBqrLtX5aY6A8&#10;vpanvdZfvuuD8r8S1pgxti/FjONfFTP6YvV1a9G1mkxbOY1zcqJ6yaNf61XnPhvIVjmVH12O9FJ+&#10;ZNz5pTUH3Ct3ZWNf7A4qG608Mh7l1DWsflGX+oW2fnH8K/xSVBdssPMRbX2kTNWFlyl1QQ9r8j2+&#10;ql+0Ofvv/IKc+o6xt/jlEiqrOqCXPkJX/2hrTqG3c1d9lY32WrxVL8Zf04u9GmNn5PzKGBOrLvJr&#10;X3NNvvFQHju1fxcP5WnlQflXQ1tje3MEn5g7/aOE/ubRq/30Xahf9CP5Tg6A9Rysf0XtiS21J23t&#10;2Zh/hT0bS8qHvOrSHKe1rjKmc5UNnZSf1lxGr10ug1v0qs1plWeVU/mba5X3EVRe9FCvM3lx5Edk&#10;U75L9q9ejn+WXmdQ2eH1Y+OZtjaxH37Xz9yu4x72rUDfxoA8sYBdALyx0X7mun7lxFf6qzo2xrD9&#10;zhc8b4xd9MeRUoPBYDAYDAaDwWAwGAwGgxNYb6dsvXTpjU/53jrRdp1b0duf3lLtbqboO31ztIFy&#10;Iv9Ox/WWrXo9ouMZqEv1Qt/aQd4WIJe6VH54+xmj/LfqUXmwvfZf/aJMPHf8M1H5z/jOMWCn86pX&#10;7bzTq+MvoXIqT+WEb39l28n5LKyy9/M1nla+/qU1Hla+Y3Y8KP8rQ783bomXXczwvDH2Cux8dClH&#10;9Htjo0BOZa0uzdn2V69X60ir/M139Gs8H8mvv57ll9rvkmzan+eV8xYgp7Iif/Xa6djxj+h4BtWl&#10;OmKDxp426XjkNXfWGKv8t+qwymRbecrXL7f65hoqP/rqI/RVd/RV945f9Va2ylldaLVz9QLX9Hqm&#10;nM/GKnvtIFa+Y8rX1zu/09fx5Yv181ehNtdHtPqIVh/Rdvyr/fRdqC/0Ka25QF4c5bvANrXbLuZr&#10;T/BKeyKb8iGvMq+6qKPPVxAbyv+KXF5tXzlr/8rpnM59FJX/GXlR+9NWl2v2f6Zet6C6lMcOtYl2&#10;uMR37m5NUD3Vv7aiT361Vcd3r6P4FKsvdjxrK1tl3KKLiyqKUBBYDSN2a9yDClslarCblNugsqoD&#10;fdWx/eJZOp4BelXHne72iSP55cEjOlSeyrCTrWNeAfRQF/QrX93tt11RGeGry04vcEav7reTbZVT&#10;HMn5TOzkP9Jp1Xv9bHvUL8qD9fPgr32/ixNax3xlzKx+3OVI+8HOv6vM13QEX62bbXVsv/Ks8rf/&#10;WTKfka286LyzONJLvv3gWTqeQfVRz9UOtY+4pIvyP6LHKpef4a/J9kxUF/nqS7vTt3yBnJW5usiv&#10;Y86gMshfklP+K7DTYe3r553u8LeOEbu+70TtT1sfya9jfjrqo+Z186L9K7RRbbjaU3yFPZWT9pou&#10;HQPq9yO9dmPuQfdVNvoqZ/s7/tmoLrTVV37Vt3yhnJW5utDuxrwDVv38TFs7HPEdX/4IO//WPrXb&#10;ka1YXxloK0/Hu07XpHXM0fpbuMlgMBgMBoPBYDAYDAaDweAOHN0Y7W6U4Hf9r8B6Q3TXzdEFnNHr&#10;1TqeQfWt3qsNdnLTPluHVYYzsr0C1/S9Ve9X6LXKuJPtVjlfgTN6rWN2c86MGVzGO8dM/Qnv57X/&#10;CDsdaN9Rt7YA/kh+8SrZj2Tb9T8C5D/S8VW63YLqLlY7FEfyP1uXynBWtmdj1c/P9+i96mC7678V&#10;lQ1UzrPyfQUu6bd7tvYdzb/Xbl+N+kXUR+/kq68GPtSP9Wf7izM2/C57Hsm/9u/w1XpVtp18R3I+&#10;EzvdaO/VedVjp8tX6HUvjvQ+sslR/yXsbEG740F50X1XGYrdmtfWPsQ15Y6eX5v3KI6UuEm5k1h1&#10;ebVut+CsHb7STzuZXuGXs9jpeKveZ+18L77SP/fgXj2/0+8/HWtsvEOs7Px9Twy8az4c6UL/d8u8&#10;ynaP3a/hXf0CLvlmxVfqcYtcX4FVx3t1XuV/lj5f6ZtHcKu+3+XvV+JTfPWVOPLzGf+/oz13cp+N&#10;5a/U5xG7vwI7He/R+xH7vxtuscmjtrolHta9jvZ+qi/mnwUNBoPBYDAYDAaDwWAwGDyAe26PBoPB&#10;YDAYDAaDwWAwGAwu4Vn3DXf/muTr8Kc//f+iu3SrNU33gwAAAABJRU5ErkJgglBLAwQKAAAAAAAA&#10;ACEAA/1kdpJKAACSSgAAFAAAAGRycy9tZWRpYS9pbWFnZTMucG5niVBORw0KGgoAAAANSUhEUgAA&#10;AmwAAAB4CAYAAABPTa6BAAAAAXNSR0IArs4c6QAAAARnQU1BAACxjwv8YQUAAAAJcEhZcwAALiMA&#10;AC4jAXilP3YAAEonSURBVHhe7Z2JkiQ5kh2XN7kn+f9fuSdvDkurWlt0sECEx5XhkY0nYgI43ACY&#10;PZghAM/qmb/Y2NjY2NjY2Ng4N/7Nb+WtuLffo/jTb+Wn4qt5+3S+ZngFh5/K06vj6ay8nD0G3rU/&#10;iq9ct6/w9TvtY8/m69O5eWeufBx3//a3cmNjY2NjY2Nj46S4drod37/zNCxmp+KznZTPxtvIz6fd&#10;LMrfqn4rysGqfhbM/PzKmHpX/Iw+vtrnmV+XfH33ulzCrb5cw1evxQyj/Y/485UoV6v6rajvq/qZ&#10;cIb4WeFj4mpG2hhQPrcOWn81ZgFJOau/CyM3PrcOWn8lyseKq+qcETMO+SrcdtH6CvWX+v/7Vf1X&#10;nFTv3ajvY120/iyUg0v8tP4srPytn60/gpkv9XF8P7Ohts3efxVGWy1bF62vMPpSH8d3r8Joc31p&#10;/WyY8TPuXa0fwcr3Vf0MWPlbn1v/KpSfkbfx3Wmw/yS6sbGxsbGxsXFyrE651jnQ/btf1Z91D3i8&#10;X/V9FmanXEq/ivzfH2KdsjpfiXt5+wrOyk95K1dfzddRlKvySSmf5RasOK2P5QQuwFgvP+9C42Tm&#10;b+v1e8XBUdR363Aib40f28CzuMJ+faiPXffqgFt9rq3WKeujdcqZb8ypPZTNd+15xMajuOYL5Sy2&#10;wcwvMLN79FHfef9sP0cb68usjs7Kl3egnFDKFfytOBQr/uojpWvaWG1uVv9dKA/195m5fAvKR/lp&#10;LJXPUf/tmBFFKZn//jcBrUN49TvOs1CCSub/+VX9WbZekr+S3PJgMlL+h1/VP+OtQfsqzvQdPkxq&#10;+Pnfv6o/67aj85VcHcE1Pimt075K/EIfKfWdUk4ordP+rlgS9QX/5KGxRGk7OuqvODgK/YUDeRhz&#10;zXp1wCNc1X7XFP/0lzVf5dGtPmsnpfZT6hexYH2MB+ca16X5rm2U9esVqC/WsXm2XpT1Rf0RtVlf&#10;8Ev+W4eD6j/Dz9qGvebs6Ivt6Ki/8ukrUd7GGG6cNH/Fij/8cu3wW9+7d1HOOPlqNB5WPFjnvTro&#10;r/x/BuCjcbKKK+tni6s/C5SNjY2NjY2NjY0ToqdZ6xziehL+T7+qP8v/+Kv6r24HrzgV92TrzYIb&#10;xP/6Vf1Z/s9f1Z/1d5yKeyMob/C04s1D8jMPyzOuuD1484KncmU7Ol/F1RE0jnojK5//+YdYJz6N&#10;w67FiPponMDB//hV/VnKD+2zWPpK4IfxgX/eyssDddvRkQew4uEIjB9Kb6DNNUrjh7L6j3Clzfit&#10;L6v9p+uO/q3+amd9xBf3luYL7erQz7m6Lti2WhfX8ZE1uYSZL8Tvypcjsd21+MrfgtpjXGGvNteX&#10;cR9Tf+XTV0DfKeUEfuStexel3KJ7jTf80scxVt3HqJcTufhqTho/8vCqXL4F5RB+jKvV/sb7M8TV&#10;7yg5biyU3Yj+y6/qX/zlDyHgwBhs9gXPIlyCIMyNCGINzn/5TQBtBvBXJi++6jt8GIRwBl+Aurzx&#10;3uCk7zO4wscZVwSdXP33HzLj6mwBWU7KJ/z91a/qT16NycbhpWTXtyYpPMAL+OcfUn7evenhR+PK&#10;jQ6/9Z3SdvJVHsrhio8V8LFcyQObmFzBk3XiSB3i6BGutJX80JfuP/Wddveoo/tPbTLmRx/Nl/pI&#10;uzHDGI5/dF36YyRuXZcRK1+085IvXS/7jtBWyq/6LcAn/aLUF0rsBvWF0n0Mn/Sl3Hw19Le8sYfJ&#10;G3tYfxdmMTxyVk5YY4C/XV/2L0BdruBN/a/mRB9elcu3oL4TI3LSuIJLuAPEle1jXH01j/8KJWdj&#10;Y2NjY2NjY+OE6AnWwxunXE+8nIK9EXA78CsH7X794ARNH8AYzzgVA0+znHC9bXGj8iT8Tz/kH39V&#10;f94wvHH0VGz5KuCvvsOZt86//k0ApRzCmTcOeHqEK/mhrL/eOrklyBX8zG5hZ7mZCvg0DssncSef&#10;f/NDjMPezi7Fnr71iwo3KTkhjoyl8Zb6Dn5GHvATEEfyAAerW6o83BNj+gtXxhK5JVfkXWNJnUe5&#10;0l9K9xb8MneaR/gtJ/jd/UeMfmsTNs5u2Y0HSuu8N2boe21dqGsnfnRdLtl3C/SFUl+w0bUYfXEf&#10;oF1f6Od6jdBObNb+I78F6NqX8oiPjZXGnnbCP3YDfCH+wGofW/n0ajTX4E1O4Kd7V+NEHX4T7Dty&#10;NlvrctLfQUrbiQX16VueX43GwCqXGz/m0XiWEEfiaIX6Dh+eJeDQM8MYV3JIXL2LwylKhAQ1Sfun&#10;KEg22Gjzx3TclFaBdyskh1KS++nyH37I3/+q/gxU2wlU9V9Fsr7BWT/5GpB/+5sAym7g6jcg74F+&#10;sUEZVASYmxh8uGkTjNc2ulfwdBSNGfmBK3ljo/u7X9WffBqTxGD5XMWcvsGTPwQkpRtdYwmeVgn7&#10;VcAX4wP/zDX4MAdXmx652E3v1jyc/WjCh7EEV/IGV256j/5A6C9l959u8t1/8BmM+4/j1G9s6Q+6&#10;fmGza91Nm1J/8c/9hL63ros/WI+uiyi38H3tB2j0Rd/pKycj9PErfgv0BVuMH3xyj2rsEXf6xT6m&#10;v+h3fd8BfJzFBvywfwH2MH8XiBljA/1rXJUfuPH3Dk7cu8jNVdzemo+PQB4on53LR6G/lMYEsd9L&#10;jRwSU8YV/K32/6/kcAoJ2djY2NjY2NjYOCm88YGe8BFOk7xHOKFyC0Cocwr2JMypGPE0jajb+r2i&#10;DdS1i7q3S+qehLGBEhvVfQXkivm0iy8c3BSwlVsDNwjeeYOgzi0Drqgj9/LDHMxNqZ88wwdc8OyN&#10;Gy4oeaad9+hRV96NGZ/wBF8zPrmpUYdz+bzEpfHD+IxNHRjXcoKedfR4Dz/a95UoJ9iFHfqh3dbx&#10;HR7oQx1B1zp6ltfEORDmpp+2UGc+coz3lOZduXokphgLAZTMw3japu/YQjsloq2IvqNnP95T0ocx&#10;sJO1Ni/IkeaLeUQs0DZCO7UNGW2j7rpQ1jbtq52XhH6W+gLgn/Gxc+YLbXxVoB2f9IVnZAbXmxJB&#10;j/kQfUSo6wvAR6Rroe7Mz/riPDwzrjZjP0IbPumjeQp4t/Llq4DdCH7gK3sTz+z97l2U7F/UaUeH&#10;+owbRd7lija5os76wwN1OEHQox1e1H0H5ARou3YjR+IHv63b75rIF3XGYk5K5oMf0Ljii5p14s64&#10;gsN3x9WfAadGsMAusnU3BZzGGUr60i5JLgTt6FKip671e8TxAKQ6dwNVuyjRoQ94NuGMq2AHgcS8&#10;JB8HCdqamJQePAw69HlG9PGIMKcloMRXfMZPgo7ggxv/JMo7A5J2uKIPsHw39Ak+4If6yKebHm0e&#10;jEnu8ilPo5Q354Ev+KDuRmfdWIIf8+DZcXQJzCe02ZhGtA+hjt3wgA4lAijLS+uXRD3mog7w3zng&#10;jVimlEPatVGuqB9FdccxmIMSm/SdOWnHJmwB+q4fCnAd6c+mjK3+WYQ2Suse2PSVEjQGtFefHbt2&#10;ag861nlP2bVofSaOTx2MvvCMzTNfyHv95XnmywrO63zMr7/UGY/StXB/A9RpR3f01f6UHZfxADbj&#10;D2PWl/GHlffYpk/vgD4g+obvHthml030eI8eOmM8rESuAH7TB166dyHowA1CH3SPrPezwJzC+SkR&#10;bULG+IEHBH3rvqcc66MwpiWgZCzjipgxroil/j7ajg5t9COu5M3yrcC5jY2NjY2NjY2NE4PTqvBU&#10;KjhReqrk5Ck4wXuS5STKGJyEOY1SOmZPvY8KoPTUyxzY5M2CU7E3C2xCB31vXo7xDDCWfjG3n3D5&#10;6sMNijZK6/4ZFB1vDB3jHgH6hr/eOntroPRmyu1hvGW7vq7xu4A/5cRbJ7zN+ITnfjYvj63PRKCH&#10;33BBnRJ+GL+xRIzBFX2/kqfaKlxvgL0APW0ltrCXEsFe8xG9a9ysxH6Ohx0I3DOfc8oV+nJFv6NQ&#10;17kQ2xhbjPuP/jK3/gLeC8ZCl5L1JU8Yk/zgHxszpv/Y2FigTV/1xxJoX9voW9so5UY70afknbqU&#10;1wRQ0p/xKLFRX7C/ua8v7A2U+GG/a3A+YR/nFq4FnDMHJb65Fgjv8XHmJ0AXaCvP3cdYn35hY22w&#10;gWf9OeLTq6Af+G6usT/5V4DuXZS2kz/GQbkZeQJjHcATuvCAMGb3LuMXffmx76sx2tr1MX54h936&#10;T92YafwAdehzRIBzMh9c8Ny4ojSuKI0rdM8QV1OwyCvUWJMKzEgm+NChdEwJBiOht4iwbqBKLvNR&#10;Qrg28Q59dJ9Nur4zPv766Xs8sPnpm4MHeujwrF/3iMAvgwrfOZDRRhCywRmQj2zaXwX8kk9iaXUA&#10;lk/ay6d9y8+Ivsd36nJBfzhsLCG0yxn69PtK3kZ/Ojd2A3SwEVvhjjrcIOjLDyhPR0S0zniMCyfM&#10;gR0Ic1tnHt6jR99HOXM+x8FHxnV9uv9QR0D9wC7WlDHIlW7a1tm0yRN1Kce5Z+Cd7+2jbZTyRIlt&#10;vIdHBGjnJQHOgT2MzTO+YDfjj774Jx58oY1+9cXyCNDt/AC7GJcSX6iPa2G8GHvAEvAOGwF2uo9h&#10;f/cxnqmzPuihI9ei9a+EvrnWlOz57lfsXe5jtPl7oS59KyPabh1f4YD+8IIwPr+B/g4aw+ij+y5+&#10;gHNrt8Bu7NMPOJnFD+XIwUxE54EHLwLEkTnSuCLuPLDxLF/KaQBRGxsbGxsbGxsbJwYn12voaRVw&#10;CuWgxwmYek/FlN4i0fFA2NPvvXAM5mFcT8PeLDhJU6cNQd8TsvVHwBiKJ3789cbE7Yl/XMo7blR+&#10;+uaLkfpyQv1W6AuAA3zkmdsDX9Jo41bKzQFuxls2pWM4juU7IJfyQknslM/ZFzbeo9d+wPIa8Bld&#10;SmMJLo2f3lJphzf00QVH53k2umbago3YR0ksUm8+eksFtfsWH9BVn3mYHzH/kdaZj7nRoZ923zLn&#10;COdkDObADuahjq/kGHNSxxZ00RHosb60kxcIbeYL6+wtm3F41gdlhb6jD8BOxsAW1wUbqaPfdcHO&#10;I9w4D2NpJzbrC37oi386RId3R325BvrqI2Bs7Hf9Z2sB8HXmI3rYy7jdx/DDL2zdx/CJUjv05RGf&#10;HgE+uX74iM88r/45R/95DM/2PbL+6NRf/KcNPohtxqJ073LPR0euOsa70Pm171L8oC9XAP1roL9x&#10;Ag/ED22NK+rEG3pni6slJGEEhio4IAE4ikBChXeIujqtPAIWqMLiISwmi+oiW6ddnS5u64+AceAN&#10;YY7aoPCsDeoiz7Lh0roQfAh127s2z1qXZ+EInwjrisijcivs53xIYwlxrq7fPXM9A10v11tpDiqu&#10;N9K+t0KeRq7gh0MzwqVE8cfItXqEt9pt3CKN89FnpLodA5GTWX/HUGfsP0Pfo9/xlXH8lW1HoK5j&#10;IJ3DnHeuW3y5hPZ13vrpnJ0bUdf5i9mYyLUx9ccxlXeiOeK+Me5f3VceyQvncj7ndPzKaq575n0E&#10;XSfX7lqeIOMaK0ehPuPM5ulcZ4yrKVjMjY2NjY2NjY2NE+Paga2nTU+gSE/I1JWeUIuOs5Ij6M3C&#10;277S271fA7xdPONW4TjOj/R2M96kFPTEPT6v4Biux0xcr86JnAHyWU5HPhWer63pUb/GOcd5K87n&#10;nO/CuH7IbL0R11x5BHJVvsoVX9n4sjaKeWj8d5xbUH/r0yWf1Qer/u5ds/2rYyCXUL2O3zHHsZFx&#10;XMdYwfdKxzoyl/II2r/jH51bKdo+G0tZjfcuNJ4V9gpjvntXcwGd9hG3+kJf87Hzdu9yPvewcc6v&#10;RtfN9Zyted+pX4zPhfqV2RzKbC7ktGAhj6IO1dFKna1+ZdSvXMMqUEmKMVgRdZFHgtVgV0wE5x6l&#10;c3fe0d/KEcz6IeX0Xm6/EuUEjuSTtVvxqQ59R9/0b3we4fopjokYM40fxHV0LZV3Yebvau2BdZ/v&#10;hRzAlXk2+7PoeGBD376PoH4go8/6LUZ9ZdYP4d0zcG2OUW5F+zJmf3z6TrT+KDp+pf61fgQdo/WO&#10;UzkT2AdmedG9q/sJeu4fo1+Va3AM53d8RBuou7d13rNAX7vWlfKB3Ar7jeN+7GENsJAbGxsbGxsb&#10;Gxsnxq0HttkptM++H6Wn2VFm+iN6o1C4OfRW0VuN7eioD1q/FfbtjWZ2m/J2oz7+1N/ZjRisfL8G&#10;+83kzLiFz3Ed9W91UzoC53Z+56rQ7i3V+bXh3dDX0edV+yOo710v1ujW/wBBuQfX/Fq9b/soxazt&#10;KC6NN8qjmI25kldhNkfbKkcx61s5CxrH7g/dQ4x9hOfuIfoy/haMe9jM385rTiGO7/yK7WPuKe/C&#10;6Ft9rtyCS/qOd43f04OFvAd1ujLC9gZn//1I/w1Jx0FWMNjGQG2CNGAN6nsC1LkqjNkfrIrt5RVf&#10;9LEyJuktKE+jFG2bvX8X4NF1QeSt61g+4VysYqmc6uslf7umow2KcxtH6p8Rt67vEY5mkC85c638&#10;c6jiQc48HDl8lMfaf8SPmf4oz8Cl8S69u4ZZv45X+WrcOnf1r8nZ0Lglno3t5gLSPcR8wR/3KPcw&#10;ZbZ3XfLfHBptcF7nRsw95NG8exau+Xjt/SW076X+196fDizgxsbGxsbGxsbGifHsA1tPtRVuDn4J&#10;Gf93UHrDUP8SerPwBtGbxep2g9j3Vjgf4k0GGW9UtncOfLvF92v+z9B+j4zzash/5Sif+jTyeCuf&#10;nbtrqhg7iu2NH+QTseKk7bP3oL7LW9fsyH+AUA7/CLjG6TXM+h0Z79K7T8MZfTH+ke4b5gLS/UP0&#10;d9D/vczxfzPznt9BbTDPEOfXBu09Y+7pb+WZmI2PfBxYwFcBQgg+ZDy0NFhtR2ckFCkM0gYr0gBt&#10;stBuMDdQWz+Cca4mZevqoK/v+FZ/e8BQZ/TzCGYc3TPOOwA/3WRcL7mUT3VA+eR/FR3hf8HaOpzO&#10;DmyXgB2u7cwe6grv1K98CsY4kc/KqLOCvpsPCGvmIa0HNv8sKp/NkU/j8GxgjWbyiZj5gZwNjVv2&#10;BGO7exdiXhDr+sLe5O+A+xbC862/g4K6OcV82mO+Idi58+4bgAXc2NjY2NjY2Ng4MV59YPN2wO3d&#10;G0S/sPm1ya8js5v+CpduFhW/nPR2cQTqOo/jdK7V1wPs92tP/a3PcFF/lXvwSN+vQvmUUwTextup&#10;N1R1gPEDh3xZG4V2dcrpJdSW2fq6rogxpD2fAnlAjDfE+GzeVdqvGNdQ3uDK/9DAr2x+abO9a0r/&#10;jY1PwRj3xr77Q/eu7hvom0fs+35VY8/i/8sScf9yD2sOrlB7zEHz0Plb9z36ovWNDwBB90oYqASf&#10;Pw4EpIeW/siOgaqsQLA1cQzOVeKgo/7RQEVPMeA7h3MiHR+79Vdf9dd6fygv+fmdIJeu2chnOXWz&#10;Q+DIGHGzc8OzTnu5bQwpBeMK6trTja7S9UW07cwYfTbezEPlWkzOuFPko7ytDmysr/lYDpGNjU/A&#10;KubHPcz9BJBXCDnmgW3cuzywrXJwheaQ+1ftQsw3Rf2NDwOLt7GxsbGxsbGxcWK88sA23tC9NfRG&#10;X6Hdm8jR272CH95oetvxduENQ33Q+gy+R8aby3ibQrxNAf3UV29P1PXRG5Ty3VE+WYsVn7Y3NuHL&#10;OPF22j8nzL6wGW+XuB1tMo5qm8KzMYa+aP2MML7kAzE2kX71lbsxPi+hvMkV68iXNb+0We/6om/f&#10;jY0zo/sE4j5AHHfv6l5hbJM/5hS55n417mHmHzmpvvl3KQexx7m0CdEW7VHQ04+NDwOL90o04Pyx&#10;IBD9sSBAPcw0UI/+WBh4+NGgNFBXSXQpWBvM6jcRmqCI7fSpryZgfxDv8fHTseKzazTjEz35gS/j&#10;xA1vlPIsv3J8Ddg3W2vjRuEdok/69QmABzkhDuXTP9H4Z5kVh0pRHuBOnlhH/wzqn0Y9uHWd5bzj&#10;bGycEY1z94HZ/oV0jyB/zKnmW/cuc8/8M++O5p4y2laxHdl596Fg0TY2NjY2NjY2Nk6MVx7YxlO7&#10;twRuDf3CVrH90s2i8HYw3iy86Vy6YVy7WTiuY3csxx+/umhvffPmhNDuF7Yj/n0nlE94G7l0vfxK&#10;g763THiTw9ntVGkc2fcIz8ylsJbaoI3a5VofiZ+zoP7LCfHX+DzC4TXARdfXL2z+WdQvbLbD6YzP&#10;T+B044+Fxua4P3T/sp14FuQPueQe1r2re5j7G3r9jTgCbWNec0pbtLO21Z+ND0ID69Xoj4YB6Y9D&#10;fyQMWH8sgH2LBh2CL4gBajJZRwzmsW9hm+NdG1MdoM34MPqmf+ocTcZPxxE+u+HN+IQ7N7QeLmxT&#10;rvF8KYZG+xTtpG78zGIIOTvMo+YePI4/HgjvzFN5VIr6X/7kzUObBzfrrjdCn1s5rD0z2dh4FI1J&#10;Y5vcN267d7lHGM/G4ZhrlXH/cg/zd/BS3hXaibg/YYc5WNt4py/6tvEhYNE2NjY2NjY2NjZOjHcc&#10;2Lg1eHPnFjG7WXirH7+QrMBNwVvD6gbk7cIbhjeSwjZF/XEsxbHkUb/wpbem+nXttvSdcJTP3gLl&#10;E45WfCq9paKjyDXSW+olaCNza2dvqNpXGxH6fALkAIETYxLu+oVNKZ/3cChXrO/sC5t/FpXX8qms&#10;cM0OoL1HdDc2LsHYRLovjHuY+wax6++XOXZNmm/uXe5fCJjFc/OldpJT2lmhvXYqGx8AFvaVaDB0&#10;AzUYCWaDtEFLu4Hafiswh4HahEKaUP6IjMGqAOsGvYE/JifCOMLk1Kcmou1H/flOkE+4egafjZOV&#10;0Kcb3hG+u+7Yob3ahmg/YrzR51MgD3AiP/Alrz2wcRiWT3m8FL/yN3IIb/67NQ9t479nezWfo60b&#10;G0fQmG48d+/qHmYMg1l+VcwtxXb3PORSvs1g7iHuX4j7F9JcQ+rjxsnBgm1sbGxsbGxsbJwY7ziw&#10;cVPwtu7Xk1HGLyRivGX0dqDg0+xmwS3Idm4fvWGIjtMbynib6jhCf5DxJmV7b0zfGeVR6bqs+Gw8&#10;ejtFyqecyqv1Cu2NH0XuZ3EktFV7G0PKGD/KpwD/5aTx2i9sSPkuhyuUi3LoOvcLG+IXtjEGOs4K&#10;XcuZbGw8gsYgMUnO+5tgPCOzPYH4c/8hd8wjc+ma+HvR/etITGur9ppT2Gcd0Rf09HHjA8CCfTUI&#10;PIPQgEbGoDbgDdZrATtLLgJ1TKwxuezX/o5hgI8J6vjoa1sPD7f6wjjfESOf8j/yKc/l81JsuKFV&#10;1FVsZxzHHHkvmFuZxUDtRNRBX7R+dsxykD+D9sDmf81WPhvDl/icceifRT24Wafd2EDfvhsb70T3&#10;A2N4tn8Zt4IcMV/InXH/QvxNQNRVvzrm6aWc004ws1m7EerYap6pb/+NE2NvihsbGxsbGxsbJ8dX&#10;Hth6Q/DW0NsFN4rZVxR1vWXM0FsCPnmD6M2ityHa0RtvGPZH0OktqnXHB9qGrbObFO3epEb7nfO7&#10;YcWn/MvlyCf65VMOV3xWaFfUU9cxV/FT1GZjqLYjPGszevp6ZtS+8iDXCDz7de3I/0/rCvKBuPZy&#10;6Fc1v7L5p9FyK/8dZ2PjK9CYU7oPdO9CbCdeBTlivnTvQrovKTzPdKpHzlZmqM3Y4x5lbjXHtFl9&#10;0PrGCdEg+0oYdAYrcimwG6StFwYbgl8IQWmQejgwYPuDW7G9fVc/KMAfL2zGB6V+qKPtM/u/C5rw&#10;5RPuxs0OKZ/w4gZ1iU914NS6fdSxrt5R/hs/CPY1FowB/ULHuDsjZrbxLA/wYq7Bl38G9dCG9MB2&#10;azwzV7l03Xtg89BmnpVbcVZ+N74nGrfuX0j3LvcCpDnV/ad7GO3dryrNwVmuIUeAHdpuHs32L8Qc&#10;Q3Z+fQBYqI2NjY2NjY2NjRPjHQe23sq5NfRm0duItwxuH94w6HMNq5vRKN4+esug7u0Dnd6k2s9b&#10;jLep0X5t1/76/EeA/MDpjM9yepRP2xsPFd/bt8/qlP9xLbSh0njQB8U2Ywdp308BPJRDOffPoX5p&#10;88ubMe060F8pyoX8lEO+pvXPowqxIbeNjY2Nr0DjlvhzDzBuu4c1/9E3L9yD3MOs097cUeyjVF+5&#10;lGvFNfuR5lft3zg5WKh3wKAzWA1YfywuBfkqYBuoBqHBasCaaKugXenbByln2GNCYWvttx0d5VKi&#10;fReUf2TFp+1wLrpxlc9uXiOf1se+irFzLX6KxhH2Ia4/ou3arz7yiZATOJI3Dmf+SbSHt8Y2+rfy&#10;KW/EgIe08U+jxgjcGkefzvHG+dHYau4br6PQbnyaPwi50b2re1H3LsX9C6m+fRT7AvsWzRHt0o/u&#10;XdZX+YVsnBAs1MbGxsbGxsbGxonxrgPbeLtA+mVkvJmo037IDL0l4F9v9Io3DG8Z6rQ+6tteznoj&#10;8kal7bd+hfh0lHflCJ/oyc8RPsc4MDYQdRDHQXpDtd8ljD7oR+NG+3lHTCDofyLKpfzBe/8kqvDl&#10;zXWR0/I6clsu4Ug+4dD/0KBf2fyzKCK/yKdyu/FZMJfHWB33L8S4RIh79xnzQzGneNc8MXcQ+6qL&#10;XNr3rsF80w/3K21Hml/o6cvGScEifTUabA1agrU/smOwj0F7CQZek67B2qQzcH3fxFRodxzG1WZs&#10;Gu1FeDYBtfeI3d8B8LPi/BqfjQF5RFx7ZeQUsf8YR/S1fTVGYewgbnjGUX2xjo/qtO+noDyMHPrv&#10;1vonUQ5tjfPyuUJ5kSt4Mx7806gHNw9yvDM3P5Xfjc9B42vM94oxiY4gZ/ydIi+aI7Z3D2q+UDfv&#10;7N9+l/qugA/mGnZqs3tWfUCaXxsnBYu0sbGxsbGxsbFxYrzrwMYNQfHW0NtEv65Q7y2jfWfwluAN&#10;wxvE7KaEeIsaZdRhLPmqzd6kajPt6iDfHeVc3hFucOXxGp+u94xPb6Bd/wr91TFeRkGnfa5h9EXB&#10;fuvG13hLRc6MmZ3yiMCX/PfPov3a5trcwq18wpcc+mdRv7AptJfnT+B14/PQXJjF57h32Y6+8c6+&#10;Y75070KO7F1Kx0HML9rVad8R+gHqkzZjf+UT964/LFikd6KBRyAanARqf7TvDVrEgEQM0ibgKP1z&#10;TIPaRGa+mZ1N0qN2fifINxyV73K74hO+3KhWfK54tA2uHce1UVbxcw36o09ueuPGp7/oycOnQj5d&#10;D6R/Fu2hjXZ1yi1wnEJu5LVc9s+iinmIoOdadJyNjWfBuDQ2ze9xDzPf0Tfm2V+6dynuO+ZHYY4g&#10;joOe+5W5hXSc9kNmaI7gjzbXL/PP3FIftL5xErBIGxsbGxsbGxsbJ8YZDmzeLLxdINwoekvxlsE7&#10;dVc3i8LbBTLemPySdknU52YiamdtfMTOT4e3Mfn21ibXvZ3O+OyNslzaPvJZEdTVcaxRVuOM0Bew&#10;8kvh2dsrOurb/yyoXZdsKy/GOdz1C1v/PNr1KrfXgA3NTWOEL2v+SdSvbOaiPI/21+aNjVvQnECM&#10;scZkhXbjFhjz3XMu/RasYlUd9N33HAPhWR3kCPQJW/Wre5f7l3uYftFn44Qw6N6FBq3BasA2WGdB&#10;eyn4DdQKvhqcJF4PZkp/IExOpDwxt/b4Y2WCaj9Su2Y2fgfILTDZuyl0o7vE52yDKp/yJ4ddV8E7&#10;Y2Mc0zri+65H60Xn0bdLmx46tav1M6N2yjMcyT+8Gece3BT/S9Kul/wqhXMhxgzcyaV56MHNfCzP&#10;rEFtLlbzbmys0HhsjnfvMj6JP/WJMWOe+O9vgfsN72Yx2djt+zHvKrY3vy5h5pe+1R9zynysbRsn&#10;AouzsbGxsbGxsbFxYpzhwNbbRW8W3la8sSi33DK8XSDcILxNcGPy5u6fX/pnGGT8IuRc2KYto43e&#10;hC59YfiOKM/w5e1tvKHO+GQt5bMcusZy6W1xJQV9jBNkNaZyCY5vDBlH+li/PumWql+X7JQruHN9&#10;+Jo2/lkUaZ7C863cyiGxYg5W/MqGyK+2H5lrY2MG4wjpbwRxNu5fCDrqE3PuLaO49zQuO9dK0Dfv&#10;und1zHH/UopxXPcl/dNHhWd1ml/IxknAwpwFBNwsUHsoavA2aC+hAdtA7YHtL38T6rabnAjQttGm&#10;2qaOdl2z7dNRbpVuBOOGJ5/dBODLjagCd7PxHWMm6ozjz+ToGmkD4jyzzQ5Z2fCJKD/wZd4R6x7S&#10;enDrfzF6JBfKa9e1ccNBrRcp2+F6xvM4x8bGCmP8GYPmsrHWmDPuhDFufrh38SzG8VeiTsc390ZZ&#10;5dQKow3duxR805Zys3EiNDg2NjY2NjY2NjZOiDMc2HpbULileFtHxi9Z3mZmfYveELxdeMPon1u8&#10;xY9f2LyVAG9Poz3a2BvWaMd3RG9hiNzObqfeUOUT/XHdlI7nrZa1cBzXR+kcvS12LjHOdQ3agjge&#10;YgyNQnvnrXwyuNU3/v0PDfzS5tc221dfG0aUH3lr/DRHEddcrpGR26Nru7EBGnvN63FfcS9qbhNn&#10;/eoljGNkHKt7l9L39nOuwtge5Rq0F8HH2qbwbE7Vx40TYQyId4LAM/gRD2Y9IHkw8gdhliwjxmA1&#10;KU2WHtb6o2DCIIw/swdZ2aN8Z5RXN4FuPkg3BPnsmgDb25+1cF3+6qD0T9v+yDO36z7Oewvoo531&#10;F6mPzlU/PxWNYw9gCDmA9M+i1D2wNS+O5kO5lU/jQDE35RpZ8Xxkzo0/LowZxJw15kahfZbXiHGL&#10;GJP0MWbZi9yXZnuWog5iX+dGVnF+CSs7629lllPIxknAwmxsbGxsbGxsbJwYZzuweSPmVt7bfL9o&#10;ebvnXb9oXUNvGdwivFVwY/dG4+0d4QYimMsvBqMttqOj/Ufs+VT05qXIqbyOt1P5lP/27U0P/r1l&#10;/vUP+dvI3x0Qdf/mh3hz5YarLd4eteEW6CeCzfVX4Zl3+qqP3wHGtTlpXvZPogpf2VZ5OssPeZJj&#10;OWTN/Kpmjpqn8v/deN54PVbxRjy5V1RWeT3GqvHJvsP+5R4226tW4v7lHuaYjD+z4Shqs7mDzPYu&#10;5+g8t8y18SKwIGeCm3kPbByG+gNh3UMS0h8CpGjAGYQEpIHaxEQMZPQcjzlqw+zA1h+kPwLKZxN/&#10;xWc3AcSNgT7+KHNQc7Ni4/qvkf92Rarrxod4aPPg5ryNi0uojnV9rt+K46Ojvv0/FcY10twcD2zW&#10;EXPE3DA/rgGu5BB+jSMPakr5NqY+neeNr4N5Oeay8YYYY7xrjFkn9tTxoIawf3kA674027eU6rl3&#10;MY4XWGJeO7VDOQJ1tdv80v7KzqmTggXZ2NjY2NjY2Ng4Mc50YOvt25s80i9s/cJF3Zu+t/drN/jV&#10;LUPpzQI4JjY4r3Mr2qCu8l0hh4gcIt7Oxhuq7+G0feWZd+rzFay3VG+a3lavifqIf5LwdupXmdpz&#10;C2q7YyCMafy0zjv1QeufDGLbmG9e+JXNL23+BwjkCHp+aVvliPwgjQ04RVg//zzUr228U/878Lvx&#10;OqxizJzt3oUYe+iob5whY3z6Neyef86hoO9fGca/DjhXbTiC6lHXD/1GGNd6/XWeo3NtXMfdnLIg&#10;Z0I3cw9s/DB4OBoPTUd+CETJoW5AIgSoQSqRjNMfppkNvNNO5LujHJY/kn3c7BCTH5HXjgHKvxuf&#10;P85uVrdKf9C1A+n6jrgUO6I+aDPjupF20ys/s/k+DfKDGO/NTQ5nHtj651HyZJanl1CO5ZV1HA9r&#10;yMi5ff8o+KP5+wzAl7k5xljlSFw5DnqOQ1waq7P96Zo0zmuLNszsuIb2nfle0Wekc90z7x8ZM87l&#10;dGxvGzIFihsbGxsbGxsbGyfGWQ9s4y3eG7q3ecX2fukCq1v87ATbtrYzVuf1q1rnRZzXOWfzfifI&#10;E7HjDZRbmTdBv3qMNzUgV6xXpRyKroVz3iKF69K5nU85AsfGn2tf2Or7aM+no3w2R/wz6Pilzdw5&#10;ki9yPPIMt8ZYv7L59aF8n4Xz+lh5BPVrrFc+Ec/g5xLkpnFC3Ji7xpcxZezRR9u6h1RoL5zrVgGt&#10;d96VqINcA+Pqu/tXOUDqO3q1Z+My5Koi33K+EnXG/r+Dl2dFA7U/CrODEwlzS9CCGSHOhzCm4zOf&#10;P0bOjZioyB8BcGVQIU12N7omPkEox3Dr5tYfd/90NhN1bpX2HcebxQ/rdy1+9EORA3ysz/W9idi+&#10;n4zyY55cW9Nyrv6RnCnPxJkx1j85rS4I7+T7UhwB31/SAbX/SP3TUB7Kxar+CORJMTeJm8aVddqN&#10;JeA+Twwbz2Osj/8cADEnbpH2r/jeXELGvUtZYeSge3jzaLZ3bVxGOYI3OSy/xpnSeLvKucG4sbGx&#10;sbGxsbFxUpz1wNabwniL93bTW4Zf2ZD2vRXO55yO37mc7+iXme8AT/uV8dZQ8dZGfMkNfLpu3EL/&#10;+Tf5xx/yDy8W5kD+6Yf8y2/CTdX1bNwcAf7jG+INSpET/UfK23eAXCHmC/ng+sKtXxv6xeFo7pSv&#10;8iy3vaHyla1xV87fjfpXKcbnW1CeKu/Co3OXnyP1WyE/xEfztXuXMUa8qc98xq37F8J+4t4y23ee&#10;Kczhnsnc5pr7l3vYCvqi/4pfdfC5nNhuLo2yMUd5lU/2Kf+DEv9LYsX2fm2jj+P8GecMeg0uDiUD&#10;AI0AbJhMCNw8Qcf2xxq4eQN/NMEYcM4LmJd3ksBmb2LRz0RDR0dFx5mBPs7rDw/P2MYPO+ObKNRN&#10;FnT84RkxciUnI1dy6AIB+q5sHu0E2CKflNgNTGRQH++B9mCjtuITvrAm/k9xUCcI8Q2dxgD2Yhs2&#10;eWjCdg9R2E7pD7zlo8KccsTccMeza0QbJQJH5X61DkBdSseAcwS/mYO6czCv+veC/trEuKwFYC3g&#10;HLAm1mlXh37YAbDLOJFngM3GFfZes1VbgLbpJ/YxljlLnZJndCiPcm6b41oai45LaRsC0MVvfAb4&#10;is+AOj4D7MOue8ActREbAPyb4+O6sF8B/QGWI+DItcBGfEGXNcQH6vpCHV9c60fibUTthG+gj7Th&#10;H/lvXR9dE8C70ReAL64LpfHJ+/pyrz/GBPNjFzbzzLq4d/E/x+Gehl/azJzYgb3wzG8BXPu7QNur&#10;9i7XWB7kBZhf2ImN+gcsV3Ad8Il+jMUcjNe9y1hS/17+QW2TW2IDrgExA/+Auu1j/DjOCvhkzOAH&#10;/AHXBdy6112CNiHwR4nNxBileYE/+Ode4Hva6Qd4Bq7nn3EuCRsbGxsbGxsbGyeFp7pL8DRL2VOx&#10;N8fVqbhjc9r1JuvtAXBb4AQM0PEk2dOuJ1dPnMzNiZhbEnNZt515bzmNA+fDBuzhGRu5NdHWL2y0&#10;q8MzcwKenYuyXMnJyJUconPEZu1kTm8H8CqflM++mWqPPmErdWzn1gDf4xc21kN9bGVu7OSGg918&#10;VUNo8wsbdvul7RnizdQYo5QPnrEPX2gzZrCTknfAUvDcNur4h9BvdUtlDgT9Z6wFYFzsB8QX8QS8&#10;vQHa1aFf/TdOnn3rpB9z6TdcIIyLLbdw3jYFXfUdmzEtfYcASubDN4Cv+Ayo24592H4vnI/5sQX4&#10;JQewJrN1Qbe2ztCYwRdsRdcYp26sA32h/d5Ym6F2Yj9lffTrAcBX/EQHH+EF8CzP+EIsAuxHgPsB&#10;YH3QA+XhKJgPcV20Gfto695Fabt7GGB+9w9sY8/Cbvcx3tFuLlk+KoyLUGc+eDNesZd1pmQt4AW7&#10;5Rlo/wy8ow9j0se1YDzmQGhnDt6hj+4j8aQ9lNqJ7avfR9vNa0Bfx1kBO40ZfII/8Oy9TmgPNmor&#10;tuMDz8YYeULpHs2z+UMfbEAfe1wX2pCfc0jCmaHBiEGlGFjUeYdIvnIN1aUvi4h0fOdADGDkyPjf&#10;ASaJAYkQaAQlQsBZJ+HRM7bkCg7diNz0ZtJ/b/Ys8cBdwQ43RNbUJGk8XEI5wWc3TnhR5Eo+EPsh&#10;3wnmjzlk3sAzG6Ui57wzNo7wLtfy3Ti03th7J7/1pXHVeuUIGjdH5JXo+OO8lRnq78jDjB/Q+r3A&#10;HmODWHG/qhBL5jL6ztt4JobZvxD2ke4zr9i7lO5dHjwQf5Pcw65x1XUZOenepYw5pWz8QjmBI+OH&#10;eOJQhvARw//3ivH/1WL2/8jDWpTz30HDxsbGxsbGxsbGiXHmA1tvCt68uI17m/DGg/j1C/HGjoDV&#10;jWM1vuN0fMR50bFv5buiNwhvDwi3r95MFW4H6sMLfMmrX1e8Hc7kiM4j4viIa+26IsYNuLSu+thb&#10;1XhL5Rnh3fTG9A3QHJjl0biWfmlr3tLHMUbI8yhyLq+jVPcrMfJh3dhSbD+C0Qf9mvmNFK/yXxtW&#10;dvQ9MoMcXZJydJQv0fmxaZan/esAz9oPtIG183eg8dwvXV8t7mHY1L3LuLrE1ciL3Lhfde9C1EFf&#10;tP5HR7k0xuCwX9gU/zyq+M8IiENjkv7lXPnZcHY0AE0ehI3eJEJ6oDLRLgWtcFzEMZCOT912dY+O&#10;/6n4PUh+wOBBDCo3OaXJbd9yOq5XhXfl+Nni+LO5EXS6psoK8gKoy003OTiyvkzAb4Ty1nWHX39k&#10;xh+4rvsR/sudIq9yK1r/CtTm+tAf00p1lCOo78jo/yjPxGx8ZGXDCvVZPuRJrqrzCGpjc7N7l3ta&#10;8xRo27iH9LBku3H8KulcrVenvB2BvCD4Xn4U9y+5uba2f0RcizEOYx7eEP/02Rg8xDMvNjY2NjY2&#10;NjY2ToxPObB5a+hNjBvF6sbhzejSjaNjKvRlLMQblGPfe4v5dHhz8PbgzcubgzcFbxaNKbhyvVwn&#10;+VR8j3Qt5Phe6Vido3O7pkhtOAJvQCt+KvKC9NbU+ndCOYdbv0j4lc0vbbY3Dso/6zhDuV/Ju3Ak&#10;BtteH1f+gpmP3sZnog5o/RlwPKQ2+IXg0leCI/yUo+rfCubWttrXLxuIeardCNAWYtg9o/vXuG/M&#10;bH5EHFtxr6o9SHVu4W3kxz183LuurekfGfIhl3IFd2OcNdbktvxf5Ralr8ZFgyZo4CEN3gath4Em&#10;UYN1rFc6puNUmhQkg+iY78TVhb4DjtkgbDI3CJvU9JFXuJptMOUTUf9V4ibWOWtTY+boZifkSJ7g&#10;ojyZmPJzKDE/FOVNzstzD2z986g5hpT/T0U5aLwpxll9Pepv4w0x3oyvMcaeFWcdDzligzLaoO/l&#10;Z5Tq3MIPGG1FsKk56WWzbeiIzm9sKtfW8VkC+iw3jaVK7biEFT+uI1JebBvXVPkjov7LyRhj/Y20&#10;rbnRMQ6BThsbGxsbGxsbGyfGVx7YepK8+WT5G7g5eKPhpuGNZ/wa5o3jyA2oN5bZWMhqnHdixuGs&#10;7R50HG8O3h68Mcxupwh95Ae+5LYCn0r5RJ6Njok9znvEniOQI2V1S5UfdOT2O0MOyzU55Ve1in8W&#10;PWuuHUFtVeo7oo/Ujbf6eQnGTONtjDXrxpmx9ix0/s5duRbnK37kRW4aA+IaRyOYW3uwzVzslw9E&#10;22uz9inapn3aqC+32nYEHVM+kJU92qRdR6C/+C5X8qR0bdVH/sgoD3BnTsjZGF9y2xhDRONoJT87&#10;34NOOIq41F7MdFbAaAOSQHUD7CELaSA3gK0jDfLVOLYzVsd5N1YcFkf4XMHxEAPRYOy/W2tAGrT0&#10;McDK86WNRXkVOofz1paub6X9RpQjxaRETFxE/sqTXClfic47yjNQ3hDzkVzy362NfxptzrkuM94/&#10;AfpNDOmLewnSvYV31+Kt60J9FWeNN9+P8XYrjAvEcRjXeO4+wNydt31nnBgToxzhZIXOiWhPbe3+&#10;Va7QF8xXO5XaVvtehY7vnNqlbdZrT+USVlyNMeXaPhJLK9QG5YyY2SlfYy40xuRO/ux7yzr9BJ03&#10;NjY2NjY2NjZOjFsPbJ4ML2GlY/soM4zt40kU4TbhrYdbmTd0bu+9rSvqeiOxrq59FZ7VuefmUow+&#10;j3IPZuNUwKq+gjqINyluBd6w/Lrm7aE3r44vP94IldVN8JXoPMjMnkptO4py5m0LXrxhIbYjcitf&#10;j8L5Rxkxa589z/rei/LdfOOrWr+ymXfN1a7FLevxTmDn6DPSPQrpvlT9FVwXxPgxzq7lZuOtssKo&#10;h9DfrwRjbCu0G+OX9oQjnJiP96y782ovMrMXkSPtFeM6dn9Q9OkeG29F5xrtaX1mz/gs5AkxRpDG&#10;1ShyNcbTrbjW99r7e9AxH5HmAlwZS+Re//fWbEdHbuk/g+s2yp+BAe7BaHyfZ+h7pMZXjkBHGqgk&#10;ew9b47+PsW32fhR13DjcPKYEXsDo2yjF+HwLOuaRtVih/RADkiRtQPZHoZuza1q4TqPI5S18PgOd&#10;95k2zXjrpid/ciZXXa9b0TlHEZfaO3/rovV7UC7lmDzyR3nMwx7cmnf2/STouz7rt3tLhb1Lf/UV&#10;WcVh18v8RMYfi2t5Oq670mfqq3i+NlfHkQsEP42B7tvlofvtiocRzqXd2l6btROxXVu1V3T+rgsy&#10;s2t8fgWcFxltql3KLbjEm+Lajut7K9rHMZCOiTwDHa+ir9fE+K/gf/kxD/x/LfD/uaC82Ze5i3HN&#10;lCkwaGNjY2NjY2Nj48Q4cmBbnUo9MbYNqX5l1Buluiv0BMqNwhsZtzVv6v/yQ/75TumfZrjxeTvu&#10;vMg11JeZr0r9bX0FdUaZjV1BZwXHANa9RSDcELyVHrlNOxYoVyNvo+5XYJyv6zmr+3wJHRMezAu5&#10;G8Vb/SXeVqgu4vquZBxz1q853Lq64xi3olyaT0hzlryzbu75xWX29eDMqH3jHuXeoq/3+Nv1a4yR&#10;k97u+f8stE7OzmJvXHelz+j5JcH8H78kOAeCnn0bN/jTdS8P1vGfdwh613goGqu1X7sV7aSuX+jJ&#10;Q20GR+Z+N2rbI/bKHdJ1N3YaQ/KmyN3I3wh1OhfScZTqIrdg7Nt5jP+KPl0TOWgs9f8ftP+fobxT&#10;nzlqj+h6XRLxJxy4BJ2lRBejecZgEpW6BlLXSPUBdSZlM6JOQpKc6Juk1E1Q9QH1S1CXEiHRBWPz&#10;zLxuCN0oPJxRcsjjvYc2+1AyPuOUuBm0ATEwqMMZvJQr2uFPrtDlPXCMS8AWucJG+cRm+XTjQwd9&#10;eQLOUaEPdlNiM2vMM/b+9W9tlAQm9rrW6Dcg5QtgAzbRTmndtaGOH4D6K8C42EjZdcF21oA6viAA&#10;v9EB8gGu2ed7ecYvfGQMStaJcSltRwd95wD0HeeyDT19YSz5xw9zkBJf0HEN7a9tzG+csCbGjzFD&#10;XdvQfxTjGIwLmMf5sBNuKPFNjhA56jhH7DK2zBFg7gPqtqOj/rOgjfKIzPzlmTolgh3qj7Ct7xhD&#10;kKfMhxAfAF3aKdGFX+fieRR00aFkDOrEFLHFM/sAYp34Q4d4ow/jMpd2GG/4Befst/j7Tz+EPZc6&#10;bcQiOl0L+q/AHIpzajd+YLP7lTZTp413+mpfxHmxgdigjbJ7F75Qxy/so/4KMK6CjdhOndIcd12s&#10;swbq0AfwjMzgO3m2Dg/wg49wwXjWbUeHOdC/xgPv5Lm8E0Ors0R9cWzeXYP200eb6ce6ab+2awdz&#10;ULccBTsR6tjm7zf2Nhd4RofS/de10AdjDHuIK8Ce5L5EG++AMQb+dMT5jY2NjY2NjY2NN4LT3whO&#10;gQoHOk+GnjJ59lRPfz8F0u4NC33Hps4JkZMiOpxwPeVyiqSd+nhiB/Qd0TbHBpSMS8k43IR4Zg4/&#10;vVN6w0as+4WNOnrY4mmc8ZxjBmxQ5MpT+sgVpVx5QlefEvBuBt7XjvEGIZ8IddrkXB+cg1LRZvpg&#10;MyXriJ08s77cHKh7g8Be15r+o83aJv+899ZAvbZ520BfG5FH4TgIPlk2hmc3uzGGKYHlEaAr54xh&#10;bDOudTikRId5ReehXmEsBH38wAeetd867erQZn/5ZV7WAB3XCD3Xhbq2oS8c51F0XOajri3woi3W&#10;sUU/wFE76AcYi/wG5jygbjs66j8L2qi/iHGPwDtt+mu7nCD0LWhrCejjMzEGeCaWHZM68yDGBfyi&#10;b4nwDqFOHCE8E1fsBYzjnmA7Oo5RW4wh/IRrfPSfrNDmP0Wh3bWgD8/6PfovmENhTuan1G6etZk2&#10;7KVOu3tv+2mza6UdvMMuhDp2265/6GunNj2CjqFtrJf8Ynv3Luro9DcFfd6DjncN6OELQn9K4hGe&#10;KK3jO8I8QB6Ec1bQpaS//GMzwjvWB39oZw3x1360Oc4Kvtd+6tiIzYxBCeSRNuzgmZLYtpwJdlpi&#10;J3Xjijol7xiP585T27AJEEezL2zkAnEGsJk+YPonUQdGeG9AayjPJgJ1jUTXRKFvCdZI2iQQPUrr&#10;6miThIvWC/QUxnJ8EgxCKCFFgQzFZ0oIQpeS/vRlrI4/Qv8QfMMPShZKLuCmXCH4CJ8mF33K1yX4&#10;Hnuo6y9jUiLMRTsit4A5gPPwTD9KA7U24wcBiVCnDb/ogz6l4zgmYF7q8sh7SoQ+2kZdbu0LWr8H&#10;2oIwNz5R4h/CvF0XNz11aLOvtljO4Fz6YR3RR/yFQ32nPuoA5rTOODxrB3bJO+uA3bThB2tEHT94&#10;Rx/msC8CtI214V1jhhLbqGsbOtYd416M/XlmPkrmMT6Ynzolgg7vtaXjXLKJfoCxyG1Avn/VgU3U&#10;Zufgmb1G360j2GJdfgDjAJ8BdfqrD19yZazT5n5ETFAnjsz5CvFjDLnPU6dE0KHkHWPxbJwhxgqx&#10;5F7K/grn+MWfQRHe+U9Q1OE9ffFZX0foJ4JvzKlf5gX28+zehZ+U5kttpo/jAealjg3Ygw4lgi4l&#10;9lLXTnQEfVe2H4F2AO3TR3PfNaLuWlDHd/xiDPS1i+eOewnj/PiCMC7+ItRtZx7rIw+ANurYp034&#10;ga08G2PU64trZF/Hq32XgD3oahtjAOdnPsbHDuaiHEWeFWyjxE4EHeuMwTvaHFu7ywu2ED+AHCDu&#10;waEDWwfa2NjY2NjY2Ng4ITx1Ak6CiqdiTome6jk5csKkzVMlddp4h05PlYjwlMu43ko4hVqnHyXP&#10;tFffOuiY1PuO0vEovRVxUvXLGWWlbepzoqW/Y81Q/+QKu+WK0/aMK0pO4eh4yqcvz0dQe6jLAbYy&#10;hnXm0n65RdQBzst7Sm8I2jneTGlnnWnDZ2zXd0Q4F23yyPjWa49rDbTNvrbfAm1BZuvSGKbET94b&#10;w/TpujjGI2AM/dJfhHn0sZygL7QB27UNO7VZX/CDOu2s4WyNBHXn6rqgS0k7Y1of10U8ygvQFkqE&#10;3NNfchGbqPtFg3fVn4H3lvgAGIscB9xeEfDqL2wzGzsHc6qjHYB9yXZ0RPvqp5ATeaI07llP4obS&#10;GCLf+1WAskKbMUbdGKOP/VkfxjTGsMn9E3/8auafQWnzPzTAR9pZA/rwjG7XbYQ+IsxpfI95ga20&#10;sXdRN0fQKS8dr+BZOxifEhlzhBJhLOv2BeO4R0Af+aSUX2xmXbCBUr/wl2dsYE1osy8C7rFj9IV5&#10;rWOL9RkPgL7aQVnejS364sfMF3SZ0zGOwLkBdfoKxqwdzEeJLRXmV3xuO3XtNH/kXZuxl3n0vXYQ&#10;P8Q7IOZnX9ho4x1AV7/+7E+iDsokTooRGIMeRpZk6gYPhrbfCCaUQOuMaZ0xKZsUCGOpU6eFbeoo&#10;kqKwEVjOhHfOiTiOaB04LyV+ULpgPMNJuTIgXVy5Lf/AeZz/mgDtLVfyOdblHHvR53lmczc62ghS&#10;1gXbKe0vD45fAfJ5yTbtxwbrjEsJnOMI1NU3npnDGB7XxRjGP9dljGFtBdYvifC59jM2oF0e8Jl2&#10;63IF6FubsBEfeMZ214jSdnRos2/nF4yPOBeibdhQ27ou1b8XtYe6YzG2/iPkJXMj1tVxjNpivUJe&#10;U7L59cA2+9MDczD2szHyjz1C+xDsm9Wxzzo2WtdWnwFzIXLImsohec66UhLvlMQK9VGIpZbqGVuI&#10;6wG0AfuwnRJu/bfBHNA4qFGnpB2/5B9f9E20LvSNEt+wg2fsal4j+GeO04796mO760Kp/QrAJuro&#10;U0eYUx3GoqSd8dTpeLeAfkp9dH/G/tFH6rTxzjWmBPQHtcX6EQGOARyXd8wL8HfGA8+jL+ixTugQ&#10;V9pfX/ADH+iD75SA/rXL+iUR1LUDYX7mMn6YD8G2I6I+Qn+FcRV9F9ggL5TGOvlADlBnT6IOxgMb&#10;fX5CQjY2NjY2NjY2Nk4KToPAE6EnUU6f1DlFenrnJI/wzpsX7Z4uAX3G02SFNtuZxzbGVIe6p8rq&#10;OPY1OAdiX8deSfUFzzNgh/DEThs8yAn8zLiCT7mlb220fou0j/wgzGV7+bQduM7YRDs2ajMldlPn&#10;VlGbwWgvdedomyV9rTOW76hT0te1RurLUdBH0TfKxvC1dQH0B86vrUdlxoNjMLZt+o5Qp5882Edf&#10;iC1K1gK7sZlbqWtEiQ/6TT/6A+eeCaBEx9igrm3YQ7u2OS4iT/fC/owFeGZOSvzgFsrciHXeYYdA&#10;fxTeW9KPOrdVbq3U/dMD83Kj5ZYL7PdqyB/CnJTaSIlo61jHVuv6Zn9K4NhwpcAda2pJPFkSN5YV&#10;29BTWBfHdB58wHbswVa4xU7/DEqbfwa1Hd7R51k/Rh+K+qIN2IN9PJPH5gL53RxXR/sL5imHMwG+&#10;hz/qCOOpQ7vxwxzqYOdRqEtprI8+rvZn1sp+wPm1r/VbpP2A48oD7fKA/7TbT65po46N2Mpz14iy&#10;+zAlkA/nsbxV6IcIxsUehLmuCTbO2hHGYDxtpXQ+5x7tId6NeeK/X9jcl8gZv7ChR9tPdCLrGAK5&#10;gKCAUPA3P4QfCSDJwKQGOgAsARM6KQuLwcAEByQyiQ3+8YfwDJbGX0DnvgVHx3Z8/NV3EwrwJ0UE&#10;0AaPoFy54OAee7UVTuAUuAkCeGWTBG6YgABRHxtcR9Z2ZbPxgH59n6FrXdv80QQr21hz7Teowa3r&#10;0hjGP+N29HEWw/XxnnURKx7wTx4a85TGfNcIG7APsCbaT6lf+MFmCNxgQDkB2kMpt40Z5tUG1kTb&#10;qJunrKO21cd7oG3NI/xoHrHvAErbV3sOqI/l3Bhjb/n7X9V/tc88y68VtJPS/MEPYxW/jElKc7Dr&#10;6w80oHStKbufrDiZ1UHr7VuoQ+wYP3Dm/tzYJpaMGUqeQffz5jhlbSjKm/7iu1w1r6kbJ7w3d+BZ&#10;fsaYKbSB0nigPJIj+ojurbGkPdhmbGO7MTDuXfrYeKiPjLfy8QjKg2vEus14gAN5oM0YoJ/2jHld&#10;X1zH5vWj+3A5ry+z9qOY2UN9fJ7BuYgLzz/khbz9w28CaDOW4Fz+938lurGxsbGxsbFxdvTEaJ2T&#10;rSd2Tr6eijnh90bfU723no5T9CTLabEn9t7IvAVzwvR21hsZ/W49FT8b9bG3ITjpbahceTsuVz0s&#10;zzi7hpFT0NM7vMkhtx65pd3bH7ZoG+uszfgxs7m+X7JZ2yhrm+tY27DLmxqlN7hnfmFrDFunfXX7&#10;Fpd8PIIZD/glD+Nt3Tr8uI7Yoy9dI+rGG36og/41H7BH21gX4wHuvdlhS2/NvfGp33HugbZRGmOs&#10;BWsD6i+l/hKb5h2+1kftoZTz+oVP+tWbbL+KgEf8ugbs1Wbsr++uIz4an9TNR0p1xi8SjkNZbstP&#10;MfORtrZbh8vmsvFJac5SEruAsnV10Lcv4zn+zBZRX/QRDmZxQt321RcbsOJElIf6S/w3R9xXmyON&#10;pY5zCdpDPGgz9usL/ulj92d4mOXCNf+OYsUDPs5+X2hz3Vlf9yJ8YW0AfljHF+McP1xf7H+mDyOO&#10;rMkKo11H7HQ+OJFD4gXuQPelcoiuefcnJyo5ENwNwU2SsonQzcFFOYIxAPoj3kSwzvtZgr8LXZxV&#10;csGVvNEun+jL1ZFFPgo5oXSjgDcXHS5NLhLNAMAWkwXbtZnNoBvdIzb/Hmw/pJvezDbqxgN+tO81&#10;XIrhrktjuD7a95nrUujDuOnJAxwY893wsUdfWBfXiNK14/29Gx0cyzN2MTfoulDazvp0XY6szTVg&#10;rzGGHyt/XTveu3Yrf7GrfjXe3CQv+fVqaHPtx3fXEf/kgdJ695PyQGlfSvmk7Fwr1OfyYJ3SmGwM&#10;w5s5SymflLajqz7jdPwjXNd+/cJ347+xQWl7OaHvJf9n0LbyMOaIOUssGWPoyNU9Prqm+OjBrD7S&#10;po/jWr8SjYGRB/cK6rbjt35hr/bXF9r1F1/Kw3dCY0kO4anxUw7NHXR/7/vqBd7Y2NjY2NjY2HgQ&#10;PcVa5xDnraS3GErrnIh7qr/lNNzbRk/s4+3M+j23lVejt4ByhYDegHrL6wH5Fs6uYeQUwJmn9JFP&#10;dbDH203XFz+eZfPvt4Mfcs02SuwD6LbvEWgfNr8yhu9BfTGe8fXaGo0x5o0bP3ozvXedui6U8j+u&#10;S2986h9dl2uovfihX5SuF36bX7TLCX1n/mKb9l2Kt/ql/rP8OoLaTr0xqY/1l3r5sc57dSg7jnOs&#10;uAL1vXXXuutOjDSGjZmxrg79GjMd/xaUH3w0HprXzQt01V/5fQS1GZ/0kdiZxRLvb82RrpE248fM&#10;R9rqY/u+EviiX5T6S+nXReryg7421ZdVLteX7wbjoBzCkxzCn7FUDtH9PYZKThfdgIFIA6P1MUg6&#10;zhHMjKfUSEqTvRvF74a/GfV3xlWDkPIRrm4B/MgRnMnbyKc62FI7u7769ajNXbPaVnu67tpM2b5H&#10;oJ2Ur47hW1Ff6qM8rNYI6Au21xfXrvbf6sdol7bVnta7LreuzyXUfv2l1F9K/aWs/sxnbKud9QUB&#10;tNUv8Uy/bkF9aR0eykl5sL316jOGddDxRf0deZOXxgacXatXv2OC1m/ByIk8NDao1/eZv7ei9tYv&#10;/DWWnpUj2Kn9o4/mQte6fj3i4xHgS/3S3/JA3XZ0tAmbZ+tFqQ7lq314FxoHxg+lXI37kjrl/PdF&#10;39jY2NjY2NjYOClmp9mecjnQ9bTfdvHIibinR8qePGcnTMuzoFxRlivro86rUa6sr/isba+22TnB&#10;yrbWQfvcgpVflG0Xz/LxCOoTvs54KD/gmi+Uj/gw2gRos37JtmejvlDWX+ujv60X2lmb6wvlTOed&#10;WPllvet+pE5pHbQ+Q3kY642BVb361kHrj6B+GQ+U1tsOrvl7FLV/5jvljIdbUXu7jvWx7eBZPh6B&#10;ftXH0XfrxcoX2mz/Sj/ehcYFPM04bHv1lwTNCKQ+a38UNahGztrPiJEjy1n7V2Lkb8bnaONX2byy&#10;bWbjvdD+lY+v9O8o6juY8VCs7H+mL7XhFtueiZlvlPf6PPox8+Ur/LoXK7/LyaodrOozrLgC1i+1&#10;F+PzM7HycWx/BWb+Up+134Mjfr3axyOov/V55v9ou89n8ONdKG8jfzMOfz/lbmxsbGxsbGxsnBTX&#10;Trer9684FY8nyukJ88T4Sq6OYsWh7e+0eWbbK9b8jOsirq2P+Eofjtr0VZj5eI/fM/vf5dOjOMLJ&#10;iqNV+y3rfovuK3Grj8/CV/o/8+XV/h3FLTy8a63OjJvj6I9M1sbGxsZ3wqv381ccSDY2Ng5i/0l0&#10;Y2NjY2NjY+PU+Iu/+P9cubrwwreRBQAAAABJRU5ErkJgglBLAwQKAAAAAAAAACEAWoHIplseAABb&#10;HgAAFAAAAGRycy9tZWRpYS9pbWFnZTQucG5niVBORw0KGgoAAAANSUhEUgAABBAAAAdnCAYAAAB8&#10;qo8UAAAAAXNSR0IArs4c6QAAAARnQU1BAACxjwv8YQUAAAAJcEhZcwAADsMAAA7DAcdvqGQAAB3w&#10;SURBVHhe7cExAQAAAMKg9U9tCj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4qwFYLwABS9VvZAAAAABJRU5ErkJgglBLAwQKAAAAAAAA&#10;ACEALKBhKE8NAABPDQAAFAAAAGRycy9tZWRpYS9pbWFnZTUucG5niVBORw0KGgoAAAANSUhEUgAA&#10;AZUAAAgmCAYAAAA/nUgzAAAAAXNSR0IArs4c6QAAAARnQU1BAACxjwv8YQUAAAAJcEhZcwAADsMA&#10;AA7DAcdvqGQAAAzkSURBVHhe7cExAQAAAMKg9U9tB2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ONUAm5sAAU3V1/UAAAAASUVORK5CYIJQSwMECgAAAAAAAAAhACh/7ZfdOwAA3TsAABQAAABk&#10;cnMvbWVkaWEvaW1hZ2U2LnBuZ4lQTkcNChoKAAAADUlIRFIAAAGhAAAAawgGAAAA3qw9pAAAAAFz&#10;UkdCAK7OHOkAAAAEZ0FNQQAAsY8L/GEFAAAACXBIWXMAAA7DAAAOwwHHb6hkAAA7cklEQVR4Xu2d&#10;B2BURdeG382mF9JDgARI6EUgIL1JEUGUqhSl2AEbIGBBQbF/8oH6CfijCFiQIlKkgyAdpErvJSEJ&#10;pPe22fKfM3cXNiFtkw2b4Dww2d25bWbuveedMzN3rspAQCKRSCQSG2Bn/JRIJBKJ5J4jRUgikUgk&#10;NkOKkEQikUhshhQhiUQikdgMKUISiUQisRlShCQSiURiM6QISSQSicRmSBGSSCQSic2QIiSRSCQS&#10;myFFSCKRSCQ2Q4qQRCKRSGyGFCGJRCKR2AwpQhKJRCKxGVKEJBKJRGIzpAhJJBKJxGZIEZJIJBKJ&#10;zZAiJJFIJBKbIUVIIpFIJDZDipBEIpFIbIYUIYlEIpHYDClCEolEIrEZUoQkEolEYjOkCEkkEonE&#10;ZkgRkkgkEonNkCIkkUgkEpshRUgikUgkNkOKkEQikUhshhQhiUQikdgMKUISiUQisRlShCQSiURi&#10;M6QISSQSicRmSBGSSCQSic2QIiSRSCQSmyFFSCKRSCQ2Q4qQRCKRSGyGykAYv0skEkmFIydXi/Qs&#10;DTIzc5GRnYtMCqmZGqSm54iQlsGf2WJZemYOsugzO0ePLI2OPnXQ6vQwGDgYdwj+olK+Eir+Rz/V&#10;ahUcHdRwdXaEk5MKLo72cHd1gruLAzz4090J3hSquDvDw90Rbs72tK4DXF0cxTouTg5ibxLLkCIk&#10;kUjuGTq9HplZLBYaRVhIMJLTshGXlIFYDgkZiInLoN/p9D0TSWlZYt2MbC2ySFCycjTQ0SdoP0JL&#10;7Njos4IYP/lDxDHG35YgrCH9MVlFvfE7m0kR6LgcYaeGHQmWEwmRG4mPqxMLliO8q7jAz9sFVX3c&#10;UNXfA1V93RDg40pxbvByd6F1HODGokXrsoDZq2VjlBQhiURSLmjIg4mMTcW1qCScu5aAU5ficSk8&#10;Djfj05CYlIVs8l50OQZoVQaQrEBH7shdxshcRNhdsQhan0WDBYsPIITLKCTiQMb9mXZrOjh/UpqU&#10;41FgneDvpsBxxg/jnzu/Tfswfufd2NEXe/pknbS3t4OjhyJU1f1dUb+WP5rWr4pGIb4Iqe6FaiRc&#10;zo7sUf17kCIkkUhKTVZOLm7GpSliE5mEixGJuHwjEZE3knCTvJr4lGxkkMej17FFpg1MQnLbWzFQ&#10;NIkPWyGKUhmXl9oo8YY6PVQkHDUDPNCwjj8FP9QJ8iGvxF00rzk7quHoYAc1eSF8PDtKC//Tk0jp&#10;KSEccrV6aDQ6aLQ65LAHlk3eGHlwaZSXtAwNUtKzKOQgJS0HqalZSOOQQR4eeXZp7OnRelrah0iP&#10;Kc/8wYJmoC8ig8blFDi9Hm5O8CdPKtDfHTWDvVGvlg8a1PRF7RreCKK8BPp5iObC+w0pQhKJpFjY&#10;TLBhZtGJuJWCw6ej8Nff13H4bBSuRyUjh4wxN1GBavpk1RWDy8FkXtjQ0ne1CEr/i9rNAa6uDnCy&#10;d6TFBmHc0zKy2TTTZkbDXULE2iR0Lk4qdG0TipeHtcZDD4aIvpp7BZdRJpVPUmomElIyERWThksk&#10;yheuJ9BnAqJiMxCTmImclHRoNXroqJx0pD63syrKjP5wmXHgpkAhZHq4ebmiXrAP2rWoge5tQ9Gq&#10;YTUhSg72auFdWVZaFQspQhKJpEB4QMDVqCQcORONgyci8c/FGNwkbyculbybHO1tfbktOqL/hAJ5&#10;Ivzp5OaIGn7uqEPGs1Fd8khC/BAc6IlAH3eq9St9Ik6O9qJfhM3QX0euYdo3O3AhPIkMswVmlY5X&#10;hQRteJ8H8OygMDSvH0jejr1xYcVAT2XDAsWDKFhsk9OzEZuQjvCbKbh0LQHnrsXickQSosmrzM7S&#10;kpiToHP7namMuVyN/VPsNVVxcaJydEFILV+0alIdHVrURFjDAFTzq2LcoPIgRUgikQjYy4mjmvpF&#10;qrVv//sqdh68hjNXYpGWrlFq6NyJTv8FwiCqhEF0J4PpSaLi4++OWjU80bRuAJo3qI7GoUo/BzeB&#10;3Q2bHUVo0jJzsHLrGXz63W5cjkpRRK2kkADVq+WNzyf0xOMPNYRDJe7o52bLc1fjsPPwdfyy8SRO&#10;no+FIX9+RJFRuZPZFoabBZ+bOul8+Ae6o90DNdCrQx10aB6MmtW84OPpAjtLBN0GSBGSSP7F8N1/&#10;IyYZa3eex5od53H2XAyS0jTIMZkFNmBsw/g3Nw2R0XN2dUDdWj7C0HVsVRvNycsJ9PcQno2zk71o&#10;IiopF8Pj8ebsbdi6+zKy+BglNpi0nlaHHu1rY+FHA1CzqqcxvvITcSsZ0+fswE+rT8BggUfHwiQq&#10;BiRPbvYq+FV1x8PtQjGsT1MSp2C4ODsa16xYSBGSSP4V8G2uGPicXB2uRiZi99FwrP/rAg6djkJs&#10;UqayXHTW01eqWRsoOKhVCPByRd3aPghrUh3tmwWjaR1/hAR5G5+Lyc+d4xSEydjcik/HT+v/wZxf&#10;DiLyVjpIuSi25KZIRXrYq0NtzH33MdShtFQuTPlUyik7R4vrN5Nx7NxN/LnvMnYeuU5ClCb6iywp&#10;EwWz8mdvlSoNTk5qNAnxQ6/O9dCnU13RfOdWgQRJipBE8i8hlzyHo2ToZv20D5v+uoiMTC3g6ACV&#10;HffhUP2ZbRd5O3YaLTz83PFIx1A8RbXo7q1DxcitvOQ1pCWFnxPaf/IGJv13K46ciFb6PngcMx+/&#10;pAaX9sHe15xpjwlvjEe4WZYK28IWV6fXCY9nNXmfyzaewZHTkVT2tJA9HxJ+zo8ojWKLhNbk8tMa&#10;YJerFRUIrjzoWdR5kIiyhsCgpQPQNdC0UQ1MfakT+nVtIB7MLbHzWU5IEZJI7lv41lYhNjEd63ae&#10;x+I1/+Dk+RikZpMx4iHSoqath4qEx5EMVsNQPzxCteVHOtRFwxBfBPi6kR2z3pDgxNQszFy0G4tW&#10;/YOY5GzL+n4YYW9V8HS1x+TnOuD14W3FTAamfFZkuAJwIyYNB09GYtfhqzhyKgrXolKQkpEjHJbb&#10;gztKgYpEeUCPBhj/dDtUocrCTfIyj56Lxp7DEWL0YjKXtejPEwUIFXlH9mo1Gof44Mk+zTDisWao&#10;WbWKEHNbIEVIIrlfMLPFfFsnp+Vg/e4LmLVoD06ejYGBm8/EMzG0nCwfP0Tp7+6Ijm3qYHT/Zuj2&#10;YEgBHk/Z0ZIBPnb+Fl7/fD3+Ph4FOLD3xWk0rpCHwgVFpNugw4P1AvHdRwMQ1jBQWWBTEVL8tzu+&#10;Cz/zZBBTByWn5yD8ZhJ2Hg7Hnweu4tCZKKSnGMWXPUDW4ALLoITQtk5UiXiq3wP45u3H4OZ6dxMb&#10;P7O1dNNJrNp6DhevJSCLBMggntGijckBRq4O9Wv7YMrzHTG4ZxMx44MpH/cKKUISSSXAdJuWpLbK&#10;6+46Go6P5v2F/ScikaMlQym8DtoH70dnQN2aXhgzpBWGPPKAeIjTqZwegkxJz8YPq47iy4X7EJmY&#10;STVy43E4HRbXvFVwJMs5ckBzfPpaDwT4uBvjbUC+9HOZxyZmiP417tPZ908EblxPRHJGLrLZ8PM6&#10;vHpheeb9Mablpv0XVk4U76JW4dlBLfHemK6o5udmXHD3ujw8nIeE7z4Wji8X7cNu8pBA51slxIh2&#10;RcsdDHrR5/fJhB7oQZWSwpOppNOaXpMUIYnkPiI+ORPzVhzGNz8fpO9U6+Z+AbIXYvoYEh8ezjyi&#10;f3OMeqw5gsqxCYbNCs+eMHvxPixdfwppGp0wemU1Nm6UkbfHdcWEEe3h7mKLznUDNOQ9xCdnISo2&#10;FRfCE3DkdDROnIvCWfI04pOyoOdRhKL5Syl7a2LanTMJ0PC+TfHBy90RTOeR06VQ9AG5+W/ZhlOY&#10;/fN+XOLnsUQalW1UOi2JmTsmjm6P5wa2hI+Hs3F3Vs5EPqQISSSVHG4QYjMRGZOKlz5ai807LgOO&#10;ZKDJYIubm+dMy8nF6Cda4dPxPYWhUeyOlY0LH8y4yxMXb+H5aatw7PQt4zBj6xzLmQ4yZviDmD62&#10;G3xE01HZMZVfUWnkSVaPnYnGn4euCi/z9IVYZKSR4NA2BvbuWHRY6cvNmt4pXLVWh0e718fcdx5D&#10;cKClD6dyG5wdwqOT8epn67Fx92Xy0FgwjXmnxU709fVR7TCNPCyecNVa564wpAhJJPcIvtUK8jzM&#10;4023Y/718m9757dinC5cj8fbX23Dhp2XkMudz9zhQIsMOj1CqnvgIxKfQT0aw8Wp5M+dFEZh+WCy&#10;crT4ZcMJfDhnByLjM6Ei45zHwHD+CtrWmG/F3uVbbtxGxfnSq1CbDO+M1x7C4J6cH+tMy8N54hm9&#10;45IyxYSrVyKTcfF6HM5dicONqGRExacjKV0DHY8w47Jlo20y3OaItBq/F5gP/lLYdoWtb4R+8ujF&#10;h9rWwvz3H0f9mn4iUtn07n2an6e854x3BFy/mYIZ83Zg+aZzyOKKihLNK4vnjKa81BlvP9sJTmL4&#10;fPkhRUgiqdQYxCwHH83fiQW/HUc2GRPueOZRZNDpyFB5439T+6Jn+1CymXcbKmuSmJKF/y7eiy8X&#10;HUA2W0+y1bcNmzWgXQpnQ2+Al5sDnnikCZ4f3BJ1aijPLDk42Ik8miYkZdPGk5GyhdPRNvxeIR6l&#10;xhOTsuBEx6fhMs/tdjUOZ6/F4zyFiFupyM7UCGMvvBsxgKB8y61YRL5JRHRAm+bVsGLWEAQH8MO5&#10;XLilTZuy7bWbyXhpxlpsP3Dd2G9ohI7n4mDA718OR++O9QoUOWshRUgiqcSwYV2/+yImfrYB12+l&#10;3en4JzEK8HQlD6g7Rj3erPxeD8DmgwzU9ehkvDd3B37fclYZCFHOdpuNMh/b1VENXw9nePM7e3xd&#10;4V3FVUwTxEPOszVaEhsNUnnW6zQNMtOzkcXvMMri+Fxk55Ig6UioSKCEjaU/Ys66ck578XDe6MPc&#10;8NN57t0xRDycGxrkY4wUKylfSwk3Re44dA2DJq4QLwg0DZvn3jsDCXGvznXx8ycDEeBtGvhgfWwu&#10;Qmlp6QgPj0L9+qFwvI/eo8HTwqenZ4rPe4mLizOcnCrm9BzlgZZq+5mZWdDTp6U3pLu7G+wtmGKm&#10;IsIvfJs8awt+WHUcOmE6FPj9NQ+T0Zo1+RE0CuFmm/KwrMrRzpInwU2Bm/ZcEWkwmjCx7J7Bh+N7&#10;jQRFCCP/FoJCge2q6Ttj/KjYiAyIb2wVe3UIwedv9EKTUH/KhnUzwCPnRk79Het3Xla8P4KPwdLg&#10;RqZkz08vIqyBaTi89bGZCOnIaGzZuhvvTv0UkZFROHx4C2rXDjYurbzk5Giw7c89mD9/Cc6cuYBc&#10;qo0Vd8mYTkCea8t4H+WHV8kfb9qMa5916gRh/PgX8VjfnnAo57ZcW7Ns+TosXPgrrlyJgCYnbzlz&#10;Gd0uF+OnOdy/UL9hCN579w081LWtMbbywR3mw95Yji17r4DcHYpRcutCn2Oebo0PxnaDp7uziCsK&#10;NgOlMW48y/aTbyzD8TMxMPArBVT8agJKQ0GFLrEApQ/MjrzKXp2oMvFmbzSsxQJkfmVbB3754McL&#10;9uCjebuMAyyM+6drwpl+rp07HL3a11PiLMAkLcVdV/dchJKTU7H2jy34+acVOHDgCNViM+HrWx1H&#10;jq5D7VpBxrUqH3HxiVi9ahN+/Gk5jh07gWxy++mMUrDkgjGditJeZLy9FgEBfpgz9z8YOLC3eDL6&#10;fuLWrThx/SxY8COOHD5LMZxnUdXlxRaglFW9erUw79tZ6NmjkxJdyUhiEZq0DFtZhMw8YB5F9uyT&#10;LfHRy93h6+VqjLUu/NzJyx/+gTOXE8RzJ3lgs1KU8Slu+V3Q+nzKxCbG7SzeRykot3yYbVPQPjgu&#10;V4dBvRrhswkPo34tX+MCa8IJUeaue/vr7fj657+NIiT+UxIMcHVQYdePz+PBxtXFuuWB4nuVM9wk&#10;xc1uy5b9gXbt+uCZ0eOwffsBEiBuqqq8TXCcr9TUNHy/YAlahvXEmDGvY/++4yRAvJQNAt+YXMTF&#10;BRXUaj2qeLrB0ZGfWOdLoKD1igt8PEfExibi4MEjlI4c+n1/kErXz4rf1qF79ycxdswkEqCLFMue&#10;Hl8/JS1n86CUVXR0HFUaztzzZlNrYW+nQvUAL9jZUzmYdcRoKDsnL8bg+s0kY4z14LL66/B1jJux&#10;HmcuFSBATHGG2SLDzdD6Yhuz7fg3G2sOJcW0vilw8x0HnV5MZ8OBv4sgmvZ4G2XTAil1PszInw86&#10;rr2WZ0Johu8+eLycBIjhdKgQl5KNbQcumX4qsMdF57lF42riebLyhO/GciUq6hY++2wOOnZ8FE8/&#10;/QouXAinWO7kKuDCrSRwDeF6eCSmvz+LRPURjBv7FiIjY2kJP8FtSZFyP4YGYS3rk5DNxtaty9Gx&#10;UwuKyxVLy4JyORd191QOcjS55F2uJE/lSTz7zGs4d+4yxRbfvGQJfD4ra0m5ODugd5d6qOZH3o7o&#10;F1PQk2E7dT4Wa3dcQAp5S9aCR5ntPR6Bd7/cIt4YCkcb38dswPMYdcV4IpfuIZ4jT6NM2skDxT1c&#10;1KgV6I5WDQLQq3UtDO3RAC8MbIZJo9pg2tgu+ODV7nj/tW6YOqYzXhv+IIY83BCtGwWiihtVdsgr&#10;EUIlDHU5mE3asWi2orS7O6kx+cVOmDe1L3ypYlqe8OCNBSuP4HJEMpmuO/kyUBE6qlVUDu3gbzYo&#10;QdwrJrG0EuXSHMe7vHYtAitXbsB33/2EK1euUyzXWAs6eTr4+vpXiuY4rVZL+bqBJb+uwsKFS3Aj&#10;Iopi2eOx9KLUwdnFAWFhjfHMs0/jqWED4O7uSkJ2i36/hu1/7qF1SjuHF59OLSZOGoMPP5gi9lsZ&#10;SUpOwY7tezF79v9h//6DFMPlYW2DZ4AbGZhp09/E5MkvQW0+RLWSwPIZHZuGd+dsx7INp5FjGp/B&#10;tpmMZlVvF8x4rTtG9wsr89Q8fF+fuhyLN/6zCTsOU2WSystm4i28FOXoavIGXUgMPV0c4enhCB8/&#10;DwRX80Lt6p4IruouvgdX9SJj6goPNwfxrJTSTG0uXgXD897xMOYt+y7jl3UncPTMTWUASB7hsw4q&#10;ypO/lxMmjmqPl4e1FZORlic8v93PG05i+tztiEmiioppQj/6z9MjjR3eBp+93hOu5fyKdKuL0NWr&#10;EZg16/+wdOlypJCbp9cXd7IrhwidO38ZM7+YgzVr1iI5WUPnqmQXcV74Qbds8p7aY9q0SejSpS0Z&#10;QRelBkRIEeIKbC42b9mFTz/9EsePnUSOaFEsL3Go/CLE8C188nIMJpA47D4UDoOajIZKr9hoEiI3&#10;Zzu8xQ8ePtMFDsbp/UtDXFI6xny4Dn/8eUG8KsDKpqNw+DAsOvwGUaqiqx3sUK1qFfEG17CGVdG6&#10;aXU0DPEXfV/8Wm9HezXsKZ/82nBrwVnNyMrB1Dk7MH/ZIWh0dM9a4fkhvvfJCENPlYdAXyd8PKEn&#10;RjzanCoMnPay7/9uuDBVSM3IwTfL/sZXPx5AQqqGlJzLlo5JHpDaoMPI/s3w+YReCPApX0+MsYoI&#10;sYdw+PAJ/Prr7+T9bERMTAydNFbPkhSiUYSOkAjVrlgipKMbeO/ew/hlyW9Yu2Yz4uISKPZO52/J&#10;4OLVwdvHA90e6kgiMwyP9HqowOHoVhWhySRC71ceEcrIyMTOXQcw55sfsHPnfmRTLU3p8ylP7gcR&#10;Mt2+Kvxz8RbenLUV2/ZdzdtPQ7e4Wq9Hvx4N8M4LXdCiQaBFbz9l0rM0eOvrbfj218PKNDV8a5fZ&#10;cphj2iF9skWme8+OjuPt4YSaVT1QN8QPzUlwGof6o25NX9QI8BCj/u71OUvN1OCRlxbjoOldSNaA&#10;vC1+dcbMyb3Eg6HWFM87KGXLD+/+fSoS/120F5t2X0GWVg+VWrHTBhJ5L1d7PDc4DG+M6khlbJqT&#10;riR2vPSUWYSysrIxceIHWLBgsbFJ2lLjWfE8IRbVU6cvYOrUT7F50zaKMXWAW4oOLq56dOv2MD6c&#10;MRktWza97fUUxL9RhLis9x84hrff+hgHD+4le8k1r3tlWO4PT4jh25ivrQwS70n/3YyFK48il2u2&#10;orbO/Q3kGZGRCfB0xsRn2uOFga3Ic3CjeGX7ouAX0c1dfgjjP95ItwHdCyXZyBLYBAmhVN7kGhzs&#10;hU4ta+HRzvXRoUUwAqk2bmfjc2MyxdwnNnLqSizbfE7ElbUs7Oj6b9u8JpbNHIya1byMsdaH082v&#10;cf9i4V58u+yoyIzK/o43q9JoERjgjs8m9cJTfZqJ83B7mbXPdz7KJELcPzJs2FgcOnSEfrHRLE1i&#10;K44IpadnYMvWXVi08Bfs3nMIaan8ymMWIEvyxcWpgb+/D4YMGYBnnhmGJk3qi4dIi+PfJEL8lPqf&#10;f+7GvHkL8dfOfUhN4SGF5e355Of+ESEFZYAF92Ns2nsJMxftx98nopArLI6yBq/DE1Q2ruOPZweF&#10;YVjvZqKv5G4Us8B/+Z1EY2esQ3Q8vxyNd0SxymKLYYNm4F5vLe9DT+XviOZ1A9C+ZTA6hNVEw9p+&#10;qOFfBZ48g3OFwyBejd7jucXYdzwyr7dpAXyVsdl1c1RjVP8WePuFTsaZsC2xMyUjlzyd3ceuY8mG&#10;k9i65zJuJmSKQSvKoegPXSt+Xs4Y0b8ZXh7aBnWDfIy6av20FEapRYiNyDvvfI4vv/wSubllmc3W&#10;9iKUmJgsmt1mzf4We/ccpLzxCbDUIOqhVhsQGOiH/gP6YsKEF1Gvbm3jspLxbxAhnt2Avcwv/vMN&#10;Vq/ebKxtWeplkhETlFU07k8REvPG0X9+o+qitcexeOUxXI5MpauCllIe2Tni+5dHkIXW8sFzJEb9&#10;ujakmrineKmdMsccG1wein0Nb83eilM8FFv0G/BsCKWAj0dbujjYIYBEr2mjQPRqX0c8BNmgtq+Z&#10;yTPt/U5MReL3P8/gJRLkxOQcMhGWXi+cN/JKqSyqebtg/Oj2GPPEg4rg8n0gsly2fPNusnJyEZOQ&#10;jh107n5e+w/2/xNJp1oPlXEko3ihIa3nS15xzw6hYiBEq0bVxXnnK4hSKNa7V5RahOITkvDU8Fep&#10;NruTMl6WGqztRCglNQ1Lf12N2bO/Q0TEdeTkcOGX5sLKgre3P954YwxGjBiMGjUCSzVbwf0sQvxs&#10;yaHDJ/Dpp19j185dSE3lPh8ua0sueG7vzUWXrp3omvHB6lUb6HdpmklN3G8ilBc2KNwMk0Re5tod&#10;Z/G/JYdx6mIMFTmVuak/g25/znUVJzVq1fQRnfytmlQX1+9uMmKb915GXHJ26UaDiUuRzhltWruG&#10;J/p1q48BPZqIqWc83Z3g6Gh/j81d2bgUkYAnp6zAydNUhmTQLTKcpoxm5aJBfT/MmtwbPduFGkcs&#10;WqcUrkYmYsOei1i9/QJOn7+JxPRcpbpmFBfuZyPXCL5+rnhuQEuMJC+sXk1fOFFelBTY5myUWoQi&#10;bkRj6NBXcPDAYfpVlg66ez8wITw8En/8sRWLFy/FyZNnodXybWipAdLRTWSHRo3q4Kmnn8RTTw1C&#10;EIlPWbgfRYg7Qg8eOIbvF/yCP9ZuJK8zjWItFQ4dnJzs0KpVMzz73NMYOuRxrKXzN3LEi7SM+5BK&#10;e/PcXyJkupULa8NPTsvC1gOXsXrbOew7HoGo+AzF6zd1hPPzNWIEGgkH74rLg8WqhMXLhxVJoH3Y&#10;q1WoF+yNbu1D0LdzPbR9IIhq3iW7FovLhy24Fp2EyTO3YNXWM+RROCrPBSvJLBkkAB4k9AN7NcbU&#10;l7qgQS2ez88STAdTyoRnOYiMTcHF6wk4cCoS+w6H4wRVMBLF68NpHTqnovi03FdogB95PS3I2xnY&#10;oyH6dq2P4Ko8C3fJKO/zUXoRiojCkCEv4++/j9KvyiFCmZnZYvj4FzPnIj0tmWK4GbE0BZuFWrVq&#10;Y/r0SSTEj5Mhs46hv99EiPsMJ0+ZgVW/r6FfPKrQUvHhvGQhoGo1zP5yBp4a1p9uBMVg/vDDMrzw&#10;wqv0jfNX2pvj/vaE8pK3oSUxORO//XkO3674GyfPxgjdEQ+eGgcyKGVvISxgei3ahQXh7ee6iIEF&#10;piHhvLfSniXboZTB1cgkTJm1Fev+PI9cBwfKh/K67hIVEa9D3mBoUBV88WZvDHyokfGZUMtLIyUj&#10;Cycvx2LDzovCQ71A37PJswK/NFCteDPC4+GKBXk8KoMW9eoH4oVBLTC8TwsEBXgoOxKJMp1j25+V&#10;+16EeKLUs+cuYdGiZVizZgOuXY2kWG4qs9TgaOk826FTlwfxwvOjxFxjgYH+xmXW4X4QIe4UP3Hi&#10;LObP/5HKexPi4xOpJsXiY8nFrqMb1YCwlk0xbuwzePzxXggIyDt1iRQh68D9BzzzwaHTkdhx8Ar+&#10;PhmF8Jtp4mV4wkPiMilB8XKDT6tG1fDBuK7o3ibEai+bsyX8iMbuYxH4+P92Yu+xG9BYYrN5PRJl&#10;d2d7PNW3KV57uh0ahvhRkXJFoPCdcMsBz3ARFZOCSyR+Z67G4/SlGFy9Fo/ImHTEpWbRPWbsEzVV&#10;GIQHy89PqVEzsIpoUu3eLhStm1QXw9nL+6HXslJxRMjKfUIaTS6uXb+BuXMXYckvK5CYmEKxlp8M&#10;HtrKhurB1i0wceI4MTt1eQ0XrcwixEOto6Jj8PVX35PgL0FycjrFWvpMlTK4o179YIwZ+zxGj3oS&#10;3l4FNxtIEbIWeS0rT4h68NQNbNpzSXRo37iRiLSMXGTruY5NvhQZPvaoCsLVSY3mdf3RuXUttGka&#10;jLpB3vD1dhUzFPBDpE4U8j8DI45uskClPY1Whk1iUmo2Fq/7B//5fjdiE7PJiad0W2IpqbyCqnrg&#10;09e7iRGIJo+Q3/+kydUhR6OloKOyzcGthHRcikjCyYvROHMpFhcjkhFNIqTN0iqDH0yVAaqY8Ztl&#10;RZsnFZoLxVVxcxR9eZ1aBuGRjvXwYOMa8LbSa8/vFfedCHFmDhw4ipkz52HP7l1ISOB5s/gCsPwK&#10;t7PLxcO9uuGtt17Bg62aC4Nenu3U1hehyZTm8n/i+cLFq6KZc83qNYiLy6AYvh4sKSdOczaCgoLw&#10;1tvj8cTgR4XnU5TYSxEqX9gs8AOq/LZUbo76+1QU9hwJx0kykjdjU6Hj+YGEgaSy53tCNJNSjZzN&#10;iUElavwuZDzdnezg6uEMPz8PYZT5WZiQGlUQSgJVo6on/Dxd4eXuBDdX06i80sDXT2m3zUt8SiZ+&#10;23Iac5YexkXyPvgFIWJYudg/H6cE8Gp6HSaMbo/HOtfDzfg08mwoULlFxaYjJiEDcfHpyCSvJjNH&#10;i0wtiRJ5TbctMRcn/ROmmYNo5tTDycUBQdU8yeOsio4ta6FV4+piRKMPiY6bi6UVvopDmURo6JBX&#10;cPBvfkbI9s1xGRlZ2LvvEH78cRnWr9uKtDR+xqdsJ4ZFaMCAR0nQpiM0tKYxtvyoTJ4Qj3Y7f+EK&#10;lvI8eouWITrqFsVa7vnY24PKthZGjX4SY8aMhJ+v6a2RRSNF6N7DliIpLUuMEjt3JRb/XIzF+Wtx&#10;iI5OQXxSJlIyNcii2r3QIiFMtJHp1JBnIIKwNvSH4nn6HQ9XF3h7OFJwphq8M3y9XODDb0n1cYe/&#10;l5uI45F0POebq5OjmLDV2VENRwd7CmrhYfAUPQ5qNXnRKuFp8eu9uQJT0FXBh+fh6fwyRPZEuDmS&#10;m7+uUx7+OnQV63dewIVrCeLZKkV8ygA/vX87z0ZEuVDgpjT+NAmNEb4G3ZztxevLA0i4a9bwEs90&#10;Na1XFQ1r+6JOsA/cK7HgFMR90Se0c9dBvPXmxzh27Ai0Wu7vKUt68qJSaREW1gBz5vwX7du3NMaW&#10;D5VFhLKzczBjxmzMnbsA6elZdA+Vpv0/R0xl9Mak1/DSiyPg7+ctbvqSIkXIlvA1ptTU2aDzMHB+&#10;Xfb16CScvhyLw2ejcOzsLfKgkoU4adKzFWOspnuTm7W4mMUpU76IF7Xxf94tww+z0neOFj4I/eTV&#10;RaCVeH0ViZCaBIlFyYU8BDcKzk72oumP511zJoFyclKTs0bHMF4e3N+iyaW0ZuUigwILakxCJnKS&#10;MykPKujs6WhCHEzXAR3YtHFZ4cxx/liYcrVi1ypKq7unMwJJcHnantYP1EBYg2poFOqHQF8PElk7&#10;cU1yE+idVPBOrJSmCkKlbY7jDu9167fh55+WYvfuo2IAAl3hykKroyWBrEbGajJGjxoiBiiUBxVZ&#10;hPgyuXzlOn5c/Bt+Xfobrl29QbFc3paUBd/UVJYhNTB69HA8/fQg1KsboiyyEGuK0HQSoUlShKwK&#10;WxWeJDM+OYNCJhKSsxAtmqPS6JObpNIQF59Gy7KQRh5UepYWmeSV6PiVCSxYfE75dJgEgU+xOM35&#10;zrW5+TJ9LYlJE/ujPyavpDDEroz7M98tH4N/3/5UlFJFHhmLnyuJo4ezI7zIy/MnkQnwc0dVf3cx&#10;5x3PycYP7Pp5cSBvj7w/Fx7h9i+l0nlCPLvB5i078fnn/8Opk2cohl3Te2E82IBqMGXK62S0JpRL&#10;X0tFFSF+m+mvy1bjq9nzcOPGTYrhtBVx496FAXZqPXk7XhgxYijeeecVOucla3YrDOkJ3T+kZmTh&#10;VnwGYhMpkOcUR5+3ElLpN8XT98SkDKSma5CRzc1nWvE6al2uHjqtFnoSLYNWJ7wcA3kzQg9uB/5r&#10;vDboq3jtuBElVlkuPCuD4m3w39vapFbBzt4eduyRcNMfe1eOLDD28HB1Ek2I/j5uCPB1QQAJTaBv&#10;FVSl3/7eLvD3pU+Kc5DXVLFUnD6hYjyh6OgY/LBoGX75aRmuXeNpKDjZ1mt2KxncFKBBt+6d8dVX&#10;H+OBpg2M8dahoolQXFwi5n/3ixjtFhEeBa2Wb1NLb6pseHh445VXRuGZZ4aK/p/SzCaRHylC9wOK&#10;CCiYf78DN/UpfTh65JLYKIG/68VQZe7b4aHUvB5/shOlJ69Eo9FCq6d4Y4e/ECQ+hBHRxEWH4yZg&#10;7kfi1z+oyYthp4gHVfC1wCLEfU1KnxMF0f+kiBH/5j4oHkxRnoOV/g1U6OY4bmK7cjUcv/++Hgu+&#10;/5XE5xpdUJbWwhl+4t5eXJBanjix1EaL4YtOg6YkQJ98OhW9Hu5K+7ZOR2FFECEecBB9MxZrVm/E&#10;N3N+wMULlyiWJ5O0pMwoDSodqlf3Rb9+fTF+/Ato2KCOcZl1sJYIubs74P0P3sIbE18ocjSeRCIp&#10;HyrsXcd9PuMnvI+2bXtj2nuf4+rVaBIgS42hngxLNtq0aY5ly+dTrf4Lqsko/RJlMVzcEX/q1CU8&#10;M/pVfP/9EuTkaIzLKjf8Qrlv5/+Mrl0fx4QJ00iAuN/H0lklcsnzUWPs2NHYvXsd5sz5xOoCZE1c&#10;XBzh7+dzXwhQKeuTFQ6Zj4pFeeejwtx5bAR41BU/4zN27Fto3Lgz5s5ZgOSkbPJgLHningssF85O&#10;dujbtwtWrFiIzZt/xYD+j+C5Z4di1+4/0KZtc1qHX9lZlsJVIzExE1OmfEAGe7rxhXeVk5vk+fwf&#10;iU+HDn3w2itTcfXKTSpzbjKzpMw18PJyxvMvPIU/t6/G/77+EHVCa1XoJi4VeWshobXxYGu+Hio/&#10;90uzkMxHxaK881EhLAS34fJUL2NIfHr2HID5ZBDj4viJe0ua3ri/Rkc1W6BXr4ewc/dqrF+/BIMH&#10;94W3952n7ju0b4m1a37E0GH9ySviEXVlESIWThX+7/8WoHuPobhw4Uqlqf1wOtPSMvDr0jXo0nUg&#10;Xh73Bo4cuUTxlg1xN5X5E0/2w7Hj27Hg+/+iTesWVun3KT+UikpgYBW8//6baNK4nhItkUjuORWg&#10;T0hRWp6RWmnWYl20RHmVWri7uweGD++P0aOHomWrB+DiXPRLsRKTksnTWoQvv5yHJPK2yqrH/DwR&#10;TzfzwftvC+Er6PXdxXGv+oRyc7X4+eeVYn63U6fOIYunB7H4HOaiShUXDBr0GF54cSRaP9i8VHku&#10;LaXrE1KuFf8AXzz19BC8Mm4U6tUr3RDxkhB+Mwnh0TxR7t3wbccPZjaoHYDCXrXN65hqoSnpWTh9&#10;+RZydfzqhbvzyx3vNat6imHAx89EQ0PrcQe7aamdyg52PMMBwbE8qqt2NW/RKW9+nKLgAQJXIhMR&#10;HZtS4Pq8H5EOEneN1oBb8WniuHkRQwTg4eaIhpR3V+fi+1NTM7Jx7mqseBC2oLuUj8vv5Klfy08M&#10;jWYuXo/HdSp/HkjAxywrPGqOByHwA7Jubk7w8XSFL13//GwSL6NEGF93QWVJ/+KS03EtKgk6MYs1&#10;xeYrL7OBehbBm/E54/ng/LxdxSvOCzyHtCKPBlRiVGJAR1JqFqUrE+mZOdDT9cHri9nAjeUj3kNF&#10;iF/0lX/pdTz4g7swCofX93R3ROOQqmQD1FwUiKf8X76RQMdV9s0r8aMtPPiDaffAnf7/CiFCpUNP&#10;hWhAYDUvPPxwT4wf/yJahjUxLisZ3Am/5Nc1eHfqB7hBBaZMbFoWdPDzc8eUKa9hzJhR8PQ0zVpb&#10;MspbhJJIeHf8tR9ffPENDonzxgbAknPH+9ZRvhzRoUNnvPnWOHTp3NYm/SmWiZAyJ11wcCAGDHgM&#10;L788GnXr1i7QkFqT6fN24qP5u42/zKFyJCPQu2solnz2BHyq3F1RyM/+ExHoPfYnpKXnUn0p3znj&#10;06LXYsrzHfHeSw/h9+3nMO1/2xAVk0Hr8rnhFTiv9CksogFVfVzw3pgueLZ/yxJN+ZKclo1Fa4/h&#10;P9/vQ0wi75f3Zyo/2i8JlLuTGk8+2hRvjG6PT7/fi6VrT9Illv+e4nWBNg8EYvEng9AopPhJgP8+&#10;HYWRk1bg0s1UJf35UOXq0altbcx/vy8a1Vb29/p/NuKb+btI7ahsOfuWYpY1gfhNf8jm8IwMPE9e&#10;cIAnOrYMwqh+LdC2abB4uFRBhZ83nMC4jzciIz2HbrE78daAi57TwDNNhDWoiqcfb4aB3RrDnYRd&#10;CKLAIEYKXiAxXr75FLbuu4rz4Qkk6Bq69GiByFcJ01OcRGip/NvUxMpZQ+i6cgePUly14zxe/3gD&#10;bpHo3YHLT/lm+Ge68oW499ajzHCBZCMw0BPvvTce+/ZuwsIfZlksQAwbzxFPDyTDvA5t27WgGPMC&#10;Kw1qxMdnYvr0TzF27JviLaIVAe5r+33VJvTuMxxPPzWGBOg0xfKAA0sEiGcR16HfgF7YuWsDVq9e&#10;gIe6treJAJUcvlYy4eXtjk8/ewf79m/AzJnThPdT3gJ0G2Ex8gcqMw4iDRwUiqwP0moqFh+xrWk/&#10;pkDL+ZM259r6M483x7q5I9GjfW3eKR2Gt+F90DocaB8xidmY9NlWjH5vNSLjU2lTPrb58U2/DTh1&#10;KQZPTFqOt2ZuQyy/hp29C9oHD3PmYcq8To0Ad8x8qze+fvtR8oQ8yQCKxIj17qSTTCTngbfh7fkw&#10;+SioDHhTFW8j0k8RHMz2yXnjLHK0CY4WYs3HZxGwNIh05/9NO6UD6cljSM/S41x4Ihb8dgKPvvAT&#10;5q88RAfkgyqpoLWNP3kbyrcIpjheaCxf87gSBjG0ihQmLiUbWw9ex4tvrsaHJLg8DZEJFqBVf55F&#10;x1E/4MO5e3Hg9E0kpbEA8VLaiXlZFhfMyloMbTf95mUcRPFQvPjBcWZ5NZXj7fIzBjNEWVUOuIBz&#10;0ahRED744E0x8mrGjMkICQm+7eKVBr446taphTVrfsSYcc+JkV3KaS4tKuTk2GPZstXo0qUfGb4j&#10;xVYkygN7KpPsnGwxq8SAgc9g5IhxJD4nKW18yi057blwdVPTPh7GmrU/YemSeWjRvLHVhqWXD/zC&#10;QX4VRAPMmv0xzpzeiTenvILq1aoam2fuEXnvtbsoZvHdFLaB8Y6/3fhCv1tQDfmHGQPw+lOt4eFC&#10;3ghfg+aWmgyChr6v2noOQyeuwLaDV5HDsxXcRiVqzYvXHsdQ8kL+OngNuWRIzJuVeJc8w8FDrWri&#10;5/8MxvODWomHOA3GZh3mzjcjxoi74kuC6dhmabhDYTdZwUcSsXxjsrXW0/0uPs1/U+BZEPg3N0fR&#10;Rx54B5wOBzXS07VYtf0CrkaZNb3SottGmeDNTbvgzW5nQey/gGBKCx+bX91AX++GBUENDd3rK0lw&#10;zl+LN8YDkbGpmDb3LyTxS+7YQ+Pj3UmOAuefvEhxjIICH5cDp4fW5TTzqb2dlNuZUHKaf/clpdQi&#10;dO8MK7u/OQgKDsA3cz7DmbP78f77k6xemw2s6ocvZ83ABzPeho8v9ydR4ZcJJxw9eh79Hh+KH39c&#10;IZr+iodPtvFrqeEyUWPr5j3o0WM4HX8Itmzei6ws3rElzY06EvcMNGveBJs2LsPqVYvxWN8ecHWt&#10;yNPE87WSjdDQYHy/YDb27v0Db0wcg+rVqxqXVzDoVJlfwkVez7yu8WtJ4HV5huVZU3pTeASeThRD&#10;BsXcMPLBDWRE95+IxrPv/I6fN/wjJvRkElIy8c7X2zDuww1U40+CPn9FjwykWqfFqyNaY/3cEej2&#10;YIh4gPM2RSa28IUFl4HZTVFYGRVVdvkhAxvs44qPX3sIy2YOpDAYv816Aisp8Odvs54UYSWFHz/p&#10;h1H9msLTlYW8oJuT4sjIJ5Cxj0/iwVQmCksn/SdT4EViPfaJFljyWX8s/e8gLJ2ZNyyjsJzS9f2M&#10;xzF6QDN4uyt9XXb0L+85pONTsSenZov5+0yEkyAmpmbScq44GCPN4Khqvu54/skwfPNOH/zwYX9j&#10;6EeVFw7K94Uf9cec93qjT+dQZcL0/EVgSbkXQqlFyNfPGzVr1aCb/k7GrYsWDg5adOzYAt9//xXV&#10;4jfjlZdHFXZqrYKLizMd4xksXDgP9esHUwwPWCgLdkhM1GDixPfwzjufihkIioKPX7NmdeOvsmAn&#10;RhuePMHTGlURv0uOVox269OnK1avWYYD+/8gj66NcVlFJVc8/9Xz4bZYvmIhDh5cj1Ejn4ArZ6Qi&#10;whcxWSKe7jCDDEc6hbSswkM6hRx+dYIwAGwJ+LMoFEvBxoo7rZ8fGIatC59FtzZ0TWt5P2aWhL+S&#10;dYlOzMKUz7di6v/+xPKtp/HYq0swf/lR5HBtnJtSjIhDkxFvGuqLJTOfwKxJvQvuUzI7RHEU3y1d&#10;grvekloxrevl5ogerUMxtFdTEZ7o2RiDKfCnKQzu0QijHmuO8SM6oF4t3yKOwYMSeFlJ0snVWwNc&#10;SLjaPBCEwQ83wTA6/rBH8gZO05BeTfDCwJb4YuLD4sV4LnQa9HTdKE2nJozXAx/fLFpHyiM8Y5Fm&#10;swqwEA0DfD2c8cHLnTFval+8OrwNnhvQwhjC8BxdL88NpO/0+SzFjezbjDzrANF4b9EQApEu5WtR&#10;lFqE3N1c8f708ejStRP8/R3g6ammYK98enEw/25aVlxQw4u2C6zminbtW2Lx4jnYtu03PPfcMFSr&#10;FlBILcm6cDNT/34PY+OmZejduwfVot3g7U1pu50nYzD/LvJunkfzPDvSicvF/Pnf4u13PhLDogvD&#10;x8cLr7z6Ah59tDuVqRNta6fsw1SWeY7B8abjmC0zxXnxOeF9mK1faOByVyMw0I3OZ3vy3OZh5coF&#10;ePyxnhXW8+GbgUckVqliT+LTGb+vWoiNG5biicF9qezyvoW1wsFpJ8O/69ANhA3+FqG9ZxcZQvrM&#10;xqAJS0mQtHTHsmEx7icfhd0dfNu0aRKE374chnHDWqKKE9Xq83vmJDTJJHRf/XIYw95YiYMnb0In&#10;xIekjA0c75w+nCiqf7d6WPLFE2Qkm8LROOLuLiy4VYu/r4s3fOL1DRbYB75+8hrzwhGeh9h34fsX&#10;RXSXm1A03IFvYJEvBmcnB3hVcYF4K2t+EeCfxijzJYWl1KSVDvYqMaLwzgjKwuGy0tH1ku/IxVPC&#10;DUo9Os4Ed77zg5o87LdwTBk1HSr/7zvwBenk7AhfH2/hGdgSHjKekJCIrKwccSIUOO2WFJlpfQN5&#10;dg4ICqpWbB9WenoGHTdZzGBQdoq/yDhtotxJgFkIK3aTm8Lq1ZuxbPkKvPbaOIS1aAI3qhRVNKZ/&#10;uxMffccjHYtAXFccSnCeijKy5FZNfqYD3h/7ENxdTUPlTevT/sUlqyLPS4PlW05jxry/EBGTTtZb&#10;1G95YaHwYQ25evG6hLfHdMQrQ9rAiwyYsve705SSno0xH63D8vWnoXJ0oL3f2T9fZ2x42zYNxOKP&#10;BqBhCUbHHT4TiRFTVuJidFpBh4OK+6U6hOC7aY+jbrAyMe6ELzbi6+/2KqPj8uePvMEHavtg/icD&#10;0b4ZDxUuYKeEKd3/nI/BSx+uw5EzN5VKQH40WoQ1q44F7/dDy4bVRNSSjScx9uONdC+bj44zQue8&#10;upcLZrzeHSP6NhfDvIsilcrzP4v34uvFB5Cp41TdSQMLpIHOvRdVdtd/MwIdW3ALDrDraASenLIc&#10;cfGZAAnO7TY5/qDjV/N2wzfv9sGg7o3EOSkKHiL/+aLdmL3ob/HyvbuuQ60eXdvUxG8zh4ih/zyP&#10;3+od5/Aaj47jPqkCMByfZvxGuyurCEkkkoIpVoT41uObOr+RLBC68QvzOpgiRYjhYwgLJJygPcfD&#10;8e7/tmPf8Ujyymi/LA68Tv6kUBrtKIQ1DMTHE3rgkXZ177JB+REi9DGJ0DrriNAhEqGRJEKXSIQK&#10;7N+oACLU0ihCYeUpQj+SCGnziZAoTxIhD0dsIBHqUIwICdEid8jT1RFDH2kk3s5697NcJpT8Z1H+&#10;Nu69iO0Hrhc8RqIwEfrEKEJ3bUBRZiJUxFUtkUjKDboxvau4oF1YEDq1ro2OD9ZSQitjMPvOy1s3&#10;D4ID9wyXus5oMlz81lGga6va2Dx/FF4cHCb2WWBdlOL4kCMHNMefP4xG7/bFC5A14LQUlJ6ici6a&#10;zO57uKJQBsyKiEc+frfiOMZOW4+X3ltbSPgDL037A+M/3oQtu6+Bnzst0/ELQYqQRGIL2BtoVg3r&#10;5wzHzgWjsGvBaCWQsc8fdlL8qtnDUIVHaNF2xVOcQVaWuzs7YNSAluKxH2Fd8u+afnOfDwuW8krp&#10;glayPly7N28iEs+iFZMl83cFWQs+ZHElWRgiNcUkqaT75t2I5674S/5agFiofC0WsQtlP7wZe9YG&#10;JzUF+8KDIwUHWodqIwXVU8y5azFHFLMNI0VIIrER4mVqZFR4kldlShOzYB7HHdJigxLe1cVg7mXw&#10;tCxFWUNek5tX8hugUrXiswEVmynvB+KX2PHzLJExFPjTFPi3Me5qVBIOnLiBlDSNeMypMExTzpSO&#10;gvPCscqSUuS1yG1UJCoqpGVpcCsh7U5+zfIdZQwRt1Kw51g4dh8OR7aOrhfabR6vT4mgo9Gf4orA&#10;uAo/vMytig50Ppzpk3veiwy0DrfoCf3jUAh3LSpmfRNShCSSSkEJ72hB0UbT3MsoLaXaBwkX/2Mj&#10;ePJiHAa+vAQt+81By/4U+NMU+Lcxrs2gbzGFZ2rgvpUiUGZvKK05K0leSiJE5usUvk8W07i0LEz/&#10;agfaDpp3J79m+VbK4Ru0GjAHwyb+hoOnbkLHu6RQkNfHTw8JL6coeDFty/UHb3cnvDumEzZ/PxLb&#10;Fo4uMvwx7yk83beJEK0yPz5ZAFKEJBKbwValGMNRKgo3gBUBNpa55F0lavSIyykq6JCg0Ylnldhw&#10;Fuh8UaQd7a9ekBcC/dw5Qom3KkbrbxGFp4PzweNR0rTkDRaYbyU+NluPePrMoPwL20/biDIw3zV/&#10;1+SiRcNABFe987aAwlAGNejEm2Qbh/qjc1gtdAqrWWTgwRs1q1ehLdlrNj94MeRPayFIEZJIbAbf&#10;oYUbN/MmL8tMoAWGogRYan4tw2SpCgr5oZQII0ifXDYkYsjJRd/u9TH1xS5wEZOlWi+1vCfL9ma+&#10;tiVbmufZPBQClwEv1mj5ORL07FwX897ri+DA4kXIBG8uXp1udo2ZY37t8Tfx03pFmwc5RFsiKSd2&#10;H4vA3uMRxl/5IPtZp6YX+j3UAC5Oxb8CIy0jFwtWHUZWDhmegjpH9Hq0oxprp5a18szmXBwRt1Kx&#10;dOMJMki0bv7VyTTYq1Xo1aEuHqgXIPqmFPKuyCbEvHkuh4f07ruEc5fi7h6ebAX4SDysubq/OxpR&#10;bb5RiN9dr8PYduAyDv8TWcAs3gQZX39PZ/Tp2gBBVXmme+50V8xg3mZGJe5WfAY27b2Em/HpvIKI&#10;y4NOj8AAdzzauR4CfdkbA05fjsWmfVeQy5OKFjSsuyxQsviVEtX93NC4rr8Y5u6cL58RN1Owasc5&#10;ZGblFpBmA9ydHdGzfQga1vZTBn4UQU6uFgdP3sDBE1HKEwX5ofJkT2lg90Zi9gx+5ceF8ARs23cZ&#10;6Xy9FsDU5zsZv1HypAhJJBKJxFbI5jiJRCKR2AwpQhKJRCKxGVKEJBKJRGIzpAhJJBKJxGZIEZJI&#10;JBKJzZAiJJFIJBKbIUVIIpFIJDZDipBEIpFIbIYUIYlEIpHYDClCEolEIrERwP8DfQ7Jg7s2J0oA&#10;AAAASUVORK5CYIJQSwMECgAAAAAAAAAhAOfFtZkXHQAAFx0AABQAAABkcnMvbWVkaWEvaW1hZ2U3&#10;LmpwZ//Y/+AAEEpGSUYAAQEBAGAAYAAA/9sAQwADAgIDAgIDAwMDBAMDBAUIBQUEBAUKBwcGCAwK&#10;DAwLCgsLDQ4SEA0OEQ4LCxAWEBETFBUVFQwPFxgWFBgSFBUU/9sAQwEDBAQFBAUJBQUJFA0LDRQU&#10;FBQUFBQUFBQUFBQUFBQUFBQUFBQUFBQUFBQUFBQUFBQUFBQUFBQUFBQUFBQUFBQU/8AAEQgAWAF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T+Kfxh8baT8fdV0q08U6jb6ZHq8UUdpDJ8ip8nyV98r90V+Z/x2vP7N/aC8T3mzf9n1VJdn97Zs&#10;evaf+G/rvp/whkP/AIMW/wDjVfQ4jBSq06TpRPCw2IjSlL2kjpf21PHniPwP/wAIgfD+tXWj/avt&#10;Xn/ZZNpk2+Vs/mabon/CefEL9l7Stb0PxJqieLbUz3G+KT571Vmf903/AAD7v4V4D8ePj7L8cf7E&#10;83Rl0j+zfN2bbrzfN3bP9j/Yr68/ZDH/ABYHw6f9q4/9HvTrUfquEjKUfe5hU6jxGJly/CeJ/ssf&#10;tGazceOB4a8YatNqMWpnbZ3d03zxT/3P91v/AEKvqn4jeOtO+G/g/UvEGpNmC0jLLFuG+WT+BF/2&#10;mr41/a4+DbfD7xgvivRlaHSNWn3v5P8Ay7Xn3v8Ax/73/fdcb8WPjtrfxo0vwvos0Ev+hxKs8MX/&#10;AC+Xn3d/+f7705YOOKlGvS+HqOOIlQjKlL4jrPhN40+KHxw+JqWUHi3VLDT3le8vvskm2K1gL/cT&#10;/wBBWtL9qj4qeMfBnxcv9L0XxNqOmWEVnA6W8MnybyvNfR/7O/wfi+EfgWG3uFU63fbbjUJU/v8A&#10;/PL/AHV5/wDHq+SP20Tn466r/wBeNr/6BVUZUsRjOWMfdJrRlSw3PL4j748MTyXnhvSp5pDLNJaR&#10;Ozt/E2zmvGP2x/F+ueDfh7pN1oWq3GkXUuqJFJLaNtdk8mV9n/ji17L4M/5FHRf+vGD/ANFLXgX7&#10;eX/JMdFP/UYT/wBFS15WFjGeKjGR6WIlL2FzZ/Y+8Xa14y+GepX2vancardx6nLEst0251QRJ8v6&#10;18n2Hxe+KviDXv7N0rxPrl/eyyssFvbybnavpr9hf/kker/9haX/ANFRV84fs0c/tDeG/wDr7uP/&#10;AEVLXr04RjVry5fhPKqSlOnSib3mftFenjL/AL4ashPjt8XPhl4mRNc1TVPPgCyyaZrC7vNSv0bx&#10;6ivz3/ba4+Nl1/2DIP8A2eowmIjiqnspU4l4ijLDx5ozPpv9pTxtqWj/AAHfX9Bvp9Lu52s3imt2&#10;2uiyun+NfJnhnx98a/GkVw3h/WfEurpA+yd7Rt3lV9J/tMf8mr2n/XLTv/ZK5j9gH/kEeNP+vm1/&#10;9AeooqNLByq8v2h1uatiIR5jzD7T+0ZH83/FYf8AAom/+Irqv2X/ANoLxbqnxKsvDPiLVJNasNR8&#10;1Ve6RfNglRN33u/3a+1pceW+f7tfnB+zb/ycX4a/6+7j/wBFS06FSGJo1eaGxVSnLD1Y8sj3X9r3&#10;44+I/AetaZ4b8OXraX5tr9rubuJVMrfPtVE/u/dNePadrH7QWr2NvfWU/i24tbiPzIpYlba6t/FW&#10;3+3Xx8WtO/7A8X/o2Wvf/hz+0J8OtE+HfhqwvvFmn213a6ZbxTxOzbkdYk3L92nH9xhoSp0uYzl+&#10;9ryjKfKfLfiHxZ8dfCGnfbtc1LxVpdlu8r7Rd/Ku5q+jP2LvGmu+NfCviOfxBq1zq80F8sUT3Tbt&#10;q+Utcr+1f8ZPBfjz4Wf2boPiG01XUPt0Evkw7t+xd26tD9gVd3gvxV/2E1/9FJU1rywnPKHKyqfu&#10;4jljPmPIfiJ8YvHGm/HHWtMtvFWpW2nxa59nit0m+RYvN+5X6DK2VFfmX8Uv+TiPEX/Yw/8AtVK/&#10;TROFFcuYQjGFLlOjBylKUyWiiivIPWCiiigAooooAKKKKACiiigAooooAKKKKACiiigAooooAKKK&#10;KACiiigD80PjVCk37R2vxSrvhbWokZG/i+5X3UvwD+HW0f8AFF6L/wCAaV4940/Y7vvFnxPv/Fa+&#10;KobeK6vkvfsv2Fm27dny7t/+xX1CF4xXr4vFKUKUaUtjy8Nh+WUuaJ8P/tq+BPDvgn/hEP7B0ax0&#10;j7V9q837JAkXmbfK217z+yH/AMkD8Of71x/6UPTf2hv2f7n44f2F5OuR6P8A2Z5u7da+dv37P9tf&#10;7ldf8Gvh3J8Lfh7pnhqW+XUXtGlP2hYvK3bnZ/u/8CpVcRGeEjScveKpUZQxMpfZIvjlpVprHwk8&#10;W297As8K6dPMqt2dULK3/fQr4o/Y90u21f44ab9rgW5+y2091Fv/AIJVPyvX314y8PN4p8Ja1oyz&#10;i2e/s5bXzmXdt3pt3V4Z8D/2Urv4QeOo/EEviSHVFS2lt/s6WXlH58fxbv8AZow2JjSw1SEpE4ih&#10;KdeM4n0d2r88f20P+S6ar/142v8A6BX6Iba+bfjX+ybd/Fvx5deI08Sw6as8EUP2drLztuxf729a&#10;jLq1OjX557GuMpyq0uWJ6H4V+MvgO28N6TBL4w0OGWO0iVla/i+X5P8AerxL9sz4ieGfFnw90iz0&#10;TXdN1W6TU0laO0uEldV8p/m+X/erO/4d+6j/ANDrbf8Agub/AOO05f8Agn/ehhv8bQbf4tumN/8A&#10;Ha7accFSq+19ocdSWLlT5OU7b9hY/wDFoNX/AOwtL/6Kir5v/Zn/AOTiPDX/AF+XH/oqWvvD4WfD&#10;HT/hX4Lt/DmnSSTRIWeW4lPzyyt9568V+F37H958PPiRpnieTxPDexWcssv2dbNk3b0dfvb/APbq&#10;aeMp81eX8w5Yap+6/un06Olfnv8Attf8luuv+wZB/wCz1+hHl184fHD9k+8+L/jiTxBF4lh0uJ7a&#10;K3+zvZ+b93/a3Vx4CtTo1ueZ2YynKrT5Yh+0x/yaxa/9ctO/9krzz9ifxx4d8IaT4sTW9c0/R2uJ&#10;7do1vrpIt3yP/er6D+J3wfn+IXwnj8GR6olhLGtsou2g3r+6K/w7v9mvBP8AhgDUf+h1t/8AwXN/&#10;8drtoVKEsPKlVny3OKpTrxrRqQifR8vxs+H6wuB4z0L7v/P/ABf/ABVfC/7Nfz/tEeG2T50+2XDf&#10;+Qpa9X/4d/6j/wBDrb/+C5v/AI7Xo/wP/ZQsfhN4mHiG+1lta1KKJ0t1WDyY4t33mxvbc38NVGph&#10;sPSmoS5uYJRxFapGUoniP7dP/JWtP/7A8X/o2Wuj8H/sQ2firwnpGst4wubZ760iumiWxRtu9d23&#10;79emfHr9l27+NPiy21qDxHDpaQ2a2nkvZeaeHdt27d/tV7T4N8Ot4V8JaNozTrcvYWkVr5wXbu2J&#10;t3VlPGulhoQoy94uGF5q8p1YnxD8dP2WbX4O+B/+Egi8RT6q32mKD7O1qkX3v+B16n+wL/yJ/ir/&#10;ALCa/wDopK9h+O3wpl+MHgc+H4NSXS3+0xXH2hovN+5/s1k/s+/BGf4I6JqthNq8esfbrlbjetv5&#10;W35Qv99qUsZ7bCclWXvBHDeyxPNCPunxR8VP+TiPEX/Yxf8AtVK/TJfuivlnxZ+xne+IviRqXiZf&#10;FUNut5qf9oLb/YWYr8+7bu319UfdWubG1o1oUlH7JvhacqUpcw+loorzT0QoopKAFooooAKKKKAC&#10;iiigAooooAKKKKACiiigAooooAKKKKACiiigAooooAKKKKACkpaKAGUUV5d+0V4/vfhz8MdQ1LTf&#10;k1CSRLWCX/nmz/xVVOMqk+SJEpckeY9Gl1WzgbbLeQo3915FFJ/bWn/8/wBb/wDf1a/La5vLm/uJ&#10;Z7m8ubm4lbfLNNO7uzVXR1/57yP/ANtXr6D+x+8jyP7R/un6of21p/8Az/W3/f5aP7a07/n+t/8A&#10;v6tfle7/APTWf/v69JvX/nvN/wB/Xo/siP8AOT/aT/lP1P8A7c0//oIW3/f5aVda09m2rfW+5vSV&#10;a/Kp/K/56z/9/Xq94P8Ak8b+HG82f/kJ2v8Ay1f/AJ6pRLKYqPPzlf2hL+Q/VM8VT/tjTx1vbfd/&#10;11WrbfLGPWvyv8VPL/wmniD9/J/yE7j/AJav/frzcFg/rUpLmOzEYn6ukz9TLW6gu498EqSr/eVt&#10;1TYr58/Yp3f8Kln3sz/8TO4++270r6DrkrU/Y1JUzopy9rHmJKKh/hp9ZGwVXuLyCyGZpo4t399t&#10;tLcXC2sEkjfdjXc1fmh8RviNqnxM8X6nql7dzCHz3itrdJfkgiV/l213YTCSxUrI48Tifq8bn6Vf&#10;21p//P8AW/8A39Wj+2tP/wCf63/7+rX5YPeKi7fPk/7+vUX21P8AnvP/AN/Xr1f7H/vnn/2l/dP1&#10;T/trT/8An+tv+/y0f21p/wDz/W//AH9Wvys+0q//AC3n/wC/r0b1f/lvJ/39el/Y8f5yv7R/un6p&#10;R6tZTSBY7yF2b7qrIpqzLNHDGzyOqIv8TNX5WI8sOxorm5hlVt6Os770r7i/Zw8bTfF74V3th4i/&#10;064tXewuZWH/AB8Rlflb/eK1x4vL3h483MdGHxvtpcp7T/bWn/8AP9b/APf1alt7mG6i3wSLMn95&#10;W3V+a3xa+H938LvGuoaFNLNJbr+9s5mlY+ZA33RXpX7IPxWfwr4yfwxqF039law/+i+c3+ruv/s6&#10;0qZbah7anLmIjjf3vspRPuqimUV4p6oVBdXMFtFvllWFP7zNtqSvh79rD4rN428Zf8I1pty39j6O&#10;379oX/1tx/8AYV14bDyxNTlRzV60cPHmPtf+3NO/6CFt/wB/lqz50bp5isuz726vzl+DXwvn+K3j&#10;610pmn/sq323GoypK3+q/uf8Dr9APEFpHZ+D9ShgHkxR2Mqqqfw/IavEYeOHnycxFGvKrDn5TR/t&#10;rT/+ghbf9/lqxHNHNGrRsro33WVq/J9Eb7Kn7+T7v/PV6/RX9mrj4GeED82Psf8Ae/22rXF4H6rF&#10;S5tzHD4v6xLl5T0tpljTc7bFX+Jqr/21p/8Az/2//f1a+Wf24PGmpaevh/w3Z3MltaXiy3Vz5LbX&#10;k2/Kqf7uWr5K3yp/y3kT/tq9b4bK3iKXteYivj/Yz5eU/Vz+2tP/AOf63/7+rSf25Yf8/wBbf9/l&#10;r8p/Of8A57y/9/Xo85/+e8//AH9euj+x4/znP/aMv5D9WP7bsP8An+tv+/y0f23Yf8/1t/3+Wvyk&#10;e5b/AJ7yf9/XqL7U/wDz3n/7+vR/ZH98f9pP+U/WW2u4buHdBIsqfd3I26rdfPP7Ec3nfBuT5mf/&#10;AImdx9//AIDX0HXg1qfsqkonr05+0jzD6KKKzNQooooAKKKKAGV4P+2Z/wAkZf8A7CFv/wCh17xX&#10;hP7ZP/JG3/7CFv8A+h11YX+PA5sR/BkfFvhizi1LxVoljOu+3ur63ilT+8rPX6O6lpfhTwfoMl5d&#10;2Gm2Gm2cWWleBNkaflX50eCf+R48Nf8AYTt//RqV99ftCf8AJFPGH/Xi3/oVe5mnvVKUDysD/DlI&#10;zf8AhcXwe/6Dmgf9+l/+JoX4wfB7/oN+Hv8Av2n/AMTX58o67fvU/en+VrT+y6f/AD8Mvr8v5D9A&#10;/wDhcHwe2/8AIb8Pf9+0/wDiaWz+LXwjury3t7bW9Ae7mkVIVSNd7P8Aw/w1+ffy/wANaHg//kdP&#10;Dn/YTtf/AEalEsrjy3Uyvr8ub4D9TG6V+Vfi3/kdPEX/AGEZ/wD0Ov1T/h/Cvyx8Wp/xWXiD/sI3&#10;H/odc+T/ABzNsy+GJ9lfsS/8kkuv+wncV9C+ZzXz7+xN/wAkim/7CU//ALJX0B3FeVjP95mehhv4&#10;MQp9G1qK4jrM3Xf+QPqH/XCT/wBAr8qU+9N/11f/ANDr9Vtd/wCQPqH/AFwk/wDQa/Kb+KX/AK6v&#10;/wCh19Nk+8jwcy+yfbH7GvhPR7z4Xy6lNp1tc3txfSxyyzRIzbU+7Xvv/CJ6P/0CrD/wGT/CvF/2&#10;Lf8AkjIH/UTuv519Ae1eNipy9vLU9LDQj7GJkf8ACJ6P/wBAmx/8Bk/wqK58H6JdW8sEmk2DxMu1&#10;k+zJW1826iuXmmdHLA/LLW4Vtte1iCJdkVvfXEUS/wB1Vevqv9hb/kWvFX/YQj/9FV8ueJ08vxRr&#10;v/YRuP8A0a9fUf7C3/IueLP+wjH/AOiq+tzD/cz53Cf7ydf+1R8I/wDhZPgdtQ0+Lfrujq09rs+9&#10;Kv8AHFXwPbTMjRTwM0MqvvidPvqy1+tZ5r4I/ai+EKfDvxwdW0+DZo2tO0qoq/JBP/Ev/s1cOV4n&#10;/mHmdOPo/wDL2J9V/AX4np8Uvh/ZalIyjUoB9nvoh/DMvf8A4F978a9Lr8//ANmv4j/8K1+IEUV3&#10;Ps0jVtlrc7/uK/8ABL/7JX31NdRw27TyuqRIu5mZvu15uNw31erZHdhK/taZ5l+0N8Uo/hb4Dnnt&#10;3X+2L0m1sU/2/wC9/wAB61+fHzPN/FNcSt/wOVmr0X48fE5vih4+uL6KX/iVWf8AounL/s/xv/wO&#10;uz/ZP+Ev/CZ+MP8AhJb6Pfo+jN+43r/rbr/7Cvew0Y4HDe1nueXWlLFV+SJ9Ffs7/Cn/AIVj4FiS&#10;6Vf7a1D/AEi+fH8f8Kf8BFeheKuPC+rf9ekv/oBrWFZPiv8A5FjVv+vSX/0A18vKpKrV5pHuRjyU&#10;+WJ+W0P/AB6r/uV+in7Nn/JDfCH/AF5/+zvX50J/x5p/u1+iv7NP/JC/CH/Xn/7O1fRZt/DgeNl3&#10;8SZ87ft1/vPH3hVf+ofL/wCja8l+DGqaRoXxO0DUNdeOPS4pH897hdyp8n8VfQH7bXgLUtSfQvFN&#10;jbyXVrZxva3flLuMaMwZX/OvktJl/vf9912YHkqYPkOfE80a/MfoH/wuv4NJ/wAxrQv+/H/2NH/C&#10;6/gz/wBBrQv/AAG/+wr8/HuYv71HnR/3qx/syl/PI0+vy/kP0C/4XV8Gv+gzoX/gOv8A8RRB8aPg&#10;1cSLEus6Bvb+9Cq/+y1+fvnRO/3qsJCr0f2XTf2w+vy/kP1K0FtMk06ObSBbizk+ZWtFXY3/AHzW&#10;lur5d/Yb1K4bRPFWmvOz2VnPBJBFnKRb0fft/wC+K+o818xiKfsasoM96hU9rBSH0UUVgbBRRRQA&#10;UUUUAJ2rwj9sr/kjb/8AYQt//Q692rzf48fDu5+KHw7vtGspVhvtyzwb/uM6/wALVvh5RhWjKRjW&#10;jz05RPz78N38WleKNHvp/wDVWt9FcS7P7qvX6JD4qeBtY09d/iLR7m1nX7stwh3f8BNfnlq/hXXP&#10;D+oy2WpaNqFpdRt8ytA3/odZv9lT7vm0y5/8BXr63E4eli+WfOfOUa08P7nIfop/wk/wx/5/vDP5&#10;wUf8JP8ADH/n+8M/nBX51/2TP/0DLn/wFaj+zZ0/5h9z/wCAr1x/2ZD+c6Prkv5D6J/a78SeEdVs&#10;NAsfDc+mzXcVw8s/9nqnyJs/i2V8/eD/APkd/DP/AGE7X/0alRPpt5/Dp93/AMAtXr0z4B/BLxB4&#10;48daTqU+nzWGgadOt1NdXEbJ52z7iJXpR9lhMPy85ye9Xq83KfoR/wAs6/LPxd/yOXiP/sJ3H/od&#10;fqYf9XX5beKrO5/4TfxB/ol3/wAhG4+5A/8Afrxcn+OZ6OY/DE+rf2RfG2heG/hdLbarrNlYXH9o&#10;XDeVcTorba9x/wCFseDf+ho0v/wLT/GvzY/s2d/+Yfc/+Ar/APxFH9lT/wDQOuf/AAFauupltKrN&#10;z5znpY2dKPJyn6T/APC2PBv/AEM+l/8AgYn+NM/4W34K/wCho0n/AMDE/wAa/Nt9Kndf+Qfc/wDg&#10;K9V30SdP+YZc/wDgK9Y/2TS/nNvr9X+Q/TOHxZovinQ9UbSNTtdRWOF1ka0lV9vyV+X+z5pf+urf&#10;+h19d/sK2bw6L4yjmtpYd15F8ssWzd+6rxn41/BfWfhl4uvdmn3N5oV1O8tndwxb0+b+B/8AaqsC&#10;44WvOk5EYtTxFKNQ9w/ZB+InhvQfhvPpOpata6bqFveyytFdSohZXI2tXu3/AAtrwb/0M+k/+BiV&#10;+bn9lTvF82n3P/gK9RPo8/8A0DLn/wABXrSpltKrUcucinjZ0o8vKfpP/wALc8Gf9DRpP/gYn+NR&#10;zfGDwVDC8j+KNJ2Ku7/j6Svzc/seXZ/yDLn/AMBXoTR50bd/Zlz/AOAr1j/ZdL+c1+v1f5C14huY&#10;r/xBqtzA2+K4vLiWJ/7ys9fU/wCwm3meHPF3/YQj/wDRVfLdnoOq6rdRW1jpV7c3UrbFhhtX3tX3&#10;b+zh8LJvhZ8P0tdQ2HWL6T7XebPuq/8Ac/4DW2ZVIRociMsFGUqvOz1rtxXH/FL4fWfxN8F3+hXe&#10;E89d0M3eKQfdeuxpNtfLRlyS5on0Eo88eU/LDXtLvPDerahpGpRtDqFnK1vOv+f++q9m179pe81j&#10;4F2vhjzZP+Egl/0K8uP+nVf4/wDef7tdx+2h8I2uYLfxzpFsz3Fvtg1GKFfmaL+GX/gFfKKWd5/z&#10;43f/AH4evtKcqWOpwqz6HzNT2uHlKMDV8P6Fd+JtasNG02PdeXkqwQKv/odfpF8OfBFj8O/B+n6D&#10;Zf6m1j2s/wDz0b+Jq8B/Y4+ErWNnL431W1aG7ulaDT4Zl+eKL+J/+B19Te9eFmmK9rU9nHZHqYCj&#10;yR55Cx1keLP+Rb1f/r0l/wDQK16yPFn/ACLer/8AXpL/AOgV5MfjPRl8J+Wf/Lqn+7X6Kfs0/wDJ&#10;C/B3/Xn/AOzvX55ppt49qn+g3f3f+eD1+hn7NiSQ/A3wgkqNC62fzIy7dvzNX0mbSvQgeJl38WR2&#10;niHxRonhqOL+2dTtNNSc7U+1Sqm7/vquT/4Sb4WM243fhf8A3s29eL/t1Wb3mn+DzHbSXO26n+5H&#10;v/gr5O/sO5/6Blz/AOArVyYTAxrUufnsb4jFSpVOXlP0a/4ST4Vf8/fhb84KP+Ek+Fn/AD9+F/8A&#10;yXr85/7Buf8AoFXP/gK1P/sW7/6Bl1/4CvXZ/Zkf+fhzfXpfyH6Iy+J/hVs4u/C/529fAPid4G8V&#10;a29n5b2jX1w8Hk/c27/krK/sO5/6Blz/AOArVYh03UHbaumXzv8Awolq9d2Gw0MI785yV608R9g+&#10;qP2F/u+NP96z/wDatfVtfP37I3w01fwH4X1XUdat2sbvWJY3S0l+/FEm/Zv/ANr569/8z2r5PMJR&#10;qYmUkfRYOMo0IpktFFFcp1BRRRQAUUUUAFFFFACbRSbRRRQAbRS7R6UUUAJtFOoooAKbtFFFABtF&#10;G0UUUCDaKNooooGJ5dG1aKKAF2il2j0oooEG0elJtFFFAxcD0ptFFAD6KKKAGeXS7RRRQAtLRRQA&#10;Um2iigBNopdtFFABRtHpRRQAm0Uu0elFFAg2j0pNooooGLS0UUAf/9lQSwMECgAAAAAAAAAhAB2W&#10;0OoHAQAABwEAABQAAABkcnMvbWVkaWEvaW1hZ2U4LnBuZ4lQTkcNChoKAAAADUlIRFIAAAOeAAAA&#10;JQgGAAAAKmo2zAAAAAFzUkdCAK7OHOkAAAAEZ0FNQQAAsY8L/GEFAAAACXBIWXMAAA7DAAAOwwHH&#10;b6hkAAAAnElEQVR4Xu3BMQEAAADCoPVPbQo/IAAAAAAAAAAAAAAAAAAAAAAAAAAAAAAAAAAAAAAA&#10;AAAAAAAAAAAAAAAAAAAAAAAAAAAAAAAAAAAAAAAAAAAAAAAAAAAAAAAAAAAAAAAAAAAAAAAAAAAA&#10;AAAAAAAAAAAAAAAAAAAAAAAAAAAAAAAAAAAAAAAAAAAAAAAAAAAAAAAAAAAAAOChBhebAAFXhuM8&#10;AAAAAElFTkSuQmCCUEsDBBQABgAIAAAAIQDK/6+w3gAAAAcBAAAPAAAAZHJzL2Rvd25yZXYueG1s&#10;TI9BS8NAEIXvgv9hGcGb3WykVmM2pRT1VARbQbxNs9MkNDsbstsk/fduvehleMMb3vsmX062FQP1&#10;vnGsQc0SEMSlMw1XGj53r3ePIHxANtg6Jg1n8rAsrq9yzIwb+YOGbahEDGGfoYY6hC6T0pc1WfQz&#10;1xFH7+B6iyGufSVNj2MMt61Mk+RBWmw4NtTY0bqm8rg9WQ1vI46re/UybI6H9fl7N3//2ijS+vZm&#10;Wj2DCDSFv2O44Ed0KCLT3p3YeNFqiI+E33nx1GLxBGIf1TxNFcgil//5ix8AAAD//wMAUEsDBBQA&#10;BgAIAAAAIQAkB+GK8AAAAL0EAAAZAAAAZHJzL19yZWxzL2Uyb0RvYy54bWwucmVsc7zUzWoDIRQF&#10;4H2h7yB333FmkkxCiJNNKWRb0gcQvePYjj+oLc3bVyiFBlK7c6lyz/m4Cw/HT7OQDwxRO8uga1og&#10;aIWT2ioGL+enhx2QmLiVfHEWGVwwwnG8vzs848JTHoqz9pHkFBsZzCn5PaVRzGh4bJxHm18mFwxP&#10;+RgU9Vy8cYW0b9uBht8ZMF5lkpNkEE4y958vPjf/n+2mSQt8dOLdoE03Kqg2uTsH8qAwMTAoNf++&#10;3DXeKqC3Das6hlXJsK1j2Dav/s899HUMfWkPXR1DVzIMdQxDybCpY9iUDOs6hvWPgV59OuMXAAAA&#10;//8DAFBLAQItABQABgAIAAAAIQAG7fvuFQEAAEYCAAATAAAAAAAAAAAAAAAAAAAAAABbQ29udGVu&#10;dF9UeXBlc10ueG1sUEsBAi0AFAAGAAgAAAAhADj9If/WAAAAlAEAAAsAAAAAAAAAAAAAAAAARgEA&#10;AF9yZWxzLy5yZWxzUEsBAi0AFAAGAAgAAAAhAK/3smtLCwAAtmUAAA4AAAAAAAAAAAAAAAAARQIA&#10;AGRycy9lMm9Eb2MueG1sUEsBAi0ACgAAAAAAAAAhAG0wM81mpgAAZqYAABQAAAAAAAAAAAAAAAAA&#10;vA0AAGRycy9tZWRpYS9pbWFnZTEucG5nUEsBAi0ACgAAAAAAAAAhAAMjNC+WfQAAln0AABQAAAAA&#10;AAAAAAAAAAAAVLQAAGRycy9tZWRpYS9pbWFnZTIucG5nUEsBAi0ACgAAAAAAAAAhAAP9ZHaSSgAA&#10;kkoAABQAAAAAAAAAAAAAAAAAHDIBAGRycy9tZWRpYS9pbWFnZTMucG5nUEsBAi0ACgAAAAAAAAAh&#10;AFqByKZbHgAAWx4AABQAAAAAAAAAAAAAAAAA4HwBAGRycy9tZWRpYS9pbWFnZTQucG5nUEsBAi0A&#10;CgAAAAAAAAAhACygYShPDQAATw0AABQAAAAAAAAAAAAAAAAAbZsBAGRycy9tZWRpYS9pbWFnZTUu&#10;cG5nUEsBAi0ACgAAAAAAAAAhACh/7ZfdOwAA3TsAABQAAAAAAAAAAAAAAAAA7qgBAGRycy9tZWRp&#10;YS9pbWFnZTYucG5nUEsBAi0ACgAAAAAAAAAhAOfFtZkXHQAAFx0AABQAAAAAAAAAAAAAAAAA/eQB&#10;AGRycy9tZWRpYS9pbWFnZTcuanBnUEsBAi0ACgAAAAAAAAAhAB2W0OoHAQAABwEAABQAAAAAAAAA&#10;AAAAAAAARgICAGRycy9tZWRpYS9pbWFnZTgucG5nUEsBAi0AFAAGAAgAAAAhAMr/r7DeAAAABwEA&#10;AA8AAAAAAAAAAAAAAAAAfwMCAGRycy9kb3ducmV2LnhtbFBLAQItABQABgAIAAAAIQAkB+GK8AAA&#10;AL0EAAAZAAAAAAAAAAAAAAAAAIoEAgBkcnMvX3JlbHMvZTJvRG9jLnhtbC5yZWxzUEsFBgAAAAAN&#10;AA0ASgMAALEFAgAAAA==&#10;">
                <v:rect id="Rectangle 6" o:spid="_x0000_s1027" style="position:absolute;left:10683;top:28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29A12D3" w14:textId="77777777" w:rsidR="00083482" w:rsidRDefault="00D63FC0">
                        <w:pPr>
                          <w:spacing w:after="160" w:line="259" w:lineRule="auto"/>
                          <w:ind w:left="0" w:firstLine="0"/>
                          <w:jc w:val="left"/>
                        </w:pPr>
                        <w:r>
                          <w:rPr>
                            <w:rFonts w:ascii="Calibri" w:eastAsia="Calibri" w:hAnsi="Calibri" w:cs="Calibri"/>
                            <w:sz w:val="22"/>
                          </w:rPr>
                          <w:t xml:space="preserve"> </w:t>
                        </w:r>
                      </w:p>
                    </w:txbxContent>
                  </v:textbox>
                </v:rect>
                <v:rect id="Rectangle 7" o:spid="_x0000_s1028" style="position:absolute;left:10683;top:606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D1A04C7" w14:textId="77777777" w:rsidR="00083482" w:rsidRDefault="00D63FC0">
                        <w:pPr>
                          <w:spacing w:after="160" w:line="259" w:lineRule="auto"/>
                          <w:ind w:left="0" w:firstLine="0"/>
                          <w:jc w:val="left"/>
                        </w:pPr>
                        <w:r>
                          <w:rPr>
                            <w:rFonts w:ascii="Calibri" w:eastAsia="Calibri" w:hAnsi="Calibri" w:cs="Calibri"/>
                            <w:sz w:val="22"/>
                          </w:rPr>
                          <w:t xml:space="preserve"> </w:t>
                        </w:r>
                      </w:p>
                    </w:txbxContent>
                  </v:textbox>
                </v:rect>
                <v:rect id="Rectangle 8" o:spid="_x0000_s1029" style="position:absolute;left:10683;top:929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E07B5A6" w14:textId="77777777" w:rsidR="00083482" w:rsidRDefault="00D63FC0">
                        <w:pPr>
                          <w:spacing w:after="160" w:line="259" w:lineRule="auto"/>
                          <w:ind w:left="0" w:firstLine="0"/>
                          <w:jc w:val="left"/>
                        </w:pPr>
                        <w:r>
                          <w:rPr>
                            <w:rFonts w:ascii="Calibri" w:eastAsia="Calibri" w:hAnsi="Calibri" w:cs="Calibri"/>
                            <w:sz w:val="22"/>
                          </w:rPr>
                          <w:t xml:space="preserve"> </w:t>
                        </w:r>
                      </w:p>
                    </w:txbxContent>
                  </v:textbox>
                </v:rect>
                <v:rect id="Rectangle 9" o:spid="_x0000_s1030" style="position:absolute;left:28975;top:929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E174E62" w14:textId="77777777" w:rsidR="00083482" w:rsidRDefault="00D63FC0">
                        <w:pPr>
                          <w:spacing w:after="160" w:line="259" w:lineRule="auto"/>
                          <w:ind w:left="0" w:firstLine="0"/>
                          <w:jc w:val="left"/>
                        </w:pPr>
                        <w:r>
                          <w:rPr>
                            <w:rFonts w:ascii="Calibri" w:eastAsia="Calibri" w:hAnsi="Calibri" w:cs="Calibri"/>
                            <w:sz w:val="22"/>
                          </w:rPr>
                          <w:t xml:space="preserve"> </w:t>
                        </w:r>
                      </w:p>
                    </w:txbxContent>
                  </v:textbox>
                </v:rect>
                <v:shape id="Shape 55938" o:spid="_x0000_s1031" style="position:absolute;left:6464;top:120;width:47853;height:96533;visibility:visible;mso-wrap-style:square;v-text-anchor:top" coordsize="4785360,965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kvwwAAAN4AAAAPAAAAZHJzL2Rvd25yZXYueG1sRE/LagIx&#10;FN0X/IdwhW6KZrQoOhpFBKGLbsbHuL1M7jxwcjMmUad/3ywKXR7Oe73tTSue5HxjWcFknIAgLqxu&#10;uFJwPh1GCxA+IGtsLZOCH/Kw3Qze1phq++KMnsdQiRjCPkUFdQhdKqUvajLox7YjjlxpncEQoauk&#10;dviK4aaV0ySZS4MNx4YaO9rXVNyOD6Mgv90X8qpdeb8UmOcfpc8u2bdS78N+twIRqA//4j/3l1Yw&#10;my0/4954J14BufkFAAD//wMAUEsBAi0AFAAGAAgAAAAhANvh9svuAAAAhQEAABMAAAAAAAAAAAAA&#10;AAAAAAAAAFtDb250ZW50X1R5cGVzXS54bWxQSwECLQAUAAYACAAAACEAWvQsW78AAAAVAQAACwAA&#10;AAAAAAAAAAAAAAAfAQAAX3JlbHMvLnJlbHNQSwECLQAUAAYACAAAACEAo75ZL8MAAADeAAAADwAA&#10;AAAAAAAAAAAAAAAHAgAAZHJzL2Rvd25yZXYueG1sUEsFBgAAAAADAAMAtwAAAPcCAAAAAA==&#10;" path="m,l4785360,r,9653270l,9653270,,e" fillcolor="#4f81bd" stroked="f" strokeweight="0">
                  <v:stroke miterlimit="83231f" joinstyle="miter"/>
                  <v:path arrowok="t" textboxrect="0,0,4785360,96532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51" o:spid="_x0000_s1032" type="#_x0000_t75" style="position:absolute;left:10761;top:30966;width:40722;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gXxwAAAN4AAAAPAAAAZHJzL2Rvd25yZXYueG1sRI9Pa8JA&#10;FMTvQr/D8gq96UapUmI20j8UPRTEVBBvj+xrkib7NuxuNX57tyB4HGbmN0y2GkwnTuR8Y1nBdJKA&#10;IC6tbrhSsP/+HL+A8AFZY2eZFFzIwyp/GGWYanvmHZ2KUIkIYZ+igjqEPpXSlzUZ9BPbE0fvxzqD&#10;IUpXSe3wHOGmk7MkWUiDDceFGnt6r6lsiz+jYPO7e+vao/nSH9vmMnPtuidzUOrpcXhdggg0hHv4&#10;1t5oBfPnxXwK/3fiFZD5FQAA//8DAFBLAQItABQABgAIAAAAIQDb4fbL7gAAAIUBAAATAAAAAAAA&#10;AAAAAAAAAAAAAABbQ29udGVudF9UeXBlc10ueG1sUEsBAi0AFAAGAAgAAAAhAFr0LFu/AAAAFQEA&#10;AAsAAAAAAAAAAAAAAAAAHwEAAF9yZWxzLy5yZWxzUEsBAi0AFAAGAAgAAAAhANIlmBfHAAAA3gAA&#10;AA8AAAAAAAAAAAAAAAAABwIAAGRycy9kb3ducmV2LnhtbFBLBQYAAAAAAwADALcAAAD7AgAAAAA=&#10;">
                  <v:imagedata r:id="rId16" o:title=""/>
                </v:shape>
                <v:shape id="Picture 54652" o:spid="_x0000_s1033" type="#_x0000_t75" style="position:absolute;left:17660;top:36970;width:33863;height:3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Y8yQAAAN4AAAAPAAAAZHJzL2Rvd25yZXYueG1sRI9ba8JA&#10;FITfC/6H5Qi+NZtqTSV1lSIIoS/FS0t9O2RPLjZ7NmRXTfvru4Lg4zAz3zDzZW8acabO1ZYVPEUx&#10;COLc6ppLBfvd+nEGwnlkjY1lUvBLDpaLwcMcU20vvKHz1pciQNilqKDyvk2ldHlFBl1kW+LgFbYz&#10;6IPsSqk7vAS4aeQ4jhNpsOawUGFLq4ryn+3JKHjP8slx9XGoXzQdk6/CZ5/F37dSo2H/9grCU+/v&#10;4Vs70wqmz8l0DNc74QrIxT8AAAD//wMAUEsBAi0AFAAGAAgAAAAhANvh9svuAAAAhQEAABMAAAAA&#10;AAAAAAAAAAAAAAAAAFtDb250ZW50X1R5cGVzXS54bWxQSwECLQAUAAYACAAAACEAWvQsW78AAAAV&#10;AQAACwAAAAAAAAAAAAAAAAAfAQAAX3JlbHMvLnJlbHNQSwECLQAUAAYACAAAACEAEkAGPMkAAADe&#10;AAAADwAAAAAAAAAAAAAAAAAHAgAAZHJzL2Rvd25yZXYueG1sUEsFBgAAAAADAAMAtwAAAP0CAAAA&#10;AA==&#10;">
                  <v:imagedata r:id="rId17" o:title=""/>
                </v:shape>
                <v:shape id="Picture 54653" o:spid="_x0000_s1034" type="#_x0000_t75" style="position:absolute;left:32646;top:42965;width:1889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xxwAAAN4AAAAPAAAAZHJzL2Rvd25yZXYueG1sRI9Ba8JA&#10;FITvQv/D8gq9mY2JhpK6SiltKXgQ06I9PrLPJJh9G7JbE/+9Kwg9DjPzDbNcj6YVZ+pdY1nBLIpB&#10;EJdWN1wp+Pn+mD6DcB5ZY2uZFFzIwXr1MFliru3AOzoXvhIBwi5HBbX3XS6lK2sy6CLbEQfvaHuD&#10;Psi+krrHIcBNK5M4zqTBhsNCjR291VSeij+joEw2xft2TNPPGWaad8l++D0kSj09jq8vIDyN/j98&#10;b39pBYt5tkjhdidcAbm6AgAA//8DAFBLAQItABQABgAIAAAAIQDb4fbL7gAAAIUBAAATAAAAAAAA&#10;AAAAAAAAAAAAAABbQ29udGVudF9UeXBlc10ueG1sUEsBAi0AFAAGAAgAAAAhAFr0LFu/AAAAFQEA&#10;AAsAAAAAAAAAAAAAAAAAHwEAAF9yZWxzLy5yZWxzUEsBAi0AFAAGAAgAAAAhAA5b8rHHAAAA3gAA&#10;AA8AAAAAAAAAAAAAAAAABwIAAGRycy9kb3ducmV2LnhtbFBLBQYAAAAAAwADALcAAAD7AgAAAAA=&#10;">
                  <v:imagedata r:id="rId18" o:title=""/>
                </v:shape>
                <v:shape id="Picture 18" o:spid="_x0000_s1035" type="#_x0000_t75" style="position:absolute;left:6596;top:9386;width:47594;height:86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y60wgAAANsAAAAPAAAAZHJzL2Rvd25yZXYueG1sRI9Bi8Iw&#10;EIXvC/6HMIK3NVVhV6pRRFnw4mFV0OPQjG2xmZQka+u/dw4L3mZ4b977ZrnuXaMeFGLt2cBknIEi&#10;LrytuTRwPv18zkHFhGyx8UwGnhRhvRp8LDG3vuNfehxTqSSEY44GqpTaXOtYVOQwjn1LLNrNB4dJ&#10;1lBqG7CTcNfoaZZ9aYc1S0OFLW0rKu7HP2egDLvbpW3s5fDdXUnvt7NpmsyMGQ37zQJUoj69zf/X&#10;eyv4Aiu/yAB69QIAAP//AwBQSwECLQAUAAYACAAAACEA2+H2y+4AAACFAQAAEwAAAAAAAAAAAAAA&#10;AAAAAAAAW0NvbnRlbnRfVHlwZXNdLnhtbFBLAQItABQABgAIAAAAIQBa9CxbvwAAABUBAAALAAAA&#10;AAAAAAAAAAAAAB8BAABfcmVscy8ucmVsc1BLAQItABQABgAIAAAAIQD8Cy60wgAAANsAAAAPAAAA&#10;AAAAAAAAAAAAAAcCAABkcnMvZG93bnJldi54bWxQSwUGAAAAAAMAAwC3AAAA9gIAAAAA&#10;">
                  <v:imagedata r:id="rId19" o:title=""/>
                </v:shape>
                <v:rect id="Rectangle 19" o:spid="_x0000_s1036" style="position:absolute;left:10897;top:30540;width:55201;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3F48596" w14:textId="77777777" w:rsidR="00083482" w:rsidRDefault="00D63FC0">
                        <w:pPr>
                          <w:spacing w:after="160" w:line="259" w:lineRule="auto"/>
                          <w:ind w:left="0" w:firstLine="0"/>
                          <w:jc w:val="left"/>
                        </w:pPr>
                        <w:r>
                          <w:rPr>
                            <w:b/>
                            <w:color w:val="FFFFFF"/>
                            <w:sz w:val="72"/>
                          </w:rPr>
                          <w:t xml:space="preserve">TRANSPORTATION </w:t>
                        </w:r>
                      </w:p>
                    </w:txbxContent>
                  </v:textbox>
                </v:rect>
                <v:rect id="Rectangle 20" o:spid="_x0000_s1037" style="position:absolute;left:17967;top:36530;width:45807;height:6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717E035" w14:textId="77777777" w:rsidR="00083482" w:rsidRDefault="00D63FC0">
                        <w:pPr>
                          <w:spacing w:after="160" w:line="259" w:lineRule="auto"/>
                          <w:ind w:left="0" w:firstLine="0"/>
                          <w:jc w:val="left"/>
                        </w:pPr>
                        <w:r>
                          <w:rPr>
                            <w:b/>
                            <w:color w:val="FFFFFF"/>
                            <w:sz w:val="72"/>
                          </w:rPr>
                          <w:t xml:space="preserve">AND HANDLING </w:t>
                        </w:r>
                      </w:p>
                    </w:txbxContent>
                  </v:textbox>
                </v:rect>
                <v:rect id="Rectangle 21" o:spid="_x0000_s1038" style="position:absolute;left:32724;top:42534;width:24846;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1DD8599" w14:textId="77777777" w:rsidR="00083482" w:rsidRDefault="00D63FC0">
                        <w:pPr>
                          <w:spacing w:after="160" w:line="259" w:lineRule="auto"/>
                          <w:ind w:left="0" w:firstLine="0"/>
                          <w:jc w:val="left"/>
                        </w:pPr>
                        <w:r>
                          <w:rPr>
                            <w:b/>
                            <w:color w:val="FFFFFF"/>
                            <w:sz w:val="72"/>
                          </w:rPr>
                          <w:t>MANUAL</w:t>
                        </w:r>
                      </w:p>
                    </w:txbxContent>
                  </v:textbox>
                </v:rect>
                <v:rect id="Rectangle 22" o:spid="_x0000_s1039" style="position:absolute;left:51456;top:42534;width:133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71A727F" w14:textId="77777777" w:rsidR="00083482" w:rsidRDefault="00D63FC0">
                        <w:pPr>
                          <w:spacing w:after="160" w:line="259" w:lineRule="auto"/>
                          <w:ind w:left="0" w:firstLine="0"/>
                          <w:jc w:val="left"/>
                        </w:pPr>
                        <w:r>
                          <w:rPr>
                            <w:color w:val="FFFFFF"/>
                            <w:sz w:val="72"/>
                          </w:rPr>
                          <w:t xml:space="preserve"> </w:t>
                        </w:r>
                      </w:p>
                    </w:txbxContent>
                  </v:textbox>
                </v:rect>
                <v:rect id="Rectangle 23" o:spid="_x0000_s1040" style="position:absolute;left:51456;top:4944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99621EF" w14:textId="77777777" w:rsidR="00083482" w:rsidRDefault="00D63FC0">
                        <w:pPr>
                          <w:spacing w:after="160" w:line="259" w:lineRule="auto"/>
                          <w:ind w:left="0" w:firstLine="0"/>
                          <w:jc w:val="left"/>
                        </w:pPr>
                        <w:r>
                          <w:rPr>
                            <w:rFonts w:ascii="Calibri" w:eastAsia="Calibri" w:hAnsi="Calibri" w:cs="Calibri"/>
                            <w:color w:val="FFFFFF"/>
                            <w:sz w:val="22"/>
                          </w:rPr>
                          <w:t xml:space="preserve"> </w:t>
                        </w:r>
                      </w:p>
                    </w:txbxContent>
                  </v:textbox>
                </v:rect>
                <v:rect id="Rectangle 24" o:spid="_x0000_s1041" style="position:absolute;left:15742;top:52677;width:179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DAC8034" w14:textId="77777777" w:rsidR="00083482" w:rsidRDefault="00D63FC0">
                        <w:pPr>
                          <w:spacing w:after="160" w:line="259" w:lineRule="auto"/>
                          <w:ind w:left="0" w:firstLine="0"/>
                          <w:jc w:val="left"/>
                        </w:pPr>
                        <w:r>
                          <w:rPr>
                            <w:rFonts w:ascii="Times New Roman" w:eastAsia="Times New Roman" w:hAnsi="Times New Roman" w:cs="Times New Roman"/>
                            <w:color w:val="FFFFFF"/>
                          </w:rPr>
                          <w:t>Pu</w:t>
                        </w:r>
                      </w:p>
                    </w:txbxContent>
                  </v:textbox>
                </v:rect>
                <v:rect id="Rectangle 25" o:spid="_x0000_s1042" style="position:absolute;left:17084;top:52677;width:4609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725004C" w14:textId="77777777" w:rsidR="00083482" w:rsidRDefault="00D63FC0">
                        <w:pPr>
                          <w:spacing w:after="160" w:line="259" w:lineRule="auto"/>
                          <w:ind w:left="0" w:firstLine="0"/>
                          <w:jc w:val="left"/>
                        </w:pPr>
                        <w:proofErr w:type="spellStart"/>
                        <w:r>
                          <w:rPr>
                            <w:rFonts w:ascii="Times New Roman" w:eastAsia="Times New Roman" w:hAnsi="Times New Roman" w:cs="Times New Roman"/>
                            <w:color w:val="FFFFFF"/>
                          </w:rPr>
                          <w:t>blished</w:t>
                        </w:r>
                        <w:proofErr w:type="spellEnd"/>
                        <w:r>
                          <w:rPr>
                            <w:rFonts w:ascii="Times New Roman" w:eastAsia="Times New Roman" w:hAnsi="Times New Roman" w:cs="Times New Roman"/>
                            <w:color w:val="FFFFFF"/>
                          </w:rPr>
                          <w:t xml:space="preserve"> by the Hyundai GLOVIS Quality Department in </w:t>
                        </w:r>
                      </w:p>
                    </w:txbxContent>
                  </v:textbox>
                </v:rect>
                <v:rect id="Rectangle 26" o:spid="_x0000_s1043" style="position:absolute;left:15742;top:54369;width:3721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A0FAA8D" w14:textId="15765057" w:rsidR="00083482" w:rsidRDefault="00D63FC0">
                        <w:pPr>
                          <w:spacing w:after="160" w:line="259" w:lineRule="auto"/>
                          <w:ind w:left="0" w:firstLine="0"/>
                          <w:jc w:val="left"/>
                        </w:pPr>
                        <w:r>
                          <w:rPr>
                            <w:rFonts w:ascii="Times New Roman" w:eastAsia="Times New Roman" w:hAnsi="Times New Roman" w:cs="Times New Roman"/>
                            <w:color w:val="FFFFFF"/>
                          </w:rPr>
                          <w:t xml:space="preserve">cooperation with the Port Operations, Vehicle </w:t>
                        </w:r>
                        <w:r w:rsidR="00F42725">
                          <w:rPr>
                            <w:rFonts w:ascii="Times New Roman" w:eastAsia="Times New Roman" w:hAnsi="Times New Roman" w:cs="Times New Roman"/>
                            <w:color w:val="FFFFFF"/>
                          </w:rPr>
                          <w:t>Logistics</w:t>
                        </w:r>
                      </w:p>
                    </w:txbxContent>
                  </v:textbox>
                </v:rect>
                <v:rect id="Rectangle 27" o:spid="_x0000_s1044" style="position:absolute;left:43760;top:54369;width:10646;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F131981"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cs, and Claims </w:t>
                        </w:r>
                      </w:p>
                    </w:txbxContent>
                  </v:textbox>
                </v:rect>
                <v:rect id="Rectangle 28" o:spid="_x0000_s1045" style="position:absolute;left:15742;top:56045;width:478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E7457DD"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Departments, this manual is provided to assist in accomplishing the </w:t>
                        </w:r>
                      </w:p>
                    </w:txbxContent>
                  </v:textbox>
                </v:rect>
                <v:rect id="Rectangle 29" o:spid="_x0000_s1046" style="position:absolute;left:15742;top:57737;width:4786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2509982"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goal of damage free delivery to the customer. All procedures and </w:t>
                        </w:r>
                      </w:p>
                    </w:txbxContent>
                  </v:textbox>
                </v:rect>
                <v:rect id="Rectangle 30" o:spid="_x0000_s1047" style="position:absolute;left:15742;top:59413;width:4786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964B9F8"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requirements detailed in this manual for the handling, loading, </w:t>
                        </w:r>
                      </w:p>
                    </w:txbxContent>
                  </v:textbox>
                </v:rect>
                <v:rect id="Rectangle 31" o:spid="_x0000_s1048" style="position:absolute;left:15742;top:61090;width:32148;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06BCCFA" w14:textId="4367B46C" w:rsidR="00083482" w:rsidRDefault="00D63FC0">
                        <w:pPr>
                          <w:spacing w:after="160" w:line="259" w:lineRule="auto"/>
                          <w:ind w:left="0" w:firstLine="0"/>
                          <w:jc w:val="left"/>
                        </w:pPr>
                        <w:r>
                          <w:rPr>
                            <w:rFonts w:ascii="Times New Roman" w:eastAsia="Times New Roman" w:hAnsi="Times New Roman" w:cs="Times New Roman"/>
                            <w:color w:val="FFFFFF"/>
                          </w:rPr>
                          <w:t>transport, unloading and storage of Hyund</w:t>
                        </w:r>
                        <w:r w:rsidR="00F42725">
                          <w:rPr>
                            <w:rFonts w:ascii="Times New Roman" w:eastAsia="Times New Roman" w:hAnsi="Times New Roman" w:cs="Times New Roman"/>
                            <w:color w:val="FFFFFF"/>
                          </w:rPr>
                          <w:t>ai</w:t>
                        </w:r>
                      </w:p>
                    </w:txbxContent>
                  </v:textbox>
                </v:rect>
                <v:rect id="Rectangle 32" o:spid="_x0000_s1049" style="position:absolute;left:40237;top:61090;width:1532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1DCF57A5"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and Kia vehicles are </w:t>
                        </w:r>
                      </w:p>
                    </w:txbxContent>
                  </v:textbox>
                </v:rect>
                <v:rect id="Rectangle 33" o:spid="_x0000_s1050" style="position:absolute;left:15742;top:62766;width:4785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BC12D55"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mandatory unless previously agreed upon in writing by Hyundai </w:t>
                        </w:r>
                      </w:p>
                    </w:txbxContent>
                  </v:textbox>
                </v:rect>
                <v:rect id="Rectangle 34" o:spid="_x0000_s1051" style="position:absolute;left:15742;top:64443;width:660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DBF5F06" w14:textId="77777777" w:rsidR="00083482" w:rsidRDefault="00D63FC0">
                        <w:pPr>
                          <w:spacing w:after="160" w:line="259" w:lineRule="auto"/>
                          <w:ind w:left="0" w:firstLine="0"/>
                          <w:jc w:val="left"/>
                        </w:pPr>
                        <w:r>
                          <w:rPr>
                            <w:rFonts w:ascii="Times New Roman" w:eastAsia="Times New Roman" w:hAnsi="Times New Roman" w:cs="Times New Roman"/>
                            <w:color w:val="FFFFFF"/>
                          </w:rPr>
                          <w:t>GLOVIS.</w:t>
                        </w:r>
                      </w:p>
                    </w:txbxContent>
                  </v:textbox>
                </v:rect>
                <v:rect id="Rectangle 35" o:spid="_x0000_s1052" style="position:absolute;left:20711;top:64443;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D27A7B"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v:textbox>
                </v:rect>
                <v:rect id="Rectangle 36" o:spid="_x0000_s1053" style="position:absolute;left:21473;top:64443;width:3148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90BE927"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Updates to this manual will be based on </w:t>
                        </w:r>
                      </w:p>
                    </w:txbxContent>
                  </v:textbox>
                </v:rect>
                <v:rect id="Rectangle 37" o:spid="_x0000_s1054" style="position:absolute;left:45619;top:64443;width:818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B8FF662"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changes to </w:t>
                        </w:r>
                      </w:p>
                    </w:txbxContent>
                  </v:textbox>
                </v:rect>
                <v:rect id="Rectangle 38" o:spid="_x0000_s1055" style="position:absolute;left:15742;top:66134;width:2073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2653D00"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customer bulletins, business </w:t>
                        </w:r>
                      </w:p>
                    </w:txbxContent>
                  </v:textbox>
                </v:rect>
                <v:rect id="Rectangle 39" o:spid="_x0000_s1056" style="position:absolute;left:31855;top:66134;width:42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990E3E8" w14:textId="77777777" w:rsidR="00083482" w:rsidRDefault="00D63FC0">
                        <w:pPr>
                          <w:spacing w:after="160" w:line="259" w:lineRule="auto"/>
                          <w:ind w:left="0" w:firstLine="0"/>
                          <w:jc w:val="left"/>
                        </w:pPr>
                        <w:r>
                          <w:rPr>
                            <w:rFonts w:ascii="Times New Roman" w:eastAsia="Times New Roman" w:hAnsi="Times New Roman" w:cs="Times New Roman"/>
                            <w:color w:val="FFFFFF"/>
                          </w:rPr>
                          <w:t>policy</w:t>
                        </w:r>
                      </w:p>
                    </w:txbxContent>
                  </v:textbox>
                </v:rect>
                <v:rect id="Rectangle 40" o:spid="_x0000_s1057" style="position:absolute;left:35010;top:66134;width:436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24B7F199"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and </w:t>
                        </w:r>
                      </w:p>
                    </w:txbxContent>
                  </v:textbox>
                </v:rect>
                <v:rect id="Rectangle 41" o:spid="_x0000_s1058" style="position:absolute;left:38804;top:66134;width:12475;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56A3724" w14:textId="269F2980" w:rsidR="00083482" w:rsidRDefault="00D63FC0">
                        <w:pPr>
                          <w:spacing w:after="160" w:line="259" w:lineRule="auto"/>
                          <w:ind w:left="0" w:firstLine="0"/>
                          <w:jc w:val="left"/>
                        </w:pPr>
                        <w:r>
                          <w:rPr>
                            <w:rFonts w:ascii="Times New Roman" w:eastAsia="Times New Roman" w:hAnsi="Times New Roman" w:cs="Times New Roman"/>
                            <w:color w:val="FFFFFF"/>
                          </w:rPr>
                          <w:t>network changes.</w:t>
                        </w:r>
                      </w:p>
                    </w:txbxContent>
                  </v:textbox>
                </v:rect>
                <v:rect id="Rectangle 43" o:spid="_x0000_s1059" style="position:absolute;left:49841;top:66134;width:257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9CA932F"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All </w:t>
                        </w:r>
                      </w:p>
                    </w:txbxContent>
                  </v:textbox>
                </v:rect>
                <v:rect id="Rectangle 44" o:spid="_x0000_s1060" style="position:absolute;left:15742;top:67811;width:3433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E301B" w14:textId="77777777" w:rsidR="00083482" w:rsidRDefault="00D63FC0">
                        <w:pPr>
                          <w:spacing w:after="160" w:line="259" w:lineRule="auto"/>
                          <w:ind w:left="0" w:firstLine="0"/>
                          <w:jc w:val="left"/>
                        </w:pPr>
                        <w:r>
                          <w:rPr>
                            <w:rFonts w:ascii="Times New Roman" w:eastAsia="Times New Roman" w:hAnsi="Times New Roman" w:cs="Times New Roman"/>
                            <w:color w:val="FFFFFF"/>
                          </w:rPr>
                          <w:t>previous bulletins are replaced by this document.</w:t>
                        </w:r>
                      </w:p>
                    </w:txbxContent>
                  </v:textbox>
                </v:rect>
                <v:rect id="Rectangle 45" o:spid="_x0000_s1061" style="position:absolute;left:41596;top:6781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CC80E60"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v:textbox>
                </v:rect>
                <v:rect id="Rectangle 46" o:spid="_x0000_s1062" style="position:absolute;left:42068;top:678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FC22118"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v:textbox>
                </v:rect>
                <v:rect id="Rectangle 47" o:spid="_x0000_s1063" style="position:absolute;left:42541;top:67811;width:1226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4F5856A"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Printed copies of </w:t>
                        </w:r>
                      </w:p>
                    </w:txbxContent>
                  </v:textbox>
                </v:rect>
                <v:rect id="Rectangle 48" o:spid="_x0000_s1064" style="position:absolute;left:15742;top:69487;width:1968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988D69A"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this manual </w:t>
                        </w:r>
                        <w:proofErr w:type="gramStart"/>
                        <w:r>
                          <w:rPr>
                            <w:rFonts w:ascii="Times New Roman" w:eastAsia="Times New Roman" w:hAnsi="Times New Roman" w:cs="Times New Roman"/>
                            <w:color w:val="FFFFFF"/>
                          </w:rPr>
                          <w:t>are</w:t>
                        </w:r>
                        <w:proofErr w:type="gramEnd"/>
                        <w:r>
                          <w:rPr>
                            <w:rFonts w:ascii="Times New Roman" w:eastAsia="Times New Roman" w:hAnsi="Times New Roman" w:cs="Times New Roman"/>
                            <w:color w:val="FFFFFF"/>
                          </w:rPr>
                          <w:t xml:space="preserve"> uncontrolled.</w:t>
                        </w:r>
                      </w:p>
                    </w:txbxContent>
                  </v:textbox>
                </v:rect>
                <v:rect id="Rectangle 49" o:spid="_x0000_s1065" style="position:absolute;left:30560;top:69487;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86C9459" w14:textId="77777777" w:rsidR="00083482" w:rsidRDefault="00D63FC0">
                        <w:pPr>
                          <w:spacing w:after="160" w:line="259" w:lineRule="auto"/>
                          <w:ind w:left="0" w:firstLine="0"/>
                          <w:jc w:val="left"/>
                        </w:pPr>
                        <w:r>
                          <w:rPr>
                            <w:rFonts w:ascii="Times New Roman" w:eastAsia="Times New Roman" w:hAnsi="Times New Roman" w:cs="Times New Roman"/>
                            <w:color w:val="FFFFFF"/>
                          </w:rPr>
                          <w:t xml:space="preserve"> </w:t>
                        </w:r>
                      </w:p>
                    </w:txbxContent>
                  </v:textbox>
                </v:rect>
                <v:rect id="Rectangle 50" o:spid="_x0000_s1066" style="position:absolute;left:15742;top:72700;width:468;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866573A" w14:textId="77777777" w:rsidR="00083482" w:rsidRDefault="00D63FC0">
                        <w:pPr>
                          <w:spacing w:after="160" w:line="259" w:lineRule="auto"/>
                          <w:ind w:left="0" w:firstLine="0"/>
                          <w:jc w:val="left"/>
                        </w:pPr>
                        <w:r>
                          <w:rPr>
                            <w:rFonts w:ascii="Times New Roman" w:eastAsia="Times New Roman" w:hAnsi="Times New Roman" w:cs="Times New Roman"/>
                            <w:color w:val="FFFFFF"/>
                            <w:sz w:val="22"/>
                          </w:rPr>
                          <w:t xml:space="preserve"> </w:t>
                        </w:r>
                      </w:p>
                    </w:txbxContent>
                  </v:textbox>
                </v:rect>
                <v:shape id="Shape 55939" o:spid="_x0000_s1067" style="position:absolute;left:55989;width:18808;height:96558;visibility:visible;mso-wrap-style:square;v-text-anchor:top" coordsize="1880870,965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iExxwAAAN4AAAAPAAAAZHJzL2Rvd25yZXYueG1sRI9Ba8JA&#10;FITvhf6H5QnezMbapJq6hhBasHgotR48PrKvSTD7NmRXTf+9WxB6HGbmG2adj6YTFxpca1nBPIpB&#10;EFdWt1wrOHy/z5YgnEfW2FkmBb/kIN88Pqwx0/bKX3TZ+1oECLsMFTTe95mUrmrIoItsTxy8HzsY&#10;9EEOtdQDXgPcdPIpjlNpsOWw0GBPZUPVaX82Cs4xJ+3zcce2KAvz+fJxOvr0TanpZCxeQXga/X/4&#10;3t5qBUmyWqzg7064AnJzAwAA//8DAFBLAQItABQABgAIAAAAIQDb4fbL7gAAAIUBAAATAAAAAAAA&#10;AAAAAAAAAAAAAABbQ29udGVudF9UeXBlc10ueG1sUEsBAi0AFAAGAAgAAAAhAFr0LFu/AAAAFQEA&#10;AAsAAAAAAAAAAAAAAAAAHwEAAF9yZWxzLy5yZWxzUEsBAi0AFAAGAAgAAAAhAPliITHHAAAA3gAA&#10;AA8AAAAAAAAAAAAAAAAABwIAAGRycy9kb3ducmV2LnhtbFBLBQYAAAAAAwADALcAAAD7AgAAAAA=&#10;" path="m,l1880870,r,9655810l,9655810,,e" fillcolor="#1f497d" stroked="f" strokeweight="0">
                  <v:stroke miterlimit="83231f" joinstyle="miter"/>
                  <v:path arrowok="t" textboxrect="0,0,1880870,9655810"/>
                </v:shape>
                <v:shape id="Picture 53" o:spid="_x0000_s1068" type="#_x0000_t75" style="position:absolute;left:56111;top:577;width:18562;height:9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PBwwAAANsAAAAPAAAAZHJzL2Rvd25yZXYueG1sRI9bawIx&#10;FITfC/6HcATfNOut6GoUEQUR+1Dbvh+SsxfcnKybqNt/3whCH4eZ+YZZrltbiTs1vnSsYDhIQBBr&#10;Z0rOFXx/7fszED4gG6wck4Jf8rBedd6WmBr34E+6n0MuIoR9igqKEOpUSq8LsugHriaOXuYaiyHK&#10;JpemwUeE20qOkuRdWiw5LhRY07YgfTnfrILdYT7zl4+f4THLtL5dT6T3E1Kq1203CxCB2vAffrUP&#10;RsF0DM8v8QfI1R8AAAD//wMAUEsBAi0AFAAGAAgAAAAhANvh9svuAAAAhQEAABMAAAAAAAAAAAAA&#10;AAAAAAAAAFtDb250ZW50X1R5cGVzXS54bWxQSwECLQAUAAYACAAAACEAWvQsW78AAAAVAQAACwAA&#10;AAAAAAAAAAAAAAAfAQAAX3JlbHMvLnJlbHNQSwECLQAUAAYACAAAACEAlFGjwcMAAADbAAAADwAA&#10;AAAAAAAAAAAAAAAHAgAAZHJzL2Rvd25yZXYueG1sUEsFBgAAAAADAAMAtwAAAPcCAAAAAA==&#10;">
                  <v:imagedata r:id="rId20" o:title=""/>
                </v:shape>
                <v:rect id="Rectangle 54" o:spid="_x0000_s1069" style="position:absolute;left:65405;top:45591;width:264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3B83174" w14:textId="77777777" w:rsidR="00083482" w:rsidRDefault="00D63FC0">
                        <w:pPr>
                          <w:spacing w:after="160" w:line="259" w:lineRule="auto"/>
                          <w:ind w:left="0" w:firstLine="0"/>
                          <w:jc w:val="left"/>
                        </w:pPr>
                        <w:r>
                          <w:rPr>
                            <w:i/>
                            <w:color w:val="FFFFFF"/>
                            <w:sz w:val="24"/>
                          </w:rPr>
                          <w:t xml:space="preserve">     </w:t>
                        </w:r>
                      </w:p>
                    </w:txbxContent>
                  </v:textbox>
                </v:rect>
                <v:rect id="Rectangle 55" o:spid="_x0000_s1070" style="position:absolute;left:67492;top:45591;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3B33BA68" w14:textId="77777777" w:rsidR="00083482" w:rsidRDefault="00D63FC0">
                        <w:pPr>
                          <w:spacing w:after="160" w:line="259" w:lineRule="auto"/>
                          <w:ind w:left="0" w:firstLine="0"/>
                          <w:jc w:val="left"/>
                        </w:pPr>
                        <w:r>
                          <w:rPr>
                            <w:i/>
                            <w:color w:val="FFFFFF"/>
                            <w:sz w:val="24"/>
                          </w:rPr>
                          <w:t xml:space="preserve"> </w:t>
                        </w:r>
                      </w:p>
                    </w:txbxContent>
                  </v:textbox>
                </v:rect>
                <v:shape id="Shape 55940" o:spid="_x0000_s1071" style="position:absolute;top:25;width:54394;height:6636;visibility:visible;mso-wrap-style:square;v-text-anchor:top" coordsize="5439410,66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6HyAAAAN4AAAAPAAAAZHJzL2Rvd25yZXYueG1sRI+9bsIw&#10;FIX3SryDdZG6FYeqoCRgEEVU6ZCBQhmy3ca3SUR8HcUuSd8eD5U6Hp0/fevtaFpxo941lhXMZxEI&#10;4tLqhisFn+e3pxiE88gaW8uk4JccbDeThzWm2g78QbeTr0QYYZeigtr7LpXSlTUZdDPbEQfv2/YG&#10;fZB9JXWPQxg3rXyOoqU02HB4qLGjfU3l9fRjFFzcIXotvuJzmxd5dkzi/Jhdc6Uep+NuBcLT6P/D&#10;f+13rWCxSF4CQMAJKCA3dwAAAP//AwBQSwECLQAUAAYACAAAACEA2+H2y+4AAACFAQAAEwAAAAAA&#10;AAAAAAAAAAAAAAAAW0NvbnRlbnRfVHlwZXNdLnhtbFBLAQItABQABgAIAAAAIQBa9CxbvwAAABUB&#10;AAALAAAAAAAAAAAAAAAAAB8BAABfcmVscy8ucmVsc1BLAQItABQABgAIAAAAIQANuk6HyAAAAN4A&#10;AAAPAAAAAAAAAAAAAAAAAAcCAABkcnMvZG93bnJldi54bWxQSwUGAAAAAAMAAwC3AAAA/AIAAAAA&#10;" path="m,l5439410,r,663575l,663575,,e" stroked="f" strokeweight="0">
                  <v:stroke miterlimit="83231f" joinstyle="miter"/>
                  <v:path arrowok="t" textboxrect="0,0,5439410,663575"/>
                </v:shape>
                <v:shape id="Picture 58" o:spid="_x0000_s1072" type="#_x0000_t75" style="position:absolute;left:36702;top:809;width:17545;height:5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lgnwgAAANsAAAAPAAAAZHJzL2Rvd25yZXYueG1sRE9Na8JA&#10;EL0X/A/LCL2IbrQoEl1FRUvBXqqieBuyYxKSnY3Zrab+evcg9Ph439N5Y0pxo9rllhX0exEI4sTq&#10;nFMFh/2mOwbhPLLG0jIp+CMH81nrbYqxtnf+odvOpyKEsItRQeZ9FUvpkowMup6tiAN3sbVBH2Cd&#10;Sl3jPYSbUg6iaCQN5hwaMqxolVFS7H6NgmV13q6vm+9T+vn4KI7YKXyhD0q9t5vFBISnxv+LX+4v&#10;rWAYxoYv4QfI2RMAAP//AwBQSwECLQAUAAYACAAAACEA2+H2y+4AAACFAQAAEwAAAAAAAAAAAAAA&#10;AAAAAAAAW0NvbnRlbnRfVHlwZXNdLnhtbFBLAQItABQABgAIAAAAIQBa9CxbvwAAABUBAAALAAAA&#10;AAAAAAAAAAAAAB8BAABfcmVscy8ucmVsc1BLAQItABQABgAIAAAAIQB3slgnwgAAANsAAAAPAAAA&#10;AAAAAAAAAAAAAAcCAABkcnMvZG93bnJldi54bWxQSwUGAAAAAAMAAwC3AAAA9gIAAAAA&#10;">
                  <v:imagedata r:id="rId21" o:title=""/>
                </v:shape>
                <v:shape id="Picture 60" o:spid="_x0000_s1073" type="#_x0000_t75" style="position:absolute;left:7010;top:1168;width:22384;height:5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8TvwAAANsAAAAPAAAAZHJzL2Rvd25yZXYueG1sRE9Ni8Iw&#10;EL0L/ocwgjdNFRSpRlkWhEXwYNXicWhm27LNJDTZWv315iB4fLzvza43jeio9bVlBbNpAoK4sLrm&#10;UsHlvJ+sQPiArLGxTAoe5GG3HQ42mGp75xN1WShFDGGfooIqBJdK6YuKDPqpdcSR+7WtwRBhW0rd&#10;4j2Gm0bOk2QpDdYcGyp09F1R8Zf9GwVPR9djnktz0IdwKxbZ3JVdrtR41H+tQQTqw0f8dv9oBcu4&#10;Pn6JP0BuXwAAAP//AwBQSwECLQAUAAYACAAAACEA2+H2y+4AAACFAQAAEwAAAAAAAAAAAAAAAAAA&#10;AAAAW0NvbnRlbnRfVHlwZXNdLnhtbFBLAQItABQABgAIAAAAIQBa9CxbvwAAABUBAAALAAAAAAAA&#10;AAAAAAAAAB8BAABfcmVscy8ucmVsc1BLAQItABQABgAIAAAAIQBRCl8TvwAAANsAAAAPAAAAAAAA&#10;AAAAAAAAAAcCAABkcnMvZG93bnJldi54bWxQSwUGAAAAAAMAAwC3AAAA8wIAAAAA&#10;">
                  <v:imagedata r:id="rId22" o:title=""/>
                </v:shape>
                <v:shape id="Picture 62" o:spid="_x0000_s1074" type="#_x0000_t75" style="position:absolute;left:10452;top:93374;width:42367;height:1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fawgAAANsAAAAPAAAAZHJzL2Rvd25yZXYueG1sRI9Lq8Iw&#10;FIT3F/wP4QjurqkuilSjiOIDF4IPdHtojm21OSlNtPXfG+HCXQ4z8w0zmbWmFC+qXWFZwaAfgSBO&#10;rS44U3A+rX5HIJxH1lhaJgVvcjCbdn4mmGjb8IFeR5+JAGGXoILc+yqR0qU5GXR9WxEH72Zrgz7I&#10;OpO6xibATSmHURRLgwWHhRwrWuSUPo5Po+C5xPZa3G/ry5nuj41rdnZ/iZXqddv5GISn1v+H/9pb&#10;rSAewvdL+AFy+gEAAP//AwBQSwECLQAUAAYACAAAACEA2+H2y+4AAACFAQAAEwAAAAAAAAAAAAAA&#10;AAAAAAAAW0NvbnRlbnRfVHlwZXNdLnhtbFBLAQItABQABgAIAAAAIQBa9CxbvwAAABUBAAALAAAA&#10;AAAAAAAAAAAAAB8BAABfcmVscy8ucmVsc1BLAQItABQABgAIAAAAIQA9y3fawgAAANsAAAAPAAAA&#10;AAAAAAAAAAAAAAcCAABkcnMvZG93bnJldi54bWxQSwUGAAAAAAMAAwC3AAAA9gIAAAAA&#10;">
                  <v:imagedata r:id="rId23" o:title=""/>
                </v:shape>
                <v:rect id="Rectangle 64" o:spid="_x0000_s1075" style="position:absolute;left:16901;top:93658;width:4656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5F56B0C" w14:textId="77777777" w:rsidR="00125CA0" w:rsidRPr="00125CA0" w:rsidRDefault="00125CA0" w:rsidP="00125CA0">
                        <w:pPr>
                          <w:spacing w:after="160" w:line="259" w:lineRule="auto"/>
                          <w:ind w:left="0" w:right="1710" w:firstLine="0"/>
                          <w:jc w:val="left"/>
                          <w:rPr>
                            <w:rFonts w:asciiTheme="minorHAnsi" w:eastAsiaTheme="minorEastAsia" w:hAnsiTheme="minorHAnsi" w:cstheme="minorBidi"/>
                            <w:color w:val="auto"/>
                            <w:sz w:val="22"/>
                          </w:rPr>
                        </w:pPr>
                        <w:r w:rsidRPr="00125CA0">
                          <w:rPr>
                            <w:rFonts w:asciiTheme="minorHAnsi" w:eastAsiaTheme="minorEastAsia" w:hAnsiTheme="minorHAnsi" w:cstheme="minorBidi"/>
                            <w:color w:val="auto"/>
                            <w:sz w:val="22"/>
                          </w:rPr>
                          <w:t>Version 1.3 Revision Date 10.10.2022/Publish Date 10.11.2022</w:t>
                        </w:r>
                      </w:p>
                      <w:p w14:paraId="2DAE18CB" w14:textId="109EC1C1" w:rsidR="00083482" w:rsidRDefault="00083482">
                        <w:pPr>
                          <w:spacing w:after="160" w:line="259" w:lineRule="auto"/>
                          <w:ind w:left="0" w:firstLine="0"/>
                          <w:jc w:val="left"/>
                        </w:pPr>
                      </w:p>
                    </w:txbxContent>
                  </v:textbox>
                </v:rect>
                <v:rect id="Rectangle 65" o:spid="_x0000_s1076" style="position:absolute;left:51913;top:93658;width:42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314FA14" w14:textId="77777777" w:rsidR="00083482" w:rsidRDefault="00D63FC0">
                        <w:pPr>
                          <w:spacing w:after="160" w:line="259" w:lineRule="auto"/>
                          <w:ind w:left="0" w:firstLine="0"/>
                          <w:jc w:val="left"/>
                        </w:pPr>
                        <w:r>
                          <w:rPr>
                            <w:rFonts w:ascii="Calibri" w:eastAsia="Calibri" w:hAnsi="Calibri" w:cs="Calibri"/>
                            <w:color w:val="FFFFFF"/>
                            <w:sz w:val="22"/>
                          </w:rPr>
                          <w:t xml:space="preserve"> </w:t>
                        </w:r>
                      </w:p>
                    </w:txbxContent>
                  </v:textbox>
                </v:rect>
                <w10:anchorlock/>
              </v:group>
            </w:pict>
          </mc:Fallback>
        </mc:AlternateContent>
      </w:r>
    </w:p>
    <w:p w14:paraId="37304DD7" w14:textId="77777777" w:rsidR="00083482" w:rsidRDefault="00D63FC0">
      <w:pPr>
        <w:pStyle w:val="Heading1"/>
        <w:ind w:left="211"/>
        <w:jc w:val="center"/>
      </w:pPr>
      <w:r>
        <w:rPr>
          <w:i/>
          <w:sz w:val="24"/>
        </w:rPr>
        <w:lastRenderedPageBreak/>
        <w:t>TABLE OF CONTENTS</w:t>
      </w:r>
      <w:r>
        <w:rPr>
          <w:i/>
          <w:sz w:val="20"/>
        </w:rPr>
        <w:t xml:space="preserve"> </w:t>
      </w:r>
    </w:p>
    <w:p w14:paraId="5326FB82" w14:textId="77777777" w:rsidR="00083482" w:rsidRDefault="00D63FC0">
      <w:pPr>
        <w:spacing w:after="24"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98B923B" w14:textId="77777777" w:rsidR="00083482" w:rsidRDefault="00D63FC0">
      <w:pPr>
        <w:tabs>
          <w:tab w:val="center" w:pos="3555"/>
          <w:tab w:val="center" w:pos="8430"/>
        </w:tabs>
        <w:spacing w:after="0" w:line="259" w:lineRule="auto"/>
        <w:ind w:left="-15" w:firstLine="0"/>
        <w:jc w:val="left"/>
      </w:pPr>
      <w:r>
        <w:rPr>
          <w:b/>
          <w:sz w:val="22"/>
        </w:rPr>
        <w:t xml:space="preserve">SECTION 1 </w:t>
      </w:r>
      <w:r>
        <w:rPr>
          <w:b/>
          <w:sz w:val="22"/>
        </w:rPr>
        <w:tab/>
        <w:t xml:space="preserve">GENERAL VEHICLE HANDLING PROCEDURES </w:t>
      </w:r>
      <w:r>
        <w:rPr>
          <w:b/>
          <w:sz w:val="22"/>
        </w:rPr>
        <w:tab/>
        <w:t xml:space="preserve">Pg. 4 </w:t>
      </w:r>
    </w:p>
    <w:p w14:paraId="1A759968" w14:textId="77777777" w:rsidR="00083482" w:rsidRDefault="00D63FC0">
      <w:pPr>
        <w:tabs>
          <w:tab w:val="center" w:pos="970"/>
          <w:tab w:val="center" w:pos="3127"/>
          <w:tab w:val="center" w:pos="8415"/>
        </w:tabs>
        <w:spacing w:after="5" w:line="248" w:lineRule="auto"/>
        <w:ind w:left="0" w:firstLine="0"/>
        <w:jc w:val="left"/>
      </w:pPr>
      <w:r>
        <w:rPr>
          <w:rFonts w:ascii="Calibri" w:eastAsia="Calibri" w:hAnsi="Calibri" w:cs="Calibri"/>
          <w:sz w:val="22"/>
        </w:rPr>
        <w:tab/>
      </w:r>
      <w:r>
        <w:rPr>
          <w:sz w:val="22"/>
        </w:rPr>
        <w:t xml:space="preserve">1.1 </w:t>
      </w:r>
      <w:r>
        <w:rPr>
          <w:sz w:val="22"/>
        </w:rPr>
        <w:tab/>
        <w:t xml:space="preserve">Minimum facility / terminal standards </w:t>
      </w:r>
      <w:r>
        <w:rPr>
          <w:sz w:val="22"/>
        </w:rPr>
        <w:tab/>
        <w:t xml:space="preserve">Pg. 4 </w:t>
      </w:r>
    </w:p>
    <w:p w14:paraId="2C8AF88F" w14:textId="77777777" w:rsidR="00083482" w:rsidRDefault="00D63FC0">
      <w:pPr>
        <w:tabs>
          <w:tab w:val="center" w:pos="970"/>
          <w:tab w:val="center" w:pos="1589"/>
          <w:tab w:val="center" w:pos="8415"/>
        </w:tabs>
        <w:spacing w:after="5" w:line="248" w:lineRule="auto"/>
        <w:ind w:left="0" w:firstLine="0"/>
        <w:jc w:val="left"/>
      </w:pPr>
      <w:r>
        <w:rPr>
          <w:rFonts w:ascii="Calibri" w:eastAsia="Calibri" w:hAnsi="Calibri" w:cs="Calibri"/>
          <w:sz w:val="22"/>
        </w:rPr>
        <w:tab/>
      </w:r>
      <w:r>
        <w:rPr>
          <w:sz w:val="22"/>
        </w:rPr>
        <w:t xml:space="preserve">1.2 </w:t>
      </w:r>
      <w:r>
        <w:rPr>
          <w:sz w:val="22"/>
        </w:rPr>
        <w:tab/>
        <w:t xml:space="preserve">Tools </w:t>
      </w:r>
      <w:r>
        <w:rPr>
          <w:sz w:val="22"/>
        </w:rPr>
        <w:tab/>
        <w:t xml:space="preserve">Pg. 4 </w:t>
      </w:r>
    </w:p>
    <w:p w14:paraId="6A6E4E41" w14:textId="77777777" w:rsidR="00083482" w:rsidRDefault="00D63FC0">
      <w:pPr>
        <w:tabs>
          <w:tab w:val="center" w:pos="970"/>
          <w:tab w:val="center" w:pos="2054"/>
          <w:tab w:val="center" w:pos="8415"/>
        </w:tabs>
        <w:spacing w:after="5" w:line="248" w:lineRule="auto"/>
        <w:ind w:left="0" w:firstLine="0"/>
        <w:jc w:val="left"/>
      </w:pPr>
      <w:r>
        <w:rPr>
          <w:rFonts w:ascii="Calibri" w:eastAsia="Calibri" w:hAnsi="Calibri" w:cs="Calibri"/>
          <w:sz w:val="22"/>
        </w:rPr>
        <w:tab/>
      </w:r>
      <w:r>
        <w:rPr>
          <w:sz w:val="22"/>
        </w:rPr>
        <w:t xml:space="preserve">1.3 </w:t>
      </w:r>
      <w:r>
        <w:rPr>
          <w:sz w:val="22"/>
        </w:rPr>
        <w:tab/>
        <w:t xml:space="preserve">Anti-Mutilation </w:t>
      </w:r>
      <w:r>
        <w:rPr>
          <w:sz w:val="22"/>
        </w:rPr>
        <w:tab/>
        <w:t xml:space="preserve">Pg. 5 </w:t>
      </w:r>
    </w:p>
    <w:p w14:paraId="24BCF852" w14:textId="77777777" w:rsidR="00083482" w:rsidRDefault="00D63FC0">
      <w:pPr>
        <w:tabs>
          <w:tab w:val="center" w:pos="970"/>
          <w:tab w:val="center" w:pos="2126"/>
          <w:tab w:val="center" w:pos="8415"/>
        </w:tabs>
        <w:spacing w:after="5" w:line="248" w:lineRule="auto"/>
        <w:ind w:left="0" w:firstLine="0"/>
        <w:jc w:val="left"/>
      </w:pPr>
      <w:r>
        <w:rPr>
          <w:rFonts w:ascii="Calibri" w:eastAsia="Calibri" w:hAnsi="Calibri" w:cs="Calibri"/>
          <w:sz w:val="22"/>
        </w:rPr>
        <w:tab/>
      </w:r>
      <w:r>
        <w:rPr>
          <w:sz w:val="22"/>
        </w:rPr>
        <w:t xml:space="preserve">1.4 </w:t>
      </w:r>
      <w:r>
        <w:rPr>
          <w:sz w:val="22"/>
        </w:rPr>
        <w:tab/>
        <w:t xml:space="preserve">Vehicle Handling </w:t>
      </w:r>
      <w:r>
        <w:rPr>
          <w:sz w:val="22"/>
        </w:rPr>
        <w:tab/>
        <w:t xml:space="preserve">Pg. 5 </w:t>
      </w:r>
    </w:p>
    <w:p w14:paraId="008F1A10" w14:textId="77777777" w:rsidR="00083482" w:rsidRDefault="00D63FC0">
      <w:pPr>
        <w:tabs>
          <w:tab w:val="center" w:pos="1114"/>
          <w:tab w:val="center" w:pos="2448"/>
          <w:tab w:val="center" w:pos="8415"/>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1.4.1  Vehicle</w:t>
      </w:r>
      <w:proofErr w:type="gramEnd"/>
      <w:r>
        <w:rPr>
          <w:sz w:val="22"/>
        </w:rPr>
        <w:t xml:space="preserve"> Operation </w:t>
      </w:r>
      <w:r>
        <w:rPr>
          <w:sz w:val="22"/>
        </w:rPr>
        <w:tab/>
        <w:t xml:space="preserve">Pg. 5 </w:t>
      </w:r>
    </w:p>
    <w:p w14:paraId="0CE79B1A" w14:textId="77777777" w:rsidR="00083482" w:rsidRDefault="00D63FC0">
      <w:pPr>
        <w:tabs>
          <w:tab w:val="center" w:pos="1114"/>
          <w:tab w:val="center" w:pos="2387"/>
          <w:tab w:val="center" w:pos="8415"/>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1.4.2  Parking</w:t>
      </w:r>
      <w:proofErr w:type="gramEnd"/>
      <w:r>
        <w:rPr>
          <w:sz w:val="22"/>
        </w:rPr>
        <w:t xml:space="preserve"> Vehicles </w:t>
      </w:r>
      <w:r>
        <w:rPr>
          <w:sz w:val="22"/>
        </w:rPr>
        <w:tab/>
        <w:t xml:space="preserve">Pg. 7 </w:t>
      </w:r>
    </w:p>
    <w:p w14:paraId="2C35EC45" w14:textId="77777777" w:rsidR="00083482" w:rsidRDefault="00D63FC0">
      <w:pPr>
        <w:spacing w:after="0" w:line="259" w:lineRule="auto"/>
        <w:ind w:left="1474" w:firstLine="0"/>
        <w:jc w:val="left"/>
      </w:pPr>
      <w:r>
        <w:rPr>
          <w:b/>
          <w:sz w:val="22"/>
        </w:rPr>
        <w:t xml:space="preserve"> </w:t>
      </w:r>
      <w:r>
        <w:rPr>
          <w:b/>
          <w:sz w:val="22"/>
        </w:rPr>
        <w:tab/>
      </w:r>
      <w:r>
        <w:rPr>
          <w:sz w:val="22"/>
        </w:rPr>
        <w:t xml:space="preserve"> </w:t>
      </w:r>
      <w:r>
        <w:rPr>
          <w:sz w:val="22"/>
        </w:rPr>
        <w:tab/>
        <w:t xml:space="preserve"> </w:t>
      </w:r>
    </w:p>
    <w:p w14:paraId="2BB5DE69" w14:textId="77777777" w:rsidR="00083482" w:rsidRDefault="00D63FC0">
      <w:pPr>
        <w:tabs>
          <w:tab w:val="center" w:pos="2872"/>
          <w:tab w:val="center" w:pos="8430"/>
        </w:tabs>
        <w:spacing w:after="0" w:line="259" w:lineRule="auto"/>
        <w:ind w:left="-15" w:firstLine="0"/>
        <w:jc w:val="left"/>
      </w:pPr>
      <w:r>
        <w:rPr>
          <w:b/>
          <w:sz w:val="22"/>
        </w:rPr>
        <w:t xml:space="preserve">SECTION 2 </w:t>
      </w:r>
      <w:r>
        <w:rPr>
          <w:b/>
          <w:sz w:val="22"/>
        </w:rPr>
        <w:tab/>
        <w:t xml:space="preserve">OCEAN CARRIER PROCEDURES </w:t>
      </w:r>
      <w:r>
        <w:rPr>
          <w:b/>
          <w:sz w:val="22"/>
        </w:rPr>
        <w:tab/>
        <w:t xml:space="preserve">Pg. 9 </w:t>
      </w:r>
    </w:p>
    <w:p w14:paraId="7B221AF9" w14:textId="77777777" w:rsidR="00083482" w:rsidRDefault="00D63FC0">
      <w:pPr>
        <w:tabs>
          <w:tab w:val="center" w:pos="970"/>
          <w:tab w:val="center" w:pos="2962"/>
          <w:tab w:val="center" w:pos="8415"/>
        </w:tabs>
        <w:spacing w:after="5" w:line="248" w:lineRule="auto"/>
        <w:ind w:left="0" w:firstLine="0"/>
        <w:jc w:val="left"/>
      </w:pPr>
      <w:r>
        <w:rPr>
          <w:rFonts w:ascii="Calibri" w:eastAsia="Calibri" w:hAnsi="Calibri" w:cs="Calibri"/>
          <w:sz w:val="22"/>
        </w:rPr>
        <w:tab/>
      </w:r>
      <w:r>
        <w:rPr>
          <w:sz w:val="22"/>
        </w:rPr>
        <w:t xml:space="preserve">2.1 </w:t>
      </w:r>
      <w:r>
        <w:rPr>
          <w:sz w:val="22"/>
        </w:rPr>
        <w:tab/>
        <w:t xml:space="preserve">Ocean Vessel Unloading Procedure </w:t>
      </w:r>
      <w:r>
        <w:rPr>
          <w:sz w:val="22"/>
        </w:rPr>
        <w:tab/>
        <w:t xml:space="preserve">Pg. 9 </w:t>
      </w:r>
    </w:p>
    <w:p w14:paraId="6671CD2F" w14:textId="77777777" w:rsidR="00083482" w:rsidRDefault="00D63FC0">
      <w:pPr>
        <w:tabs>
          <w:tab w:val="center" w:pos="970"/>
          <w:tab w:val="center" w:pos="2311"/>
          <w:tab w:val="center" w:pos="8415"/>
        </w:tabs>
        <w:spacing w:after="5" w:line="248" w:lineRule="auto"/>
        <w:ind w:left="0" w:firstLine="0"/>
        <w:jc w:val="left"/>
      </w:pPr>
      <w:r>
        <w:rPr>
          <w:rFonts w:ascii="Calibri" w:eastAsia="Calibri" w:hAnsi="Calibri" w:cs="Calibri"/>
          <w:sz w:val="22"/>
        </w:rPr>
        <w:tab/>
      </w:r>
      <w:r>
        <w:rPr>
          <w:sz w:val="22"/>
        </w:rPr>
        <w:t xml:space="preserve">2.2 </w:t>
      </w:r>
      <w:r>
        <w:rPr>
          <w:sz w:val="22"/>
        </w:rPr>
        <w:tab/>
        <w:t xml:space="preserve">Discharge Procedure </w:t>
      </w:r>
      <w:r>
        <w:rPr>
          <w:sz w:val="22"/>
        </w:rPr>
        <w:tab/>
        <w:t xml:space="preserve">Pg. 9 </w:t>
      </w:r>
    </w:p>
    <w:p w14:paraId="36D97CEF" w14:textId="77777777" w:rsidR="00083482" w:rsidRDefault="00D63FC0">
      <w:pPr>
        <w:tabs>
          <w:tab w:val="center" w:pos="970"/>
          <w:tab w:val="center" w:pos="2939"/>
          <w:tab w:val="center" w:pos="8476"/>
        </w:tabs>
        <w:spacing w:after="5" w:line="248" w:lineRule="auto"/>
        <w:ind w:left="0" w:firstLine="0"/>
        <w:jc w:val="left"/>
      </w:pPr>
      <w:r>
        <w:rPr>
          <w:rFonts w:ascii="Calibri" w:eastAsia="Calibri" w:hAnsi="Calibri" w:cs="Calibri"/>
          <w:sz w:val="22"/>
        </w:rPr>
        <w:tab/>
      </w:r>
      <w:r>
        <w:rPr>
          <w:sz w:val="22"/>
        </w:rPr>
        <w:t xml:space="preserve">2.3 </w:t>
      </w:r>
      <w:r>
        <w:rPr>
          <w:sz w:val="22"/>
        </w:rPr>
        <w:tab/>
        <w:t xml:space="preserve">Marine Damage Survey Inspection </w:t>
      </w:r>
      <w:r>
        <w:rPr>
          <w:sz w:val="22"/>
        </w:rPr>
        <w:tab/>
        <w:t xml:space="preserve">Pg. 10 </w:t>
      </w:r>
    </w:p>
    <w:p w14:paraId="509AB623" w14:textId="77777777" w:rsidR="00083482" w:rsidRDefault="00D63FC0">
      <w:pPr>
        <w:spacing w:after="0" w:line="259" w:lineRule="auto"/>
        <w:ind w:left="1474" w:firstLine="0"/>
        <w:jc w:val="left"/>
      </w:pPr>
      <w:r>
        <w:rPr>
          <w:sz w:val="22"/>
        </w:rPr>
        <w:t xml:space="preserve"> </w:t>
      </w:r>
      <w:r>
        <w:rPr>
          <w:sz w:val="22"/>
        </w:rPr>
        <w:tab/>
        <w:t xml:space="preserve"> </w:t>
      </w:r>
      <w:r>
        <w:rPr>
          <w:sz w:val="22"/>
        </w:rPr>
        <w:tab/>
        <w:t xml:space="preserve"> </w:t>
      </w:r>
    </w:p>
    <w:p w14:paraId="5A4A4A55" w14:textId="77777777" w:rsidR="00083482" w:rsidRDefault="00D63FC0">
      <w:pPr>
        <w:tabs>
          <w:tab w:val="center" w:pos="3109"/>
          <w:tab w:val="center" w:pos="8494"/>
        </w:tabs>
        <w:spacing w:after="0" w:line="259" w:lineRule="auto"/>
        <w:ind w:left="-15" w:firstLine="0"/>
        <w:jc w:val="left"/>
      </w:pPr>
      <w:r>
        <w:rPr>
          <w:b/>
          <w:sz w:val="22"/>
        </w:rPr>
        <w:t xml:space="preserve">SECTION 3 </w:t>
      </w:r>
      <w:r>
        <w:rPr>
          <w:b/>
          <w:sz w:val="22"/>
        </w:rPr>
        <w:tab/>
        <w:t xml:space="preserve">CAR CARRIER TRUCK PROCEDURES </w:t>
      </w:r>
      <w:r>
        <w:rPr>
          <w:b/>
          <w:sz w:val="22"/>
        </w:rPr>
        <w:tab/>
        <w:t xml:space="preserve">Pg. 11 </w:t>
      </w:r>
    </w:p>
    <w:p w14:paraId="6F12951D" w14:textId="77777777" w:rsidR="00083482" w:rsidRDefault="00D63FC0">
      <w:pPr>
        <w:tabs>
          <w:tab w:val="center" w:pos="971"/>
          <w:tab w:val="center" w:pos="2698"/>
          <w:tab w:val="center" w:pos="8476"/>
        </w:tabs>
        <w:spacing w:after="5" w:line="248" w:lineRule="auto"/>
        <w:ind w:left="0" w:firstLine="0"/>
        <w:jc w:val="left"/>
      </w:pPr>
      <w:r>
        <w:rPr>
          <w:rFonts w:ascii="Calibri" w:eastAsia="Calibri" w:hAnsi="Calibri" w:cs="Calibri"/>
          <w:sz w:val="22"/>
        </w:rPr>
        <w:tab/>
      </w:r>
      <w:r>
        <w:rPr>
          <w:sz w:val="22"/>
        </w:rPr>
        <w:t xml:space="preserve">3.1 </w:t>
      </w:r>
      <w:r>
        <w:rPr>
          <w:sz w:val="22"/>
        </w:rPr>
        <w:tab/>
        <w:t xml:space="preserve">Car Carrier Truck Equipment </w:t>
      </w:r>
      <w:r>
        <w:rPr>
          <w:sz w:val="22"/>
        </w:rPr>
        <w:tab/>
        <w:t xml:space="preserve">Pg. 11 </w:t>
      </w:r>
    </w:p>
    <w:p w14:paraId="36EF6B81" w14:textId="77777777" w:rsidR="00083482" w:rsidRDefault="00D63FC0">
      <w:pPr>
        <w:tabs>
          <w:tab w:val="center" w:pos="971"/>
          <w:tab w:val="center" w:pos="2783"/>
          <w:tab w:val="center" w:pos="8476"/>
        </w:tabs>
        <w:spacing w:after="5" w:line="248" w:lineRule="auto"/>
        <w:ind w:left="0" w:firstLine="0"/>
        <w:jc w:val="left"/>
      </w:pPr>
      <w:r>
        <w:rPr>
          <w:rFonts w:ascii="Calibri" w:eastAsia="Calibri" w:hAnsi="Calibri" w:cs="Calibri"/>
          <w:sz w:val="22"/>
        </w:rPr>
        <w:tab/>
      </w:r>
      <w:r>
        <w:rPr>
          <w:sz w:val="22"/>
        </w:rPr>
        <w:t xml:space="preserve">3.2 </w:t>
      </w:r>
      <w:r>
        <w:rPr>
          <w:sz w:val="22"/>
        </w:rPr>
        <w:tab/>
        <w:t xml:space="preserve">Car Carrier Liability Inspection </w:t>
      </w:r>
      <w:r>
        <w:rPr>
          <w:sz w:val="22"/>
        </w:rPr>
        <w:tab/>
        <w:t xml:space="preserve">Pg. 11 </w:t>
      </w:r>
    </w:p>
    <w:p w14:paraId="19FBF1FB" w14:textId="77777777" w:rsidR="00083482" w:rsidRDefault="00D63FC0">
      <w:pPr>
        <w:tabs>
          <w:tab w:val="center" w:pos="1114"/>
          <w:tab w:val="center" w:pos="2489"/>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3.2.3  Inspection</w:t>
      </w:r>
      <w:proofErr w:type="gramEnd"/>
      <w:r>
        <w:rPr>
          <w:sz w:val="22"/>
        </w:rPr>
        <w:t xml:space="preserve"> Process </w:t>
      </w:r>
      <w:r>
        <w:rPr>
          <w:sz w:val="22"/>
        </w:rPr>
        <w:tab/>
        <w:t xml:space="preserve">Pg. 11 </w:t>
      </w:r>
    </w:p>
    <w:p w14:paraId="717EF3E9" w14:textId="77777777" w:rsidR="00083482" w:rsidRDefault="00D63FC0">
      <w:pPr>
        <w:tabs>
          <w:tab w:val="center" w:pos="971"/>
          <w:tab w:val="center" w:pos="3522"/>
          <w:tab w:val="center" w:pos="8476"/>
        </w:tabs>
        <w:spacing w:after="5" w:line="248" w:lineRule="auto"/>
        <w:ind w:left="0" w:firstLine="0"/>
        <w:jc w:val="left"/>
      </w:pPr>
      <w:r>
        <w:rPr>
          <w:rFonts w:ascii="Calibri" w:eastAsia="Calibri" w:hAnsi="Calibri" w:cs="Calibri"/>
          <w:sz w:val="22"/>
        </w:rPr>
        <w:tab/>
      </w:r>
      <w:r>
        <w:rPr>
          <w:sz w:val="22"/>
        </w:rPr>
        <w:t xml:space="preserve">3.3 </w:t>
      </w:r>
      <w:r>
        <w:rPr>
          <w:sz w:val="22"/>
        </w:rPr>
        <w:tab/>
        <w:t xml:space="preserve">Car Carrier Loading and Unloading Procedures </w:t>
      </w:r>
      <w:r>
        <w:rPr>
          <w:sz w:val="22"/>
        </w:rPr>
        <w:tab/>
        <w:t xml:space="preserve">Pg. 12 </w:t>
      </w:r>
    </w:p>
    <w:p w14:paraId="2E6027A8" w14:textId="77777777" w:rsidR="00083482" w:rsidRDefault="00D63FC0">
      <w:pPr>
        <w:tabs>
          <w:tab w:val="center" w:pos="1114"/>
          <w:tab w:val="center" w:pos="2371"/>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3.3.1  Prior</w:t>
      </w:r>
      <w:proofErr w:type="gramEnd"/>
      <w:r>
        <w:rPr>
          <w:sz w:val="22"/>
        </w:rPr>
        <w:t xml:space="preserve"> to Loading </w:t>
      </w:r>
      <w:r>
        <w:rPr>
          <w:sz w:val="22"/>
        </w:rPr>
        <w:tab/>
        <w:t xml:space="preserve">Pg. 12 </w:t>
      </w:r>
    </w:p>
    <w:p w14:paraId="39DE352B" w14:textId="77777777" w:rsidR="00083482" w:rsidRDefault="00D63FC0">
      <w:pPr>
        <w:tabs>
          <w:tab w:val="center" w:pos="1114"/>
          <w:tab w:val="center" w:pos="1985"/>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3.3.2  Loading</w:t>
      </w:r>
      <w:proofErr w:type="gramEnd"/>
      <w:r>
        <w:rPr>
          <w:sz w:val="22"/>
        </w:rPr>
        <w:t xml:space="preserve"> </w:t>
      </w:r>
      <w:r>
        <w:rPr>
          <w:sz w:val="22"/>
        </w:rPr>
        <w:tab/>
        <w:t xml:space="preserve">Pg. 13 </w:t>
      </w:r>
    </w:p>
    <w:p w14:paraId="1CAA83FF" w14:textId="77777777" w:rsidR="00083482" w:rsidRDefault="00D63FC0">
      <w:pPr>
        <w:tabs>
          <w:tab w:val="center" w:pos="1114"/>
          <w:tab w:val="center" w:pos="2631"/>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3.3.3  Tie</w:t>
      </w:r>
      <w:proofErr w:type="gramEnd"/>
      <w:r>
        <w:rPr>
          <w:sz w:val="22"/>
        </w:rPr>
        <w:t xml:space="preserve">-Down Procedures </w:t>
      </w:r>
      <w:r>
        <w:rPr>
          <w:sz w:val="22"/>
        </w:rPr>
        <w:tab/>
        <w:t xml:space="preserve">Pg. 13 </w:t>
      </w:r>
    </w:p>
    <w:p w14:paraId="54968B27" w14:textId="77777777" w:rsidR="00083482" w:rsidRDefault="00D63FC0">
      <w:pPr>
        <w:tabs>
          <w:tab w:val="center" w:pos="1114"/>
          <w:tab w:val="center" w:pos="2536"/>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 xml:space="preserve">3.3.4  </w:t>
      </w:r>
      <w:proofErr w:type="spellStart"/>
      <w:r>
        <w:rPr>
          <w:sz w:val="22"/>
        </w:rPr>
        <w:t>Outgate</w:t>
      </w:r>
      <w:proofErr w:type="spellEnd"/>
      <w:proofErr w:type="gramEnd"/>
      <w:r>
        <w:rPr>
          <w:sz w:val="22"/>
        </w:rPr>
        <w:t xml:space="preserve"> Procedures </w:t>
      </w:r>
      <w:r>
        <w:rPr>
          <w:sz w:val="22"/>
        </w:rPr>
        <w:tab/>
        <w:t xml:space="preserve">Pg. 14 </w:t>
      </w:r>
    </w:p>
    <w:p w14:paraId="2E6535E1" w14:textId="77777777" w:rsidR="00083482" w:rsidRDefault="00D63FC0">
      <w:pPr>
        <w:tabs>
          <w:tab w:val="center" w:pos="1114"/>
          <w:tab w:val="center" w:pos="2082"/>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3.3.5  Transport</w:t>
      </w:r>
      <w:proofErr w:type="gramEnd"/>
      <w:r>
        <w:rPr>
          <w:sz w:val="22"/>
        </w:rPr>
        <w:t xml:space="preserve"> </w:t>
      </w:r>
      <w:r>
        <w:rPr>
          <w:sz w:val="22"/>
        </w:rPr>
        <w:tab/>
        <w:t xml:space="preserve">Pg. 14 </w:t>
      </w:r>
    </w:p>
    <w:p w14:paraId="7BD0C2FD" w14:textId="77777777" w:rsidR="00083482" w:rsidRDefault="00D63FC0">
      <w:pPr>
        <w:tabs>
          <w:tab w:val="center" w:pos="1114"/>
          <w:tab w:val="center" w:pos="2710"/>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3.3.6  Unloading</w:t>
      </w:r>
      <w:proofErr w:type="gramEnd"/>
      <w:r>
        <w:rPr>
          <w:sz w:val="22"/>
        </w:rPr>
        <w:t xml:space="preserve"> and Delivery </w:t>
      </w:r>
      <w:r>
        <w:rPr>
          <w:sz w:val="22"/>
        </w:rPr>
        <w:tab/>
        <w:t xml:space="preserve">Pg. 15 </w:t>
      </w:r>
    </w:p>
    <w:p w14:paraId="12D56457" w14:textId="77777777" w:rsidR="00083482" w:rsidRDefault="00D63FC0">
      <w:pPr>
        <w:tabs>
          <w:tab w:val="center" w:pos="1114"/>
          <w:tab w:val="center" w:pos="2523"/>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3.3.7  Delivery</w:t>
      </w:r>
      <w:proofErr w:type="gramEnd"/>
      <w:r>
        <w:rPr>
          <w:sz w:val="22"/>
        </w:rPr>
        <w:t xml:space="preserve"> Inspection </w:t>
      </w:r>
      <w:r>
        <w:rPr>
          <w:sz w:val="22"/>
        </w:rPr>
        <w:tab/>
        <w:t xml:space="preserve">Pg. 15 </w:t>
      </w:r>
    </w:p>
    <w:p w14:paraId="1F771DF9" w14:textId="77777777" w:rsidR="00083482" w:rsidRDefault="00D63FC0">
      <w:pPr>
        <w:tabs>
          <w:tab w:val="center" w:pos="1114"/>
          <w:tab w:val="center" w:pos="2777"/>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3.3.7.8  Normal</w:t>
      </w:r>
      <w:proofErr w:type="gramEnd"/>
      <w:r>
        <w:rPr>
          <w:sz w:val="22"/>
        </w:rPr>
        <w:t xml:space="preserve"> Delivery Hours </w:t>
      </w:r>
      <w:r>
        <w:rPr>
          <w:sz w:val="22"/>
        </w:rPr>
        <w:tab/>
        <w:t xml:space="preserve">Pg. 16 </w:t>
      </w:r>
    </w:p>
    <w:p w14:paraId="37C58E0F" w14:textId="77777777" w:rsidR="00083482" w:rsidRDefault="00D63FC0">
      <w:pPr>
        <w:tabs>
          <w:tab w:val="center" w:pos="1114"/>
          <w:tab w:val="center" w:pos="3227"/>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3.3.7.9  After</w:t>
      </w:r>
      <w:proofErr w:type="gramEnd"/>
      <w:r>
        <w:rPr>
          <w:sz w:val="22"/>
        </w:rPr>
        <w:t xml:space="preserve"> Hours Delivery Inspections </w:t>
      </w:r>
      <w:r>
        <w:rPr>
          <w:sz w:val="22"/>
        </w:rPr>
        <w:tab/>
        <w:t xml:space="preserve">Pg. 16 </w:t>
      </w:r>
    </w:p>
    <w:p w14:paraId="30E79C8F" w14:textId="77777777" w:rsidR="00083482" w:rsidRDefault="00D63FC0">
      <w:pPr>
        <w:tabs>
          <w:tab w:val="center" w:pos="1114"/>
          <w:tab w:val="center" w:pos="4379"/>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3.3.7.10  Delivering</w:t>
      </w:r>
      <w:proofErr w:type="gramEnd"/>
      <w:r>
        <w:rPr>
          <w:sz w:val="22"/>
        </w:rPr>
        <w:t xml:space="preserve"> or Returning Vehicles to Ocean Ports or VPCs </w:t>
      </w:r>
      <w:r>
        <w:rPr>
          <w:sz w:val="22"/>
        </w:rPr>
        <w:tab/>
        <w:t xml:space="preserve">Pg. 17 </w:t>
      </w:r>
    </w:p>
    <w:p w14:paraId="406DDBE3" w14:textId="77777777" w:rsidR="00083482" w:rsidRDefault="00D63FC0">
      <w:pPr>
        <w:tabs>
          <w:tab w:val="center" w:pos="1114"/>
          <w:tab w:val="center" w:pos="4179"/>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3.3.7.11  Concealed</w:t>
      </w:r>
      <w:proofErr w:type="gramEnd"/>
      <w:r>
        <w:rPr>
          <w:sz w:val="22"/>
        </w:rPr>
        <w:t xml:space="preserve"> and Hidden Damage on Dealer Deliveries </w:t>
      </w:r>
      <w:r>
        <w:rPr>
          <w:sz w:val="22"/>
        </w:rPr>
        <w:tab/>
        <w:t xml:space="preserve">Pg. 17 </w:t>
      </w:r>
    </w:p>
    <w:p w14:paraId="5199674F" w14:textId="77777777" w:rsidR="00083482" w:rsidRDefault="00D63FC0">
      <w:pPr>
        <w:spacing w:after="0" w:line="259" w:lineRule="auto"/>
        <w:ind w:left="1474" w:firstLine="0"/>
        <w:jc w:val="left"/>
      </w:pPr>
      <w:r>
        <w:rPr>
          <w:sz w:val="22"/>
        </w:rPr>
        <w:t xml:space="preserve"> </w:t>
      </w:r>
      <w:r>
        <w:rPr>
          <w:sz w:val="22"/>
        </w:rPr>
        <w:tab/>
        <w:t xml:space="preserve"> </w:t>
      </w:r>
      <w:r>
        <w:rPr>
          <w:sz w:val="22"/>
        </w:rPr>
        <w:tab/>
        <w:t xml:space="preserve"> </w:t>
      </w:r>
    </w:p>
    <w:p w14:paraId="051D255C" w14:textId="77777777" w:rsidR="00083482" w:rsidRDefault="00D63FC0">
      <w:pPr>
        <w:tabs>
          <w:tab w:val="center" w:pos="2859"/>
          <w:tab w:val="center" w:pos="8494"/>
        </w:tabs>
        <w:spacing w:after="0" w:line="259" w:lineRule="auto"/>
        <w:ind w:left="-15" w:firstLine="0"/>
        <w:jc w:val="left"/>
      </w:pPr>
      <w:r>
        <w:rPr>
          <w:b/>
          <w:sz w:val="22"/>
        </w:rPr>
        <w:t xml:space="preserve">SECTION 4 </w:t>
      </w:r>
      <w:r>
        <w:rPr>
          <w:b/>
          <w:sz w:val="22"/>
        </w:rPr>
        <w:tab/>
        <w:t xml:space="preserve">RAIL HANDLING PROCEDURES </w:t>
      </w:r>
      <w:r>
        <w:rPr>
          <w:b/>
          <w:sz w:val="22"/>
        </w:rPr>
        <w:tab/>
        <w:t xml:space="preserve">Pg. 19 </w:t>
      </w:r>
    </w:p>
    <w:p w14:paraId="4A2EDDDD" w14:textId="77777777" w:rsidR="00083482" w:rsidRDefault="00D63FC0">
      <w:pPr>
        <w:tabs>
          <w:tab w:val="center" w:pos="971"/>
          <w:tab w:val="center" w:pos="2243"/>
          <w:tab w:val="center" w:pos="8476"/>
        </w:tabs>
        <w:spacing w:after="5" w:line="248" w:lineRule="auto"/>
        <w:ind w:left="0" w:firstLine="0"/>
        <w:jc w:val="left"/>
      </w:pPr>
      <w:r>
        <w:rPr>
          <w:rFonts w:ascii="Calibri" w:eastAsia="Calibri" w:hAnsi="Calibri" w:cs="Calibri"/>
          <w:sz w:val="22"/>
        </w:rPr>
        <w:tab/>
      </w:r>
      <w:r>
        <w:rPr>
          <w:sz w:val="22"/>
        </w:rPr>
        <w:t xml:space="preserve">4.1 </w:t>
      </w:r>
      <w:r>
        <w:rPr>
          <w:sz w:val="22"/>
        </w:rPr>
        <w:tab/>
        <w:t xml:space="preserve">Rail Car Equipment </w:t>
      </w:r>
      <w:r>
        <w:rPr>
          <w:sz w:val="22"/>
        </w:rPr>
        <w:tab/>
        <w:t xml:space="preserve">Pg. 19 </w:t>
      </w:r>
    </w:p>
    <w:p w14:paraId="03023DE8" w14:textId="77777777" w:rsidR="00083482" w:rsidRDefault="00D63FC0">
      <w:pPr>
        <w:tabs>
          <w:tab w:val="center" w:pos="1114"/>
          <w:tab w:val="center" w:pos="2599"/>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4.1.1  Railcar</w:t>
      </w:r>
      <w:proofErr w:type="gramEnd"/>
      <w:r>
        <w:rPr>
          <w:sz w:val="22"/>
        </w:rPr>
        <w:t xml:space="preserve"> Serviceability </w:t>
      </w:r>
      <w:r>
        <w:rPr>
          <w:sz w:val="22"/>
        </w:rPr>
        <w:tab/>
        <w:t xml:space="preserve">Pg. 19 </w:t>
      </w:r>
    </w:p>
    <w:p w14:paraId="080D9FDD" w14:textId="77777777" w:rsidR="00083482" w:rsidRDefault="00D63FC0">
      <w:pPr>
        <w:tabs>
          <w:tab w:val="center" w:pos="1114"/>
          <w:tab w:val="center" w:pos="1941"/>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4.1.2  Chocks</w:t>
      </w:r>
      <w:proofErr w:type="gramEnd"/>
      <w:r>
        <w:rPr>
          <w:sz w:val="22"/>
        </w:rPr>
        <w:t xml:space="preserve"> </w:t>
      </w:r>
      <w:r>
        <w:rPr>
          <w:sz w:val="22"/>
        </w:rPr>
        <w:tab/>
        <w:t xml:space="preserve">Pg. 19 </w:t>
      </w:r>
    </w:p>
    <w:p w14:paraId="0DBA85B5" w14:textId="77777777" w:rsidR="00083482" w:rsidRDefault="00D63FC0">
      <w:pPr>
        <w:tabs>
          <w:tab w:val="center" w:pos="1114"/>
          <w:tab w:val="center" w:pos="2228"/>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4.1.3  Bridge</w:t>
      </w:r>
      <w:proofErr w:type="gramEnd"/>
      <w:r>
        <w:rPr>
          <w:sz w:val="22"/>
        </w:rPr>
        <w:t xml:space="preserve"> Plates </w:t>
      </w:r>
      <w:r>
        <w:rPr>
          <w:sz w:val="22"/>
        </w:rPr>
        <w:tab/>
        <w:t xml:space="preserve">Pg. 19 </w:t>
      </w:r>
    </w:p>
    <w:p w14:paraId="47A81F80" w14:textId="77777777" w:rsidR="00083482" w:rsidRDefault="00D63FC0">
      <w:pPr>
        <w:tabs>
          <w:tab w:val="center" w:pos="1114"/>
          <w:tab w:val="center" w:pos="2915"/>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4.1.4  Loading</w:t>
      </w:r>
      <w:proofErr w:type="gramEnd"/>
      <w:r>
        <w:rPr>
          <w:sz w:val="22"/>
        </w:rPr>
        <w:t xml:space="preserve"> / Unloading Ramps </w:t>
      </w:r>
      <w:r>
        <w:rPr>
          <w:sz w:val="22"/>
        </w:rPr>
        <w:tab/>
        <w:t xml:space="preserve">Pg. 20 </w:t>
      </w:r>
    </w:p>
    <w:p w14:paraId="17CD4948" w14:textId="77777777" w:rsidR="00083482" w:rsidRDefault="00D63FC0">
      <w:pPr>
        <w:tabs>
          <w:tab w:val="center" w:pos="971"/>
          <w:tab w:val="center" w:pos="2416"/>
          <w:tab w:val="center" w:pos="8476"/>
        </w:tabs>
        <w:spacing w:after="5" w:line="248" w:lineRule="auto"/>
        <w:ind w:left="0" w:firstLine="0"/>
        <w:jc w:val="left"/>
      </w:pPr>
      <w:r>
        <w:rPr>
          <w:rFonts w:ascii="Calibri" w:eastAsia="Calibri" w:hAnsi="Calibri" w:cs="Calibri"/>
          <w:sz w:val="22"/>
        </w:rPr>
        <w:tab/>
      </w:r>
      <w:r>
        <w:rPr>
          <w:sz w:val="22"/>
        </w:rPr>
        <w:t xml:space="preserve">4.2 </w:t>
      </w:r>
      <w:r>
        <w:rPr>
          <w:sz w:val="22"/>
        </w:rPr>
        <w:tab/>
        <w:t xml:space="preserve">Loading and Unloading </w:t>
      </w:r>
      <w:r>
        <w:rPr>
          <w:sz w:val="22"/>
        </w:rPr>
        <w:tab/>
        <w:t xml:space="preserve">Pg. 20 </w:t>
      </w:r>
    </w:p>
    <w:p w14:paraId="39810DCC" w14:textId="77777777" w:rsidR="00083482" w:rsidRDefault="00D63FC0">
      <w:pPr>
        <w:tabs>
          <w:tab w:val="center" w:pos="1114"/>
          <w:tab w:val="center" w:pos="2355"/>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4.2.1  Railcar</w:t>
      </w:r>
      <w:proofErr w:type="gramEnd"/>
      <w:r>
        <w:rPr>
          <w:sz w:val="22"/>
        </w:rPr>
        <w:t xml:space="preserve"> Spotting </w:t>
      </w:r>
      <w:r>
        <w:rPr>
          <w:sz w:val="22"/>
        </w:rPr>
        <w:tab/>
        <w:t xml:space="preserve">Pg. 20 </w:t>
      </w:r>
    </w:p>
    <w:p w14:paraId="26FB1F41" w14:textId="77777777" w:rsidR="00083482" w:rsidRDefault="00D63FC0">
      <w:pPr>
        <w:spacing w:after="5" w:line="248" w:lineRule="auto"/>
        <w:ind w:left="1469" w:hanging="10"/>
      </w:pPr>
      <w:r>
        <w:rPr>
          <w:sz w:val="22"/>
        </w:rPr>
        <w:t xml:space="preserve"> </w:t>
      </w:r>
      <w:proofErr w:type="gramStart"/>
      <w:r>
        <w:rPr>
          <w:sz w:val="22"/>
        </w:rPr>
        <w:t>4.2.2  Loading</w:t>
      </w:r>
      <w:proofErr w:type="gramEnd"/>
      <w:r>
        <w:rPr>
          <w:sz w:val="22"/>
        </w:rPr>
        <w:t xml:space="preserve"> / Unloading Procedure Pg. 20  4.2.3  Vehicle Positioning </w:t>
      </w:r>
      <w:r>
        <w:rPr>
          <w:sz w:val="22"/>
        </w:rPr>
        <w:tab/>
        <w:t xml:space="preserve">Pg. 21 </w:t>
      </w:r>
    </w:p>
    <w:p w14:paraId="0AEAD9C8" w14:textId="77777777" w:rsidR="00083482" w:rsidRDefault="00D63FC0">
      <w:pPr>
        <w:spacing w:after="5" w:line="248" w:lineRule="auto"/>
        <w:ind w:left="0" w:firstLine="1474"/>
      </w:pPr>
      <w:r>
        <w:rPr>
          <w:sz w:val="22"/>
        </w:rPr>
        <w:t xml:space="preserve"> </w:t>
      </w:r>
      <w:proofErr w:type="gramStart"/>
      <w:r>
        <w:rPr>
          <w:sz w:val="22"/>
        </w:rPr>
        <w:t>4.2.4  Departing</w:t>
      </w:r>
      <w:proofErr w:type="gramEnd"/>
      <w:r>
        <w:rPr>
          <w:sz w:val="22"/>
        </w:rPr>
        <w:t xml:space="preserve"> Trains </w:t>
      </w:r>
      <w:r>
        <w:rPr>
          <w:sz w:val="22"/>
        </w:rPr>
        <w:tab/>
        <w:t xml:space="preserve">Pg. 22 </w:t>
      </w:r>
      <w:r>
        <w:rPr>
          <w:b/>
          <w:sz w:val="22"/>
        </w:rPr>
        <w:t xml:space="preserve"> </w:t>
      </w:r>
      <w:r>
        <w:rPr>
          <w:sz w:val="22"/>
        </w:rPr>
        <w:t xml:space="preserve">4.2.5  Arriving Trains and Inspection Pg. 22 </w:t>
      </w:r>
    </w:p>
    <w:p w14:paraId="6EB186F9" w14:textId="77777777" w:rsidR="00083482" w:rsidRDefault="00D63FC0">
      <w:pPr>
        <w:spacing w:after="0" w:line="259" w:lineRule="auto"/>
        <w:ind w:left="0" w:firstLine="0"/>
        <w:jc w:val="left"/>
      </w:pPr>
      <w:r>
        <w:rPr>
          <w:b/>
          <w:sz w:val="22"/>
        </w:rPr>
        <w:t xml:space="preserve"> </w:t>
      </w:r>
      <w:r>
        <w:rPr>
          <w:b/>
          <w:sz w:val="22"/>
        </w:rPr>
        <w:tab/>
        <w:t xml:space="preserve"> </w:t>
      </w:r>
      <w:r>
        <w:rPr>
          <w:b/>
          <w:sz w:val="22"/>
        </w:rPr>
        <w:tab/>
        <w:t xml:space="preserve"> </w:t>
      </w:r>
    </w:p>
    <w:p w14:paraId="2B93FCF0" w14:textId="77777777" w:rsidR="00083482" w:rsidRDefault="00D63FC0">
      <w:pPr>
        <w:tabs>
          <w:tab w:val="center" w:pos="3031"/>
          <w:tab w:val="center" w:pos="8494"/>
        </w:tabs>
        <w:spacing w:after="0" w:line="259" w:lineRule="auto"/>
        <w:ind w:left="-15" w:firstLine="0"/>
        <w:jc w:val="left"/>
      </w:pPr>
      <w:r>
        <w:rPr>
          <w:b/>
          <w:sz w:val="22"/>
        </w:rPr>
        <w:t xml:space="preserve">SECTION 5 </w:t>
      </w:r>
      <w:r>
        <w:rPr>
          <w:b/>
          <w:sz w:val="22"/>
        </w:rPr>
        <w:tab/>
        <w:t xml:space="preserve">DAMAGED VEHICLE PROCEDURES </w:t>
      </w:r>
      <w:r>
        <w:rPr>
          <w:b/>
          <w:sz w:val="22"/>
        </w:rPr>
        <w:tab/>
        <w:t xml:space="preserve">Pg. 23 </w:t>
      </w:r>
    </w:p>
    <w:p w14:paraId="675B4E0A" w14:textId="77777777" w:rsidR="00083482" w:rsidRDefault="00D63FC0">
      <w:pPr>
        <w:tabs>
          <w:tab w:val="center" w:pos="970"/>
          <w:tab w:val="center" w:pos="2005"/>
          <w:tab w:val="center" w:pos="8476"/>
        </w:tabs>
        <w:spacing w:after="5" w:line="248" w:lineRule="auto"/>
        <w:ind w:left="0" w:firstLine="0"/>
        <w:jc w:val="left"/>
      </w:pPr>
      <w:r>
        <w:rPr>
          <w:rFonts w:ascii="Calibri" w:eastAsia="Calibri" w:hAnsi="Calibri" w:cs="Calibri"/>
          <w:sz w:val="22"/>
        </w:rPr>
        <w:tab/>
      </w:r>
      <w:r>
        <w:rPr>
          <w:sz w:val="22"/>
        </w:rPr>
        <w:t xml:space="preserve">5.1 </w:t>
      </w:r>
      <w:r>
        <w:rPr>
          <w:sz w:val="22"/>
        </w:rPr>
        <w:tab/>
        <w:t xml:space="preserve">General Policy </w:t>
      </w:r>
      <w:r>
        <w:rPr>
          <w:sz w:val="22"/>
        </w:rPr>
        <w:tab/>
        <w:t xml:space="preserve">Pg. 23 </w:t>
      </w:r>
    </w:p>
    <w:p w14:paraId="34CDC115" w14:textId="77777777" w:rsidR="00083482" w:rsidRDefault="00D63FC0">
      <w:pPr>
        <w:spacing w:after="0" w:line="251" w:lineRule="auto"/>
        <w:ind w:left="1255" w:hanging="10"/>
        <w:jc w:val="center"/>
      </w:pPr>
      <w:r>
        <w:rPr>
          <w:sz w:val="22"/>
        </w:rPr>
        <w:t xml:space="preserve"> </w:t>
      </w:r>
      <w:r>
        <w:rPr>
          <w:sz w:val="22"/>
        </w:rPr>
        <w:tab/>
      </w:r>
      <w:proofErr w:type="gramStart"/>
      <w:r>
        <w:rPr>
          <w:sz w:val="22"/>
        </w:rPr>
        <w:t>5.1.1  AIAG</w:t>
      </w:r>
      <w:proofErr w:type="gramEnd"/>
      <w:r>
        <w:rPr>
          <w:sz w:val="22"/>
        </w:rPr>
        <w:t xml:space="preserve"> Damage Coding </w:t>
      </w:r>
      <w:r>
        <w:rPr>
          <w:sz w:val="22"/>
        </w:rPr>
        <w:tab/>
        <w:t xml:space="preserve">Pg. 23  </w:t>
      </w:r>
      <w:r>
        <w:rPr>
          <w:sz w:val="22"/>
        </w:rPr>
        <w:tab/>
        <w:t xml:space="preserve">5.1.2  Chain of Custody   </w:t>
      </w:r>
      <w:r>
        <w:rPr>
          <w:sz w:val="22"/>
        </w:rPr>
        <w:tab/>
        <w:t xml:space="preserve">Pg. 23 </w:t>
      </w:r>
    </w:p>
    <w:p w14:paraId="5475083D" w14:textId="77777777" w:rsidR="00083482" w:rsidRDefault="00D63FC0">
      <w:pPr>
        <w:tabs>
          <w:tab w:val="center" w:pos="1114"/>
          <w:tab w:val="center" w:pos="2377"/>
          <w:tab w:val="center" w:pos="847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5.1.3  Damage</w:t>
      </w:r>
      <w:proofErr w:type="gramEnd"/>
      <w:r>
        <w:rPr>
          <w:sz w:val="22"/>
        </w:rPr>
        <w:t xml:space="preserve"> Defined </w:t>
      </w:r>
      <w:r>
        <w:rPr>
          <w:sz w:val="22"/>
        </w:rPr>
        <w:tab/>
        <w:t xml:space="preserve">Pg. 23 </w:t>
      </w:r>
    </w:p>
    <w:p w14:paraId="28C9DC2F" w14:textId="77777777" w:rsidR="00083482" w:rsidRDefault="00D63FC0">
      <w:pPr>
        <w:tabs>
          <w:tab w:val="center" w:pos="2399"/>
          <w:tab w:val="center" w:pos="8476"/>
        </w:tabs>
        <w:spacing w:after="5" w:line="248" w:lineRule="auto"/>
        <w:ind w:left="0" w:firstLine="0"/>
        <w:jc w:val="left"/>
      </w:pPr>
      <w:r>
        <w:rPr>
          <w:sz w:val="22"/>
        </w:rPr>
        <w:t xml:space="preserve"> </w:t>
      </w:r>
      <w:r>
        <w:rPr>
          <w:sz w:val="22"/>
        </w:rPr>
        <w:tab/>
      </w:r>
      <w:proofErr w:type="gramStart"/>
      <w:r>
        <w:rPr>
          <w:sz w:val="22"/>
        </w:rPr>
        <w:t>5.1.4  Repair</w:t>
      </w:r>
      <w:proofErr w:type="gramEnd"/>
      <w:r>
        <w:rPr>
          <w:sz w:val="22"/>
        </w:rPr>
        <w:t xml:space="preserve"> Authority </w:t>
      </w:r>
      <w:r>
        <w:rPr>
          <w:sz w:val="22"/>
        </w:rPr>
        <w:tab/>
        <w:t xml:space="preserve">Pg. 24 </w:t>
      </w:r>
    </w:p>
    <w:p w14:paraId="6310D09D" w14:textId="77777777" w:rsidR="00083482" w:rsidRDefault="00D63FC0">
      <w:pPr>
        <w:tabs>
          <w:tab w:val="center" w:pos="3065"/>
          <w:tab w:val="center" w:pos="8476"/>
        </w:tabs>
        <w:spacing w:after="5" w:line="248" w:lineRule="auto"/>
        <w:ind w:left="0" w:firstLine="0"/>
        <w:jc w:val="left"/>
      </w:pPr>
      <w:r>
        <w:rPr>
          <w:sz w:val="22"/>
        </w:rPr>
        <w:t xml:space="preserve"> </w:t>
      </w:r>
      <w:r>
        <w:rPr>
          <w:sz w:val="22"/>
        </w:rPr>
        <w:tab/>
      </w:r>
      <w:proofErr w:type="gramStart"/>
      <w:r>
        <w:rPr>
          <w:sz w:val="22"/>
        </w:rPr>
        <w:t>5.1.5  No</w:t>
      </w:r>
      <w:proofErr w:type="gramEnd"/>
      <w:r>
        <w:rPr>
          <w:sz w:val="22"/>
        </w:rPr>
        <w:t xml:space="preserve"> Starts and Other Conditions </w:t>
      </w:r>
      <w:r>
        <w:rPr>
          <w:sz w:val="22"/>
        </w:rPr>
        <w:tab/>
        <w:t xml:space="preserve">Pg. 24 </w:t>
      </w:r>
    </w:p>
    <w:p w14:paraId="171FF333" w14:textId="77777777" w:rsidR="00083482" w:rsidRDefault="00D63FC0">
      <w:pPr>
        <w:tabs>
          <w:tab w:val="center" w:pos="2053"/>
          <w:tab w:val="center" w:pos="8476"/>
        </w:tabs>
        <w:spacing w:after="5" w:line="248" w:lineRule="auto"/>
        <w:ind w:left="0" w:firstLine="0"/>
        <w:jc w:val="left"/>
      </w:pPr>
      <w:r>
        <w:rPr>
          <w:sz w:val="22"/>
        </w:rPr>
        <w:t xml:space="preserve"> </w:t>
      </w:r>
      <w:r>
        <w:rPr>
          <w:sz w:val="22"/>
        </w:rPr>
        <w:tab/>
      </w:r>
      <w:proofErr w:type="gramStart"/>
      <w:r>
        <w:rPr>
          <w:sz w:val="22"/>
        </w:rPr>
        <w:t>5.1.6  Flat</w:t>
      </w:r>
      <w:proofErr w:type="gramEnd"/>
      <w:r>
        <w:rPr>
          <w:sz w:val="22"/>
        </w:rPr>
        <w:t xml:space="preserve"> Tires </w:t>
      </w:r>
      <w:r>
        <w:rPr>
          <w:sz w:val="22"/>
        </w:rPr>
        <w:tab/>
        <w:t xml:space="preserve">Pg. 24 </w:t>
      </w:r>
    </w:p>
    <w:p w14:paraId="3FC1AF0A" w14:textId="77777777" w:rsidR="00083482" w:rsidRDefault="00D63FC0">
      <w:pPr>
        <w:spacing w:after="0" w:line="259" w:lineRule="auto"/>
        <w:ind w:left="256" w:firstLine="0"/>
        <w:jc w:val="center"/>
      </w:pPr>
      <w:r>
        <w:rPr>
          <w:rFonts w:ascii="Calibri" w:eastAsia="Calibri" w:hAnsi="Calibri" w:cs="Calibri"/>
          <w:sz w:val="22"/>
        </w:rPr>
        <w:t xml:space="preserve"> </w:t>
      </w:r>
    </w:p>
    <w:p w14:paraId="0464DF5D" w14:textId="77777777" w:rsidR="00083482" w:rsidRDefault="00D63FC0">
      <w:pPr>
        <w:spacing w:after="0" w:line="259" w:lineRule="auto"/>
        <w:ind w:left="256" w:firstLine="0"/>
        <w:jc w:val="center"/>
      </w:pPr>
      <w:r>
        <w:rPr>
          <w:rFonts w:ascii="Calibri" w:eastAsia="Calibri" w:hAnsi="Calibri" w:cs="Calibri"/>
          <w:sz w:val="22"/>
        </w:rPr>
        <w:t xml:space="preserve"> </w:t>
      </w:r>
    </w:p>
    <w:p w14:paraId="2CD9A643" w14:textId="77777777" w:rsidR="00083482" w:rsidRDefault="00D63FC0">
      <w:pPr>
        <w:pStyle w:val="Heading1"/>
        <w:ind w:left="211" w:right="255"/>
        <w:jc w:val="center"/>
      </w:pPr>
      <w:r>
        <w:rPr>
          <w:i/>
          <w:sz w:val="24"/>
        </w:rPr>
        <w:lastRenderedPageBreak/>
        <w:t>TABLE OF CONTENTS</w:t>
      </w:r>
      <w:r>
        <w:rPr>
          <w:b w:val="0"/>
          <w:sz w:val="22"/>
        </w:rPr>
        <w:t xml:space="preserve"> </w:t>
      </w:r>
    </w:p>
    <w:p w14:paraId="34CC2A03" w14:textId="77777777" w:rsidR="00083482" w:rsidRDefault="00D63FC0">
      <w:pPr>
        <w:spacing w:after="0" w:line="259" w:lineRule="auto"/>
        <w:ind w:left="1224" w:firstLine="0"/>
        <w:jc w:val="left"/>
      </w:pPr>
      <w:r>
        <w:rPr>
          <w:sz w:val="22"/>
        </w:rPr>
        <w:t xml:space="preserve"> </w:t>
      </w:r>
      <w:r>
        <w:rPr>
          <w:sz w:val="22"/>
        </w:rPr>
        <w:tab/>
        <w:t xml:space="preserve"> </w:t>
      </w:r>
      <w:r>
        <w:rPr>
          <w:sz w:val="22"/>
        </w:rPr>
        <w:tab/>
        <w:t xml:space="preserve"> </w:t>
      </w:r>
    </w:p>
    <w:p w14:paraId="17748E7B" w14:textId="77777777" w:rsidR="00083482" w:rsidRDefault="00D63FC0">
      <w:pPr>
        <w:tabs>
          <w:tab w:val="center" w:pos="1224"/>
          <w:tab w:val="center" w:pos="2427"/>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5.1.7  Damaged</w:t>
      </w:r>
      <w:proofErr w:type="gramEnd"/>
      <w:r>
        <w:rPr>
          <w:sz w:val="22"/>
        </w:rPr>
        <w:t xml:space="preserve"> Glass </w:t>
      </w:r>
      <w:r>
        <w:rPr>
          <w:sz w:val="22"/>
        </w:rPr>
        <w:tab/>
        <w:t xml:space="preserve">Pg. 24 </w:t>
      </w:r>
    </w:p>
    <w:p w14:paraId="6D8AD2E8" w14:textId="77777777" w:rsidR="00083482" w:rsidRDefault="00D63FC0">
      <w:pPr>
        <w:tabs>
          <w:tab w:val="center" w:pos="1224"/>
          <w:tab w:val="center" w:pos="3788"/>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5.1.8  Protective</w:t>
      </w:r>
      <w:proofErr w:type="gramEnd"/>
      <w:r>
        <w:rPr>
          <w:sz w:val="22"/>
        </w:rPr>
        <w:t xml:space="preserve"> Plastic Film (PPF) or Wrap Guard </w:t>
      </w:r>
      <w:r>
        <w:rPr>
          <w:sz w:val="22"/>
        </w:rPr>
        <w:tab/>
        <w:t xml:space="preserve">Pg. 25 </w:t>
      </w:r>
    </w:p>
    <w:p w14:paraId="01CA0067" w14:textId="77777777" w:rsidR="00083482" w:rsidRDefault="00D63FC0">
      <w:pPr>
        <w:tabs>
          <w:tab w:val="center" w:pos="2671"/>
          <w:tab w:val="center" w:pos="8836"/>
        </w:tabs>
        <w:spacing w:after="5" w:line="248" w:lineRule="auto"/>
        <w:ind w:left="0" w:firstLine="0"/>
        <w:jc w:val="left"/>
      </w:pPr>
      <w:r>
        <w:rPr>
          <w:rFonts w:ascii="Calibri" w:eastAsia="Calibri" w:hAnsi="Calibri" w:cs="Calibri"/>
          <w:sz w:val="22"/>
        </w:rPr>
        <w:tab/>
      </w:r>
      <w:r>
        <w:rPr>
          <w:sz w:val="22"/>
        </w:rPr>
        <w:t xml:space="preserve">5.1.9 Plastic Wheel Covers </w:t>
      </w:r>
      <w:r>
        <w:rPr>
          <w:sz w:val="22"/>
        </w:rPr>
        <w:tab/>
        <w:t xml:space="preserve">Pg. 25 </w:t>
      </w:r>
    </w:p>
    <w:p w14:paraId="3D7E151B" w14:textId="77777777" w:rsidR="00083482" w:rsidRDefault="00D63FC0">
      <w:pPr>
        <w:tabs>
          <w:tab w:val="center" w:pos="1081"/>
          <w:tab w:val="center" w:pos="2515"/>
          <w:tab w:val="center" w:pos="8836"/>
        </w:tabs>
        <w:spacing w:after="5" w:line="248" w:lineRule="auto"/>
        <w:ind w:left="0" w:firstLine="0"/>
        <w:jc w:val="left"/>
      </w:pPr>
      <w:r>
        <w:rPr>
          <w:rFonts w:ascii="Calibri" w:eastAsia="Calibri" w:hAnsi="Calibri" w:cs="Calibri"/>
          <w:sz w:val="22"/>
        </w:rPr>
        <w:tab/>
      </w:r>
      <w:r>
        <w:rPr>
          <w:sz w:val="22"/>
        </w:rPr>
        <w:t xml:space="preserve">5.2 </w:t>
      </w:r>
      <w:r>
        <w:rPr>
          <w:sz w:val="22"/>
        </w:rPr>
        <w:tab/>
        <w:t xml:space="preserve">Damage Classifications </w:t>
      </w:r>
      <w:r>
        <w:rPr>
          <w:sz w:val="22"/>
        </w:rPr>
        <w:tab/>
        <w:t xml:space="preserve">Pg. 25 </w:t>
      </w:r>
    </w:p>
    <w:p w14:paraId="28FC94AA" w14:textId="77777777" w:rsidR="00083482" w:rsidRDefault="00D63FC0">
      <w:pPr>
        <w:tabs>
          <w:tab w:val="center" w:pos="1224"/>
          <w:tab w:val="center" w:pos="2082"/>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5.2.1  General</w:t>
      </w:r>
      <w:proofErr w:type="gramEnd"/>
      <w:r>
        <w:rPr>
          <w:sz w:val="22"/>
        </w:rPr>
        <w:t xml:space="preserve"> </w:t>
      </w:r>
      <w:r>
        <w:rPr>
          <w:sz w:val="22"/>
        </w:rPr>
        <w:tab/>
        <w:t xml:space="preserve">Pg. 25 </w:t>
      </w:r>
    </w:p>
    <w:p w14:paraId="7CDFFECB" w14:textId="77777777" w:rsidR="00083482" w:rsidRDefault="00D63FC0">
      <w:pPr>
        <w:spacing w:after="0" w:line="251" w:lineRule="auto"/>
        <w:ind w:left="1255" w:right="314" w:hanging="10"/>
        <w:jc w:val="center"/>
      </w:pPr>
      <w:r>
        <w:rPr>
          <w:sz w:val="22"/>
        </w:rPr>
        <w:t xml:space="preserve"> </w:t>
      </w:r>
      <w:r>
        <w:rPr>
          <w:sz w:val="22"/>
        </w:rPr>
        <w:tab/>
      </w:r>
      <w:proofErr w:type="gramStart"/>
      <w:r>
        <w:rPr>
          <w:sz w:val="22"/>
        </w:rPr>
        <w:t>5.2.2  Damage</w:t>
      </w:r>
      <w:proofErr w:type="gramEnd"/>
      <w:r>
        <w:rPr>
          <w:sz w:val="22"/>
        </w:rPr>
        <w:t xml:space="preserve"> Classification 1 </w:t>
      </w:r>
      <w:r>
        <w:rPr>
          <w:sz w:val="22"/>
        </w:rPr>
        <w:tab/>
        <w:t xml:space="preserve">Pg. 26  </w:t>
      </w:r>
      <w:r>
        <w:rPr>
          <w:sz w:val="22"/>
        </w:rPr>
        <w:tab/>
        <w:t xml:space="preserve">5.2.3  Damage Classification 2 </w:t>
      </w:r>
      <w:r>
        <w:rPr>
          <w:sz w:val="22"/>
        </w:rPr>
        <w:tab/>
        <w:t xml:space="preserve">Pg. 26 </w:t>
      </w:r>
    </w:p>
    <w:p w14:paraId="383EA510" w14:textId="77777777" w:rsidR="00083482" w:rsidRDefault="00D63FC0">
      <w:pPr>
        <w:tabs>
          <w:tab w:val="center" w:pos="1224"/>
          <w:tab w:val="center" w:pos="2829"/>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5.2.4  Damage</w:t>
      </w:r>
      <w:proofErr w:type="gramEnd"/>
      <w:r>
        <w:rPr>
          <w:sz w:val="22"/>
        </w:rPr>
        <w:t xml:space="preserve"> Classification 4 </w:t>
      </w:r>
      <w:r>
        <w:rPr>
          <w:sz w:val="22"/>
        </w:rPr>
        <w:tab/>
        <w:t xml:space="preserve">Pg. 27 </w:t>
      </w:r>
    </w:p>
    <w:p w14:paraId="564F1F44" w14:textId="77777777" w:rsidR="00083482" w:rsidRDefault="00D63FC0">
      <w:pPr>
        <w:tabs>
          <w:tab w:val="center" w:pos="1081"/>
          <w:tab w:val="center" w:pos="2773"/>
          <w:tab w:val="center" w:pos="8836"/>
        </w:tabs>
        <w:spacing w:after="5" w:line="248" w:lineRule="auto"/>
        <w:ind w:left="0" w:firstLine="0"/>
        <w:jc w:val="left"/>
      </w:pPr>
      <w:r>
        <w:rPr>
          <w:rFonts w:ascii="Calibri" w:eastAsia="Calibri" w:hAnsi="Calibri" w:cs="Calibri"/>
          <w:sz w:val="22"/>
        </w:rPr>
        <w:tab/>
      </w:r>
      <w:r>
        <w:rPr>
          <w:sz w:val="22"/>
        </w:rPr>
        <w:t xml:space="preserve">5.3 </w:t>
      </w:r>
      <w:r>
        <w:rPr>
          <w:sz w:val="22"/>
        </w:rPr>
        <w:tab/>
        <w:t xml:space="preserve">Port and VPC Damage Policy </w:t>
      </w:r>
      <w:r>
        <w:rPr>
          <w:sz w:val="22"/>
        </w:rPr>
        <w:tab/>
        <w:t xml:space="preserve">Pg. 27 </w:t>
      </w:r>
    </w:p>
    <w:p w14:paraId="346F6658" w14:textId="77777777" w:rsidR="00083482" w:rsidRDefault="00D63FC0">
      <w:pPr>
        <w:tabs>
          <w:tab w:val="center" w:pos="1081"/>
          <w:tab w:val="center" w:pos="2865"/>
          <w:tab w:val="center" w:pos="8836"/>
        </w:tabs>
        <w:spacing w:after="5" w:line="248" w:lineRule="auto"/>
        <w:ind w:left="0" w:firstLine="0"/>
        <w:jc w:val="left"/>
      </w:pPr>
      <w:r>
        <w:rPr>
          <w:rFonts w:ascii="Calibri" w:eastAsia="Calibri" w:hAnsi="Calibri" w:cs="Calibri"/>
          <w:sz w:val="22"/>
        </w:rPr>
        <w:tab/>
      </w:r>
      <w:r>
        <w:rPr>
          <w:sz w:val="22"/>
        </w:rPr>
        <w:t xml:space="preserve">5.4 </w:t>
      </w:r>
      <w:r>
        <w:rPr>
          <w:sz w:val="22"/>
        </w:rPr>
        <w:tab/>
        <w:t xml:space="preserve">Car Carrier In-Transit Damage </w:t>
      </w:r>
      <w:r>
        <w:rPr>
          <w:sz w:val="22"/>
        </w:rPr>
        <w:tab/>
        <w:t xml:space="preserve">Pg. 28 </w:t>
      </w:r>
    </w:p>
    <w:p w14:paraId="30B6145D" w14:textId="77777777" w:rsidR="00083482" w:rsidRDefault="00D63FC0">
      <w:pPr>
        <w:tabs>
          <w:tab w:val="center" w:pos="1081"/>
          <w:tab w:val="center" w:pos="2482"/>
          <w:tab w:val="center" w:pos="8836"/>
        </w:tabs>
        <w:spacing w:after="5" w:line="248" w:lineRule="auto"/>
        <w:ind w:left="0" w:firstLine="0"/>
        <w:jc w:val="left"/>
      </w:pPr>
      <w:r>
        <w:rPr>
          <w:rFonts w:ascii="Calibri" w:eastAsia="Calibri" w:hAnsi="Calibri" w:cs="Calibri"/>
          <w:sz w:val="22"/>
        </w:rPr>
        <w:tab/>
      </w:r>
      <w:r>
        <w:rPr>
          <w:sz w:val="22"/>
        </w:rPr>
        <w:t xml:space="preserve">5.5 </w:t>
      </w:r>
      <w:r>
        <w:rPr>
          <w:sz w:val="22"/>
        </w:rPr>
        <w:tab/>
        <w:t xml:space="preserve">Rail Terminal </w:t>
      </w:r>
      <w:proofErr w:type="gramStart"/>
      <w:r>
        <w:rPr>
          <w:sz w:val="22"/>
        </w:rPr>
        <w:t xml:space="preserve">Damage  </w:t>
      </w:r>
      <w:r>
        <w:rPr>
          <w:sz w:val="22"/>
        </w:rPr>
        <w:tab/>
      </w:r>
      <w:proofErr w:type="gramEnd"/>
      <w:r>
        <w:rPr>
          <w:sz w:val="22"/>
        </w:rPr>
        <w:t xml:space="preserve">Pg. 28 </w:t>
      </w:r>
    </w:p>
    <w:p w14:paraId="5437F7D2" w14:textId="77777777" w:rsidR="00083482" w:rsidRDefault="00D63FC0">
      <w:pPr>
        <w:tabs>
          <w:tab w:val="center" w:pos="1224"/>
          <w:tab w:val="center" w:pos="2436"/>
          <w:tab w:val="center" w:pos="8836"/>
        </w:tabs>
        <w:spacing w:after="5" w:line="248" w:lineRule="auto"/>
        <w:ind w:left="0" w:firstLine="0"/>
        <w:jc w:val="left"/>
      </w:pPr>
      <w:r>
        <w:rPr>
          <w:rFonts w:ascii="Calibri" w:eastAsia="Calibri" w:hAnsi="Calibri" w:cs="Calibri"/>
          <w:sz w:val="22"/>
        </w:rPr>
        <w:tab/>
      </w:r>
      <w:r>
        <w:rPr>
          <w:b/>
          <w:sz w:val="22"/>
        </w:rPr>
        <w:t xml:space="preserve"> </w:t>
      </w:r>
      <w:r>
        <w:rPr>
          <w:b/>
          <w:sz w:val="22"/>
        </w:rPr>
        <w:tab/>
      </w:r>
      <w:proofErr w:type="gramStart"/>
      <w:r>
        <w:rPr>
          <w:sz w:val="22"/>
        </w:rPr>
        <w:t>5.5.3  Arriving</w:t>
      </w:r>
      <w:proofErr w:type="gramEnd"/>
      <w:r>
        <w:rPr>
          <w:sz w:val="22"/>
        </w:rPr>
        <w:t xml:space="preserve"> Trains </w:t>
      </w:r>
      <w:r>
        <w:rPr>
          <w:sz w:val="22"/>
        </w:rPr>
        <w:tab/>
        <w:t xml:space="preserve">Pg. 28 </w:t>
      </w:r>
    </w:p>
    <w:p w14:paraId="022B0A6F" w14:textId="77777777" w:rsidR="00083482" w:rsidRDefault="00D63FC0">
      <w:pPr>
        <w:tabs>
          <w:tab w:val="center" w:pos="1224"/>
          <w:tab w:val="center" w:pos="3199"/>
          <w:tab w:val="center" w:pos="8836"/>
        </w:tabs>
        <w:spacing w:after="5" w:line="248" w:lineRule="auto"/>
        <w:ind w:left="0" w:firstLine="0"/>
        <w:jc w:val="left"/>
      </w:pPr>
      <w:r>
        <w:rPr>
          <w:rFonts w:ascii="Calibri" w:eastAsia="Calibri" w:hAnsi="Calibri" w:cs="Calibri"/>
          <w:sz w:val="22"/>
        </w:rPr>
        <w:tab/>
      </w:r>
      <w:r>
        <w:rPr>
          <w:b/>
          <w:sz w:val="22"/>
        </w:rPr>
        <w:t xml:space="preserve"> </w:t>
      </w:r>
      <w:r>
        <w:rPr>
          <w:b/>
          <w:sz w:val="22"/>
        </w:rPr>
        <w:tab/>
      </w:r>
      <w:proofErr w:type="gramStart"/>
      <w:r>
        <w:rPr>
          <w:sz w:val="22"/>
        </w:rPr>
        <w:t>5.5.4  Haul</w:t>
      </w:r>
      <w:proofErr w:type="gramEnd"/>
      <w:r>
        <w:rPr>
          <w:sz w:val="22"/>
        </w:rPr>
        <w:t>-Away from Rail Terminals</w:t>
      </w:r>
      <w:r>
        <w:rPr>
          <w:b/>
          <w:sz w:val="22"/>
        </w:rPr>
        <w:t xml:space="preserve"> </w:t>
      </w:r>
      <w:r>
        <w:rPr>
          <w:b/>
          <w:sz w:val="22"/>
        </w:rPr>
        <w:tab/>
      </w:r>
      <w:r>
        <w:rPr>
          <w:sz w:val="22"/>
        </w:rPr>
        <w:t>Pg. 28</w:t>
      </w:r>
      <w:r>
        <w:rPr>
          <w:b/>
          <w:sz w:val="22"/>
        </w:rPr>
        <w:t xml:space="preserve"> </w:t>
      </w:r>
    </w:p>
    <w:p w14:paraId="483C0151" w14:textId="77777777" w:rsidR="00083482" w:rsidRDefault="00D63FC0">
      <w:pPr>
        <w:spacing w:after="0" w:line="259" w:lineRule="auto"/>
        <w:ind w:left="1224" w:firstLine="0"/>
        <w:jc w:val="left"/>
      </w:pPr>
      <w:r>
        <w:rPr>
          <w:sz w:val="22"/>
        </w:rPr>
        <w:t xml:space="preserve"> </w:t>
      </w:r>
      <w:r>
        <w:rPr>
          <w:sz w:val="22"/>
        </w:rPr>
        <w:tab/>
        <w:t xml:space="preserve"> </w:t>
      </w:r>
      <w:r>
        <w:rPr>
          <w:sz w:val="22"/>
        </w:rPr>
        <w:tab/>
        <w:t xml:space="preserve"> </w:t>
      </w:r>
    </w:p>
    <w:p w14:paraId="410B54B9" w14:textId="77777777" w:rsidR="00083482" w:rsidRDefault="00D63FC0">
      <w:pPr>
        <w:tabs>
          <w:tab w:val="center" w:pos="2537"/>
          <w:tab w:val="center" w:pos="8854"/>
        </w:tabs>
        <w:spacing w:after="0" w:line="259" w:lineRule="auto"/>
        <w:ind w:left="0" w:firstLine="0"/>
        <w:jc w:val="left"/>
      </w:pPr>
      <w:r>
        <w:rPr>
          <w:b/>
          <w:sz w:val="22"/>
        </w:rPr>
        <w:t>SECTION 6</w:t>
      </w:r>
      <w:r>
        <w:rPr>
          <w:sz w:val="22"/>
        </w:rPr>
        <w:t xml:space="preserve"> </w:t>
      </w:r>
      <w:r>
        <w:rPr>
          <w:sz w:val="22"/>
        </w:rPr>
        <w:tab/>
      </w:r>
      <w:r>
        <w:rPr>
          <w:b/>
          <w:sz w:val="22"/>
        </w:rPr>
        <w:t>CLAIMS PROCEDURES</w:t>
      </w:r>
      <w:r>
        <w:rPr>
          <w:sz w:val="22"/>
        </w:rPr>
        <w:t xml:space="preserve"> </w:t>
      </w:r>
      <w:r>
        <w:rPr>
          <w:sz w:val="22"/>
        </w:rPr>
        <w:tab/>
      </w:r>
      <w:r>
        <w:rPr>
          <w:b/>
          <w:sz w:val="22"/>
        </w:rPr>
        <w:t>Pg. 31</w:t>
      </w:r>
      <w:r>
        <w:rPr>
          <w:sz w:val="22"/>
        </w:rPr>
        <w:t xml:space="preserve"> </w:t>
      </w:r>
    </w:p>
    <w:p w14:paraId="6ABE14F2" w14:textId="77777777" w:rsidR="00083482" w:rsidRDefault="00D63FC0">
      <w:pPr>
        <w:tabs>
          <w:tab w:val="center" w:pos="1081"/>
          <w:tab w:val="center" w:pos="2116"/>
          <w:tab w:val="center" w:pos="8836"/>
        </w:tabs>
        <w:spacing w:after="5" w:line="248" w:lineRule="auto"/>
        <w:ind w:left="0" w:firstLine="0"/>
        <w:jc w:val="left"/>
      </w:pPr>
      <w:r>
        <w:rPr>
          <w:rFonts w:ascii="Calibri" w:eastAsia="Calibri" w:hAnsi="Calibri" w:cs="Calibri"/>
          <w:sz w:val="22"/>
        </w:rPr>
        <w:tab/>
      </w:r>
      <w:r>
        <w:rPr>
          <w:sz w:val="22"/>
        </w:rPr>
        <w:t xml:space="preserve">6.1 </w:t>
      </w:r>
      <w:r>
        <w:rPr>
          <w:sz w:val="22"/>
        </w:rPr>
        <w:tab/>
        <w:t xml:space="preserve">General Policy </w:t>
      </w:r>
      <w:r>
        <w:rPr>
          <w:sz w:val="22"/>
        </w:rPr>
        <w:tab/>
        <w:t xml:space="preserve">Pg. 31 </w:t>
      </w:r>
    </w:p>
    <w:p w14:paraId="19367CA8" w14:textId="77777777" w:rsidR="00083482" w:rsidRDefault="00D63FC0">
      <w:pPr>
        <w:tabs>
          <w:tab w:val="center" w:pos="1224"/>
          <w:tab w:val="center" w:pos="2419"/>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6.6.1  Claims</w:t>
      </w:r>
      <w:proofErr w:type="gramEnd"/>
      <w:r>
        <w:rPr>
          <w:sz w:val="22"/>
        </w:rPr>
        <w:t xml:space="preserve"> Process </w:t>
      </w:r>
      <w:r>
        <w:rPr>
          <w:sz w:val="22"/>
        </w:rPr>
        <w:tab/>
        <w:t xml:space="preserve">Pg. 31 </w:t>
      </w:r>
    </w:p>
    <w:p w14:paraId="5A58EC5B" w14:textId="77777777" w:rsidR="00083482" w:rsidRDefault="00D63FC0">
      <w:pPr>
        <w:tabs>
          <w:tab w:val="center" w:pos="1224"/>
          <w:tab w:val="center" w:pos="2311"/>
          <w:tab w:val="center" w:pos="8836"/>
        </w:tabs>
        <w:spacing w:after="5" w:line="248" w:lineRule="auto"/>
        <w:ind w:left="0" w:firstLine="0"/>
        <w:jc w:val="left"/>
      </w:pPr>
      <w:r>
        <w:rPr>
          <w:rFonts w:ascii="Calibri" w:eastAsia="Calibri" w:hAnsi="Calibri" w:cs="Calibri"/>
          <w:sz w:val="22"/>
        </w:rPr>
        <w:tab/>
      </w:r>
      <w:r>
        <w:rPr>
          <w:sz w:val="22"/>
        </w:rPr>
        <w:t xml:space="preserve"> </w:t>
      </w:r>
      <w:r>
        <w:rPr>
          <w:sz w:val="22"/>
        </w:rPr>
        <w:tab/>
      </w:r>
      <w:proofErr w:type="gramStart"/>
      <w:r>
        <w:rPr>
          <w:sz w:val="22"/>
        </w:rPr>
        <w:t>6.6.2  Claim</w:t>
      </w:r>
      <w:proofErr w:type="gramEnd"/>
      <w:r>
        <w:rPr>
          <w:sz w:val="22"/>
        </w:rPr>
        <w:t xml:space="preserve"> Denial </w:t>
      </w:r>
      <w:r>
        <w:rPr>
          <w:sz w:val="22"/>
        </w:rPr>
        <w:tab/>
        <w:t xml:space="preserve">Pg. 32 </w:t>
      </w:r>
    </w:p>
    <w:p w14:paraId="20704929" w14:textId="77777777" w:rsidR="00083482" w:rsidRDefault="00D63FC0">
      <w:pPr>
        <w:spacing w:after="0" w:line="259" w:lineRule="auto"/>
        <w:ind w:left="0" w:firstLine="0"/>
        <w:jc w:val="right"/>
      </w:pPr>
      <w:r>
        <w:rPr>
          <w:sz w:val="22"/>
        </w:rPr>
        <w:t xml:space="preserve"> </w:t>
      </w:r>
    </w:p>
    <w:p w14:paraId="0EB3652B" w14:textId="77777777" w:rsidR="00083482" w:rsidRDefault="00D63FC0">
      <w:pPr>
        <w:spacing w:after="0" w:line="259" w:lineRule="auto"/>
        <w:ind w:left="0" w:firstLine="0"/>
        <w:jc w:val="left"/>
      </w:pPr>
      <w:r>
        <w:rPr>
          <w:b/>
          <w:sz w:val="24"/>
        </w:rPr>
        <w:t xml:space="preserve"> </w:t>
      </w:r>
    </w:p>
    <w:p w14:paraId="133CC9BD" w14:textId="77777777" w:rsidR="00083482" w:rsidRDefault="00D63FC0">
      <w:pPr>
        <w:spacing w:after="0" w:line="259" w:lineRule="auto"/>
        <w:ind w:left="-5" w:hanging="10"/>
        <w:jc w:val="left"/>
      </w:pPr>
      <w:r>
        <w:rPr>
          <w:b/>
          <w:sz w:val="24"/>
        </w:rPr>
        <w:t xml:space="preserve">APPENDIX </w:t>
      </w:r>
      <w:proofErr w:type="gramStart"/>
      <w:r>
        <w:rPr>
          <w:b/>
          <w:sz w:val="24"/>
        </w:rPr>
        <w:t>A  -</w:t>
      </w:r>
      <w:proofErr w:type="gramEnd"/>
      <w:r>
        <w:rPr>
          <w:b/>
          <w:sz w:val="24"/>
        </w:rPr>
        <w:t xml:space="preserve">  SHIPPING QUICK REFERENCE GUIDE </w:t>
      </w:r>
    </w:p>
    <w:p w14:paraId="1E140418" w14:textId="77777777" w:rsidR="00083482" w:rsidRDefault="00D63FC0">
      <w:pPr>
        <w:spacing w:after="0" w:line="259" w:lineRule="auto"/>
        <w:ind w:left="0" w:firstLine="0"/>
        <w:jc w:val="left"/>
      </w:pPr>
      <w:r>
        <w:rPr>
          <w:sz w:val="22"/>
        </w:rPr>
        <w:t xml:space="preserve"> </w:t>
      </w:r>
    </w:p>
    <w:p w14:paraId="00EDDB8C" w14:textId="77777777" w:rsidR="00083482" w:rsidRDefault="00D63FC0">
      <w:pPr>
        <w:spacing w:after="0" w:line="259" w:lineRule="auto"/>
        <w:ind w:left="-5" w:hanging="10"/>
        <w:jc w:val="left"/>
      </w:pPr>
      <w:r>
        <w:rPr>
          <w:b/>
          <w:sz w:val="24"/>
        </w:rPr>
        <w:t xml:space="preserve">APPENDIX </w:t>
      </w:r>
      <w:proofErr w:type="gramStart"/>
      <w:r>
        <w:rPr>
          <w:b/>
          <w:sz w:val="24"/>
        </w:rPr>
        <w:t>B  -</w:t>
      </w:r>
      <w:proofErr w:type="gramEnd"/>
      <w:r>
        <w:rPr>
          <w:b/>
          <w:sz w:val="24"/>
        </w:rPr>
        <w:t xml:space="preserve">  VEHICLE DELIVERY QUICK REFERENCE GUIDE </w:t>
      </w:r>
    </w:p>
    <w:p w14:paraId="400C40A2" w14:textId="77777777" w:rsidR="00083482" w:rsidRDefault="00D63FC0">
      <w:pPr>
        <w:spacing w:after="0" w:line="259" w:lineRule="auto"/>
        <w:ind w:left="0" w:firstLine="0"/>
        <w:jc w:val="left"/>
      </w:pPr>
      <w:r>
        <w:rPr>
          <w:sz w:val="22"/>
        </w:rPr>
        <w:t xml:space="preserve"> </w:t>
      </w:r>
    </w:p>
    <w:p w14:paraId="3118583A" w14:textId="77777777" w:rsidR="00083482" w:rsidRDefault="00D63FC0">
      <w:pPr>
        <w:spacing w:after="0" w:line="259" w:lineRule="auto"/>
        <w:ind w:left="-5" w:hanging="10"/>
        <w:jc w:val="left"/>
      </w:pPr>
      <w:r>
        <w:rPr>
          <w:b/>
          <w:sz w:val="24"/>
        </w:rPr>
        <w:t xml:space="preserve">APPENDIX </w:t>
      </w:r>
      <w:proofErr w:type="gramStart"/>
      <w:r>
        <w:rPr>
          <w:b/>
          <w:sz w:val="24"/>
        </w:rPr>
        <w:t>C  -</w:t>
      </w:r>
      <w:proofErr w:type="gramEnd"/>
      <w:r>
        <w:rPr>
          <w:b/>
          <w:sz w:val="24"/>
        </w:rPr>
        <w:t xml:space="preserve">  VEHICLE TECHNICAL BULLETINS </w:t>
      </w:r>
    </w:p>
    <w:p w14:paraId="0DFD720E" w14:textId="77777777" w:rsidR="00083482" w:rsidRDefault="00D63FC0">
      <w:pPr>
        <w:spacing w:after="0" w:line="259" w:lineRule="auto"/>
        <w:ind w:left="0" w:firstLine="0"/>
        <w:jc w:val="left"/>
      </w:pPr>
      <w:r>
        <w:rPr>
          <w:sz w:val="22"/>
        </w:rPr>
        <w:t xml:space="preserve"> </w:t>
      </w:r>
    </w:p>
    <w:p w14:paraId="4F0D336A" w14:textId="77777777" w:rsidR="00083482" w:rsidRDefault="00D63FC0">
      <w:pPr>
        <w:spacing w:after="0" w:line="259" w:lineRule="auto"/>
        <w:ind w:left="-5" w:hanging="10"/>
        <w:jc w:val="left"/>
      </w:pPr>
      <w:r>
        <w:rPr>
          <w:b/>
          <w:sz w:val="24"/>
        </w:rPr>
        <w:t xml:space="preserve">APPENDIX </w:t>
      </w:r>
      <w:proofErr w:type="gramStart"/>
      <w:r>
        <w:rPr>
          <w:b/>
          <w:sz w:val="24"/>
        </w:rPr>
        <w:t>D  -</w:t>
      </w:r>
      <w:proofErr w:type="gramEnd"/>
      <w:r>
        <w:rPr>
          <w:b/>
          <w:sz w:val="24"/>
        </w:rPr>
        <w:t xml:space="preserve">  IN-TRANSIT REPAIR PROCEDURES </w:t>
      </w:r>
    </w:p>
    <w:p w14:paraId="487A496A" w14:textId="77777777" w:rsidR="00083482" w:rsidRDefault="00D63FC0">
      <w:pPr>
        <w:spacing w:after="0" w:line="259" w:lineRule="auto"/>
        <w:ind w:left="0" w:firstLine="0"/>
        <w:jc w:val="left"/>
      </w:pPr>
      <w:r>
        <w:rPr>
          <w:sz w:val="22"/>
        </w:rPr>
        <w:t xml:space="preserve"> </w:t>
      </w:r>
    </w:p>
    <w:p w14:paraId="165F5488" w14:textId="77777777" w:rsidR="00083482" w:rsidRDefault="00D63FC0">
      <w:pPr>
        <w:spacing w:after="0" w:line="259" w:lineRule="auto"/>
        <w:ind w:left="-5" w:hanging="10"/>
        <w:jc w:val="left"/>
      </w:pPr>
      <w:r>
        <w:rPr>
          <w:b/>
          <w:sz w:val="24"/>
        </w:rPr>
        <w:t xml:space="preserve">APPENDIX </w:t>
      </w:r>
      <w:proofErr w:type="gramStart"/>
      <w:r>
        <w:rPr>
          <w:b/>
          <w:sz w:val="24"/>
        </w:rPr>
        <w:t>E  -</w:t>
      </w:r>
      <w:proofErr w:type="gramEnd"/>
      <w:r>
        <w:rPr>
          <w:b/>
          <w:sz w:val="24"/>
        </w:rPr>
        <w:t xml:space="preserve">  VEHICLE INSPECTION DAMAGE CODES </w:t>
      </w:r>
    </w:p>
    <w:p w14:paraId="623AA3E5" w14:textId="77777777" w:rsidR="00083482" w:rsidRDefault="00D63FC0">
      <w:pPr>
        <w:spacing w:after="0" w:line="259" w:lineRule="auto"/>
        <w:ind w:left="0" w:firstLine="0"/>
        <w:jc w:val="left"/>
      </w:pPr>
      <w:r>
        <w:rPr>
          <w:sz w:val="22"/>
        </w:rPr>
        <w:t xml:space="preserve"> </w:t>
      </w:r>
    </w:p>
    <w:p w14:paraId="7EAE74C2" w14:textId="77777777" w:rsidR="00083482" w:rsidRDefault="00D63FC0">
      <w:pPr>
        <w:spacing w:after="0" w:line="259" w:lineRule="auto"/>
        <w:ind w:left="-5" w:hanging="10"/>
        <w:jc w:val="left"/>
      </w:pPr>
      <w:r>
        <w:rPr>
          <w:b/>
          <w:sz w:val="24"/>
        </w:rPr>
        <w:t xml:space="preserve">APPENDIX </w:t>
      </w:r>
      <w:proofErr w:type="gramStart"/>
      <w:r>
        <w:rPr>
          <w:b/>
          <w:sz w:val="24"/>
        </w:rPr>
        <w:t>F  -</w:t>
      </w:r>
      <w:proofErr w:type="gramEnd"/>
      <w:r>
        <w:rPr>
          <w:b/>
          <w:sz w:val="24"/>
        </w:rPr>
        <w:t xml:space="preserve">  RAILCAR CHOCKS QUICK REFERENCE GUIDE</w:t>
      </w:r>
      <w:r>
        <w:rPr>
          <w:sz w:val="22"/>
        </w:rPr>
        <w:t xml:space="preserve"> </w:t>
      </w:r>
    </w:p>
    <w:p w14:paraId="05C23E40" w14:textId="77777777" w:rsidR="00083482" w:rsidRDefault="00D63FC0">
      <w:pPr>
        <w:spacing w:after="0" w:line="259" w:lineRule="auto"/>
        <w:ind w:left="252" w:firstLine="0"/>
        <w:jc w:val="left"/>
      </w:pPr>
      <w:r>
        <w:rPr>
          <w:sz w:val="22"/>
        </w:rPr>
        <w:t xml:space="preserve"> </w:t>
      </w:r>
    </w:p>
    <w:p w14:paraId="07DAD5D3" w14:textId="77777777" w:rsidR="00083482" w:rsidRDefault="00D63FC0">
      <w:pPr>
        <w:spacing w:after="0" w:line="259" w:lineRule="auto"/>
        <w:ind w:left="252" w:firstLine="0"/>
        <w:jc w:val="left"/>
      </w:pPr>
      <w:r>
        <w:rPr>
          <w:rFonts w:ascii="Times New Roman" w:eastAsia="Times New Roman" w:hAnsi="Times New Roman" w:cs="Times New Roman"/>
        </w:rPr>
        <w:t xml:space="preserve"> </w:t>
      </w:r>
    </w:p>
    <w:p w14:paraId="7149B872" w14:textId="77777777" w:rsidR="00083482" w:rsidRDefault="00D63FC0">
      <w:pPr>
        <w:spacing w:after="0" w:line="259" w:lineRule="auto"/>
        <w:ind w:left="156" w:firstLine="0"/>
        <w:jc w:val="left"/>
      </w:pPr>
      <w:r>
        <w:rPr>
          <w:rFonts w:ascii="Calibri" w:eastAsia="Calibri" w:hAnsi="Calibri" w:cs="Calibri"/>
          <w:noProof/>
          <w:sz w:val="22"/>
        </w:rPr>
        <mc:AlternateContent>
          <mc:Choice Requires="wpg">
            <w:drawing>
              <wp:inline distT="0" distB="0" distL="0" distR="0" wp14:anchorId="50FD751B" wp14:editId="26827E54">
                <wp:extent cx="5829935" cy="45085"/>
                <wp:effectExtent l="0" t="0" r="0" b="0"/>
                <wp:docPr id="46498" name="Group 46498"/>
                <wp:cNvGraphicFramePr/>
                <a:graphic xmlns:a="http://schemas.openxmlformats.org/drawingml/2006/main">
                  <a:graphicData uri="http://schemas.microsoft.com/office/word/2010/wordprocessingGroup">
                    <wpg:wgp>
                      <wpg:cNvGrpSpPr/>
                      <wpg:grpSpPr>
                        <a:xfrm>
                          <a:off x="0" y="0"/>
                          <a:ext cx="5829935" cy="45085"/>
                          <a:chOff x="0" y="0"/>
                          <a:chExt cx="5829935" cy="45085"/>
                        </a:xfrm>
                      </wpg:grpSpPr>
                      <wps:wsp>
                        <wps:cNvPr id="809" name="Shape 809"/>
                        <wps:cNvSpPr/>
                        <wps:spPr>
                          <a:xfrm>
                            <a:off x="0" y="0"/>
                            <a:ext cx="5829935" cy="45085"/>
                          </a:xfrm>
                          <a:custGeom>
                            <a:avLst/>
                            <a:gdLst/>
                            <a:ahLst/>
                            <a:cxnLst/>
                            <a:rect l="0" t="0" r="0" b="0"/>
                            <a:pathLst>
                              <a:path w="5829935" h="45085">
                                <a:moveTo>
                                  <a:pt x="0" y="45085"/>
                                </a:moveTo>
                                <a:lnTo>
                                  <a:pt x="5829935" y="45085"/>
                                </a:lnTo>
                                <a:lnTo>
                                  <a:pt x="582993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498" style="width:459.05pt;height:3.54999pt;mso-position-horizontal-relative:char;mso-position-vertical-relative:line" coordsize="58299,450">
                <v:shape id="Shape 809" style="position:absolute;width:58299;height:450;left:0;top:0;" coordsize="5829935,45085" path="m0,45085l5829935,45085l5829935,0l0,0x">
                  <v:stroke weight="2pt" endcap="flat" joinstyle="round" on="true" color="#000000"/>
                  <v:fill on="false" color="#000000" opacity="0"/>
                </v:shape>
              </v:group>
            </w:pict>
          </mc:Fallback>
        </mc:AlternateContent>
      </w:r>
      <w:r>
        <w:rPr>
          <w:rFonts w:ascii="Times New Roman" w:eastAsia="Times New Roman" w:hAnsi="Times New Roman" w:cs="Times New Roman"/>
        </w:rPr>
        <w:t xml:space="preserve"> </w:t>
      </w:r>
    </w:p>
    <w:p w14:paraId="3435E17B" w14:textId="77777777" w:rsidR="00083482" w:rsidRDefault="00D63FC0">
      <w:pPr>
        <w:spacing w:after="0" w:line="259" w:lineRule="auto"/>
        <w:ind w:left="252" w:firstLine="0"/>
        <w:jc w:val="left"/>
      </w:pPr>
      <w:r>
        <w:rPr>
          <w:rFonts w:ascii="Calibri" w:eastAsia="Calibri" w:hAnsi="Calibri" w:cs="Calibri"/>
          <w:b/>
        </w:rPr>
        <w:t xml:space="preserve"> </w:t>
      </w:r>
    </w:p>
    <w:p w14:paraId="1217ED19" w14:textId="77777777" w:rsidR="00083482" w:rsidRDefault="00D63FC0">
      <w:pPr>
        <w:spacing w:after="5" w:line="248" w:lineRule="auto"/>
        <w:ind w:left="171" w:right="212" w:hanging="10"/>
      </w:pPr>
      <w:r>
        <w:rPr>
          <w:sz w:val="22"/>
        </w:rPr>
        <w:t xml:space="preserve">The manual contains information about the proper handling of Hyundai and KIA vehicles. It includes general handling procedures, truck-away instructions, rail loading and unloading instructions, damaged vehicle procedures, and vehicle model specific shipping instructions.  </w:t>
      </w:r>
    </w:p>
    <w:p w14:paraId="3AEFA183" w14:textId="77777777" w:rsidR="00083482" w:rsidRDefault="00D63FC0">
      <w:pPr>
        <w:spacing w:after="0" w:line="259" w:lineRule="auto"/>
        <w:ind w:left="161" w:firstLine="0"/>
        <w:jc w:val="left"/>
      </w:pPr>
      <w:r>
        <w:rPr>
          <w:sz w:val="22"/>
        </w:rPr>
        <w:t xml:space="preserve"> </w:t>
      </w:r>
    </w:p>
    <w:p w14:paraId="1613F8BB" w14:textId="77777777" w:rsidR="00083482" w:rsidRDefault="00D63FC0">
      <w:pPr>
        <w:spacing w:after="5" w:line="248" w:lineRule="auto"/>
        <w:ind w:left="171" w:right="209" w:hanging="10"/>
      </w:pPr>
      <w:r>
        <w:rPr>
          <w:sz w:val="22"/>
        </w:rPr>
        <w:t xml:space="preserve">All personnel involved with the handling of Hyundai and KIA vehicles must be fully aware and trained on the procedures detailed in this manual. Any suggestions or questions concerning the material presented, or requests for additional copies should be directed to the Hyundai GLOVIS Quality Department. </w:t>
      </w:r>
    </w:p>
    <w:p w14:paraId="1739E51E" w14:textId="77777777" w:rsidR="00083482" w:rsidRDefault="00D63FC0">
      <w:pPr>
        <w:spacing w:after="0" w:line="259" w:lineRule="auto"/>
        <w:ind w:left="161" w:firstLine="0"/>
        <w:jc w:val="left"/>
      </w:pPr>
      <w:r>
        <w:rPr>
          <w:b/>
          <w:sz w:val="22"/>
        </w:rPr>
        <w:t xml:space="preserve"> </w:t>
      </w:r>
    </w:p>
    <w:p w14:paraId="231778CE" w14:textId="77777777" w:rsidR="00083482" w:rsidRDefault="00D63FC0">
      <w:pPr>
        <w:spacing w:after="0" w:line="259" w:lineRule="auto"/>
        <w:ind w:left="171" w:hanging="10"/>
        <w:jc w:val="left"/>
      </w:pPr>
      <w:r>
        <w:rPr>
          <w:b/>
          <w:sz w:val="22"/>
        </w:rPr>
        <w:t xml:space="preserve">HYUNDAI GLOVIS CONTACT NUMBER – (714) 435-2960 </w:t>
      </w:r>
    </w:p>
    <w:p w14:paraId="5682468F" w14:textId="77777777" w:rsidR="00083482" w:rsidRDefault="00D63FC0">
      <w:pPr>
        <w:spacing w:after="6" w:line="259" w:lineRule="auto"/>
        <w:ind w:left="161" w:firstLine="0"/>
        <w:jc w:val="left"/>
      </w:pPr>
      <w:r>
        <w:rPr>
          <w:b/>
        </w:rPr>
        <w:t xml:space="preserve"> </w:t>
      </w:r>
    </w:p>
    <w:p w14:paraId="5ED9BFFA" w14:textId="77777777" w:rsidR="00083482" w:rsidRDefault="00D63FC0">
      <w:pPr>
        <w:numPr>
          <w:ilvl w:val="0"/>
          <w:numId w:val="1"/>
        </w:numPr>
        <w:spacing w:after="3" w:line="259" w:lineRule="auto"/>
        <w:ind w:hanging="360"/>
        <w:jc w:val="left"/>
      </w:pPr>
      <w:r>
        <w:rPr>
          <w:b/>
          <w:u w:val="single" w:color="000000"/>
        </w:rPr>
        <w:t>PORT OPERATIONS DEPARTMENT</w:t>
      </w:r>
      <w:r>
        <w:rPr>
          <w:b/>
        </w:rPr>
        <w:t xml:space="preserve"> –Ocean Port and VPC operations </w:t>
      </w:r>
    </w:p>
    <w:p w14:paraId="62A6C677" w14:textId="77777777" w:rsidR="00083482" w:rsidRDefault="00D63FC0">
      <w:pPr>
        <w:spacing w:after="6" w:line="259" w:lineRule="auto"/>
        <w:ind w:left="161" w:firstLine="0"/>
        <w:jc w:val="left"/>
      </w:pPr>
      <w:r>
        <w:rPr>
          <w:b/>
        </w:rPr>
        <w:t xml:space="preserve"> </w:t>
      </w:r>
    </w:p>
    <w:p w14:paraId="3318AB9B" w14:textId="77777777" w:rsidR="00083482" w:rsidRDefault="00D63FC0">
      <w:pPr>
        <w:numPr>
          <w:ilvl w:val="0"/>
          <w:numId w:val="1"/>
        </w:numPr>
        <w:spacing w:after="3" w:line="259" w:lineRule="auto"/>
        <w:ind w:hanging="360"/>
        <w:jc w:val="left"/>
      </w:pPr>
      <w:r>
        <w:rPr>
          <w:b/>
          <w:u w:val="single" w:color="000000"/>
        </w:rPr>
        <w:t>VEHICLE LOGISTICS DEPARTMENT</w:t>
      </w:r>
      <w:r>
        <w:rPr>
          <w:b/>
        </w:rPr>
        <w:t xml:space="preserve"> – Truck/rail transport operations and distribution network </w:t>
      </w:r>
    </w:p>
    <w:p w14:paraId="547C341F" w14:textId="77777777" w:rsidR="00083482" w:rsidRDefault="00D63FC0">
      <w:pPr>
        <w:spacing w:after="40" w:line="259" w:lineRule="auto"/>
        <w:ind w:left="972" w:firstLine="0"/>
        <w:jc w:val="left"/>
      </w:pPr>
      <w:r>
        <w:rPr>
          <w:b/>
        </w:rPr>
        <w:t xml:space="preserve"> </w:t>
      </w:r>
    </w:p>
    <w:p w14:paraId="3BE868CC" w14:textId="77777777" w:rsidR="00083482" w:rsidRDefault="00D63FC0">
      <w:pPr>
        <w:numPr>
          <w:ilvl w:val="0"/>
          <w:numId w:val="1"/>
        </w:numPr>
        <w:spacing w:after="3" w:line="259" w:lineRule="auto"/>
        <w:ind w:hanging="360"/>
        <w:jc w:val="left"/>
      </w:pPr>
      <w:r>
        <w:rPr>
          <w:b/>
          <w:u w:val="single" w:color="000000"/>
        </w:rPr>
        <w:t>CLAIMS DEPARTMENT</w:t>
      </w:r>
      <w:r>
        <w:rPr>
          <w:b/>
        </w:rPr>
        <w:t xml:space="preserve"> – Damage claims and claims system – Hotline (866) 445-6847 </w:t>
      </w:r>
    </w:p>
    <w:p w14:paraId="5E092449" w14:textId="77777777" w:rsidR="00083482" w:rsidRDefault="00D63FC0">
      <w:pPr>
        <w:spacing w:after="40" w:line="259" w:lineRule="auto"/>
        <w:ind w:left="1152" w:firstLine="0"/>
        <w:jc w:val="left"/>
      </w:pPr>
      <w:r>
        <w:rPr>
          <w:b/>
        </w:rPr>
        <w:lastRenderedPageBreak/>
        <w:t xml:space="preserve"> </w:t>
      </w:r>
    </w:p>
    <w:p w14:paraId="1FC1FDFB" w14:textId="77777777" w:rsidR="00083482" w:rsidRDefault="00D63FC0">
      <w:pPr>
        <w:numPr>
          <w:ilvl w:val="0"/>
          <w:numId w:val="1"/>
        </w:numPr>
        <w:spacing w:after="3" w:line="259" w:lineRule="auto"/>
        <w:ind w:hanging="360"/>
        <w:jc w:val="left"/>
      </w:pPr>
      <w:r>
        <w:rPr>
          <w:b/>
          <w:u w:val="single" w:color="000000"/>
        </w:rPr>
        <w:t>QUALITY DEPARTMENT</w:t>
      </w:r>
      <w:r>
        <w:rPr>
          <w:b/>
        </w:rPr>
        <w:t xml:space="preserve"> –Quality standards for services </w:t>
      </w:r>
    </w:p>
    <w:p w14:paraId="70394A84" w14:textId="77777777" w:rsidR="00083482" w:rsidRDefault="00D63FC0">
      <w:pPr>
        <w:pStyle w:val="Heading1"/>
        <w:ind w:left="-5"/>
      </w:pPr>
      <w:r>
        <w:t>1</w:t>
      </w:r>
      <w:r>
        <w:rPr>
          <w:rFonts w:ascii="Arial" w:eastAsia="Arial" w:hAnsi="Arial" w:cs="Arial"/>
        </w:rPr>
        <w:t xml:space="preserve"> </w:t>
      </w:r>
      <w:r>
        <w:t xml:space="preserve">GENERAL VEHICLE HANDLING PROCEDURES  </w:t>
      </w:r>
    </w:p>
    <w:tbl>
      <w:tblPr>
        <w:tblStyle w:val="TableGrid"/>
        <w:tblW w:w="9059" w:type="dxa"/>
        <w:tblInd w:w="-29" w:type="dxa"/>
        <w:tblCellMar>
          <w:top w:w="32" w:type="dxa"/>
          <w:bottom w:w="40" w:type="dxa"/>
        </w:tblCellMar>
        <w:tblLook w:val="04A0" w:firstRow="1" w:lastRow="0" w:firstColumn="1" w:lastColumn="0" w:noHBand="0" w:noVBand="1"/>
      </w:tblPr>
      <w:tblGrid>
        <w:gridCol w:w="605"/>
        <w:gridCol w:w="8454"/>
      </w:tblGrid>
      <w:tr w:rsidR="00083482" w14:paraId="14B7C166" w14:textId="77777777">
        <w:trPr>
          <w:trHeight w:val="298"/>
        </w:trPr>
        <w:tc>
          <w:tcPr>
            <w:tcW w:w="605" w:type="dxa"/>
            <w:tcBorders>
              <w:top w:val="nil"/>
              <w:left w:val="nil"/>
              <w:bottom w:val="nil"/>
              <w:right w:val="nil"/>
            </w:tcBorders>
            <w:shd w:val="clear" w:color="auto" w:fill="1D1B11"/>
          </w:tcPr>
          <w:p w14:paraId="60EC9CF7" w14:textId="77777777" w:rsidR="00083482" w:rsidRDefault="00D63FC0">
            <w:pPr>
              <w:spacing w:after="0" w:line="259" w:lineRule="auto"/>
              <w:ind w:left="29" w:firstLine="0"/>
              <w:jc w:val="left"/>
            </w:pPr>
            <w:r>
              <w:rPr>
                <w:b/>
                <w:color w:val="FFFFFF"/>
                <w:sz w:val="22"/>
              </w:rPr>
              <w:t>1.1</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1D1B11"/>
          </w:tcPr>
          <w:p w14:paraId="704EA909" w14:textId="77777777" w:rsidR="00083482" w:rsidRDefault="00D63FC0">
            <w:pPr>
              <w:spacing w:after="0" w:line="259" w:lineRule="auto"/>
              <w:ind w:left="0" w:firstLine="0"/>
              <w:jc w:val="left"/>
            </w:pPr>
            <w:r>
              <w:rPr>
                <w:b/>
                <w:color w:val="FFFFFF"/>
                <w:sz w:val="22"/>
              </w:rPr>
              <w:t xml:space="preserve">Minimum Facility/Terminal Standards </w:t>
            </w:r>
          </w:p>
        </w:tc>
      </w:tr>
      <w:tr w:rsidR="00083482" w14:paraId="517A87A7" w14:textId="77777777">
        <w:trPr>
          <w:trHeight w:val="1096"/>
        </w:trPr>
        <w:tc>
          <w:tcPr>
            <w:tcW w:w="605" w:type="dxa"/>
            <w:tcBorders>
              <w:top w:val="nil"/>
              <w:left w:val="nil"/>
              <w:bottom w:val="nil"/>
              <w:right w:val="nil"/>
            </w:tcBorders>
          </w:tcPr>
          <w:p w14:paraId="688314BC" w14:textId="77777777" w:rsidR="00083482" w:rsidRDefault="00D63FC0">
            <w:pPr>
              <w:spacing w:after="0" w:line="259" w:lineRule="auto"/>
              <w:ind w:left="29" w:firstLine="0"/>
              <w:jc w:val="left"/>
            </w:pPr>
            <w:r>
              <w:t>1.1.1</w:t>
            </w:r>
            <w:r>
              <w:rPr>
                <w:rFonts w:ascii="Arial" w:eastAsia="Arial" w:hAnsi="Arial" w:cs="Arial"/>
              </w:rPr>
              <w:t xml:space="preserve"> </w:t>
            </w:r>
          </w:p>
        </w:tc>
        <w:tc>
          <w:tcPr>
            <w:tcW w:w="8454" w:type="dxa"/>
            <w:tcBorders>
              <w:top w:val="nil"/>
              <w:left w:val="nil"/>
              <w:bottom w:val="nil"/>
              <w:right w:val="nil"/>
            </w:tcBorders>
            <w:vAlign w:val="bottom"/>
          </w:tcPr>
          <w:p w14:paraId="07BF505C" w14:textId="77777777" w:rsidR="00083482" w:rsidRDefault="00D63FC0">
            <w:pPr>
              <w:spacing w:after="0" w:line="259" w:lineRule="auto"/>
              <w:ind w:left="144" w:right="33" w:firstLine="0"/>
            </w:pPr>
            <w:r>
              <w:t xml:space="preserve">Areas where Hyundai/Kia vehicles are to be stored, processed, </w:t>
            </w:r>
            <w:proofErr w:type="gramStart"/>
            <w:r>
              <w:t>loaded</w:t>
            </w:r>
            <w:proofErr w:type="gramEnd"/>
            <w:r>
              <w:t xml:space="preserve"> or unloaded must be completely paved and fenced with adequate lighting and proper security. Loading and staging areas must be clearly marked. These areas must be level and have an adequate drainage system.  </w:t>
            </w:r>
          </w:p>
        </w:tc>
      </w:tr>
      <w:tr w:rsidR="00083482" w14:paraId="2E59BDE6" w14:textId="77777777">
        <w:trPr>
          <w:trHeight w:val="995"/>
        </w:trPr>
        <w:tc>
          <w:tcPr>
            <w:tcW w:w="605" w:type="dxa"/>
            <w:tcBorders>
              <w:top w:val="nil"/>
              <w:left w:val="nil"/>
              <w:bottom w:val="nil"/>
              <w:right w:val="nil"/>
            </w:tcBorders>
          </w:tcPr>
          <w:p w14:paraId="64B2EE47" w14:textId="77777777" w:rsidR="00083482" w:rsidRDefault="00D63FC0">
            <w:pPr>
              <w:spacing w:after="0" w:line="259" w:lineRule="auto"/>
              <w:ind w:left="29" w:firstLine="0"/>
              <w:jc w:val="left"/>
            </w:pPr>
            <w:r>
              <w:t>1.1.2</w:t>
            </w:r>
            <w:r>
              <w:rPr>
                <w:rFonts w:ascii="Arial" w:eastAsia="Arial" w:hAnsi="Arial" w:cs="Arial"/>
              </w:rPr>
              <w:t xml:space="preserve"> </w:t>
            </w:r>
          </w:p>
        </w:tc>
        <w:tc>
          <w:tcPr>
            <w:tcW w:w="8454" w:type="dxa"/>
            <w:tcBorders>
              <w:top w:val="nil"/>
              <w:left w:val="nil"/>
              <w:bottom w:val="nil"/>
              <w:right w:val="nil"/>
            </w:tcBorders>
            <w:vAlign w:val="center"/>
          </w:tcPr>
          <w:p w14:paraId="3F6C071D" w14:textId="77777777" w:rsidR="00083482" w:rsidRDefault="00D63FC0">
            <w:pPr>
              <w:spacing w:after="0" w:line="259" w:lineRule="auto"/>
              <w:ind w:left="144" w:right="33" w:firstLine="0"/>
            </w:pPr>
            <w:r>
              <w:t xml:space="preserve">Operational fire extinguishers must be strategically located and highly visible. All personnel should be trained to locate extinguishers and how to use them. Fire extinguishers must be readily available, fully charged, and inspected. </w:t>
            </w:r>
          </w:p>
        </w:tc>
      </w:tr>
      <w:tr w:rsidR="00083482" w14:paraId="07171FE6" w14:textId="77777777">
        <w:trPr>
          <w:trHeight w:val="995"/>
        </w:trPr>
        <w:tc>
          <w:tcPr>
            <w:tcW w:w="605" w:type="dxa"/>
            <w:tcBorders>
              <w:top w:val="nil"/>
              <w:left w:val="nil"/>
              <w:bottom w:val="nil"/>
              <w:right w:val="nil"/>
            </w:tcBorders>
          </w:tcPr>
          <w:p w14:paraId="43D6FCA4" w14:textId="77777777" w:rsidR="00083482" w:rsidRDefault="00D63FC0">
            <w:pPr>
              <w:spacing w:after="0" w:line="259" w:lineRule="auto"/>
              <w:ind w:left="29" w:firstLine="0"/>
              <w:jc w:val="left"/>
            </w:pPr>
            <w:r>
              <w:t>1.1.3</w:t>
            </w:r>
            <w:r>
              <w:rPr>
                <w:rFonts w:ascii="Arial" w:eastAsia="Arial" w:hAnsi="Arial" w:cs="Arial"/>
              </w:rPr>
              <w:t xml:space="preserve"> </w:t>
            </w:r>
          </w:p>
        </w:tc>
        <w:tc>
          <w:tcPr>
            <w:tcW w:w="8454" w:type="dxa"/>
            <w:tcBorders>
              <w:top w:val="nil"/>
              <w:left w:val="nil"/>
              <w:bottom w:val="nil"/>
              <w:right w:val="nil"/>
            </w:tcBorders>
            <w:vAlign w:val="center"/>
          </w:tcPr>
          <w:p w14:paraId="29A7027C" w14:textId="77777777" w:rsidR="00083482" w:rsidRDefault="00D63FC0">
            <w:pPr>
              <w:spacing w:after="0" w:line="259" w:lineRule="auto"/>
              <w:ind w:left="144" w:right="34" w:firstLine="0"/>
            </w:pPr>
            <w:r>
              <w:t xml:space="preserve">Entire area must be free of trash, debris, </w:t>
            </w:r>
            <w:proofErr w:type="gramStart"/>
            <w:r>
              <w:t>pot holes</w:t>
            </w:r>
            <w:proofErr w:type="gramEnd"/>
            <w:r>
              <w:t xml:space="preserve"> and loose gravel. Vegetation must be controlled throughout the facility to prevent contact with vehicles and to allow an unobstructed view of the interior perimeter of the fence.  </w:t>
            </w:r>
          </w:p>
        </w:tc>
      </w:tr>
      <w:tr w:rsidR="00083482" w14:paraId="5CE5C7B3" w14:textId="77777777">
        <w:trPr>
          <w:trHeight w:val="730"/>
        </w:trPr>
        <w:tc>
          <w:tcPr>
            <w:tcW w:w="605" w:type="dxa"/>
            <w:tcBorders>
              <w:top w:val="nil"/>
              <w:left w:val="nil"/>
              <w:bottom w:val="nil"/>
              <w:right w:val="nil"/>
            </w:tcBorders>
          </w:tcPr>
          <w:p w14:paraId="1D2F6DA9" w14:textId="77777777" w:rsidR="00083482" w:rsidRDefault="00D63FC0">
            <w:pPr>
              <w:spacing w:after="0" w:line="259" w:lineRule="auto"/>
              <w:ind w:left="29" w:firstLine="0"/>
              <w:jc w:val="left"/>
            </w:pPr>
            <w:r>
              <w:t>1.1.4</w:t>
            </w:r>
            <w:r>
              <w:rPr>
                <w:rFonts w:ascii="Arial" w:eastAsia="Arial" w:hAnsi="Arial" w:cs="Arial"/>
              </w:rPr>
              <w:t xml:space="preserve"> </w:t>
            </w:r>
          </w:p>
        </w:tc>
        <w:tc>
          <w:tcPr>
            <w:tcW w:w="8454" w:type="dxa"/>
            <w:tcBorders>
              <w:top w:val="nil"/>
              <w:left w:val="nil"/>
              <w:bottom w:val="nil"/>
              <w:right w:val="nil"/>
            </w:tcBorders>
            <w:vAlign w:val="center"/>
          </w:tcPr>
          <w:p w14:paraId="3F8E9B3A" w14:textId="77777777" w:rsidR="00083482" w:rsidRDefault="00D63FC0">
            <w:pPr>
              <w:spacing w:after="0" w:line="259" w:lineRule="auto"/>
              <w:ind w:left="144" w:firstLine="0"/>
            </w:pPr>
            <w:r>
              <w:t xml:space="preserve">Drains, drain covers, water </w:t>
            </w:r>
            <w:proofErr w:type="gramStart"/>
            <w:r>
              <w:t>basins</w:t>
            </w:r>
            <w:proofErr w:type="gramEnd"/>
            <w:r>
              <w:t xml:space="preserve"> and drain channels must be kept free of debris and checked regularly for obstructions to prevent yard flooding.   </w:t>
            </w:r>
          </w:p>
        </w:tc>
      </w:tr>
      <w:tr w:rsidR="00083482" w14:paraId="1E836408" w14:textId="77777777">
        <w:trPr>
          <w:trHeight w:val="464"/>
        </w:trPr>
        <w:tc>
          <w:tcPr>
            <w:tcW w:w="605" w:type="dxa"/>
            <w:tcBorders>
              <w:top w:val="nil"/>
              <w:left w:val="nil"/>
              <w:bottom w:val="nil"/>
              <w:right w:val="nil"/>
            </w:tcBorders>
            <w:vAlign w:val="center"/>
          </w:tcPr>
          <w:p w14:paraId="762B10BD" w14:textId="77777777" w:rsidR="00083482" w:rsidRDefault="00D63FC0">
            <w:pPr>
              <w:spacing w:after="0" w:line="259" w:lineRule="auto"/>
              <w:ind w:left="29" w:firstLine="0"/>
              <w:jc w:val="left"/>
            </w:pPr>
            <w:r>
              <w:t>1.1.5</w:t>
            </w:r>
            <w:r>
              <w:rPr>
                <w:rFonts w:ascii="Arial" w:eastAsia="Arial" w:hAnsi="Arial" w:cs="Arial"/>
              </w:rPr>
              <w:t xml:space="preserve"> </w:t>
            </w:r>
          </w:p>
        </w:tc>
        <w:tc>
          <w:tcPr>
            <w:tcW w:w="8454" w:type="dxa"/>
            <w:tcBorders>
              <w:top w:val="nil"/>
              <w:left w:val="nil"/>
              <w:bottom w:val="nil"/>
              <w:right w:val="nil"/>
            </w:tcBorders>
            <w:vAlign w:val="center"/>
          </w:tcPr>
          <w:p w14:paraId="6D2E2662" w14:textId="77777777" w:rsidR="00083482" w:rsidRDefault="00D63FC0">
            <w:pPr>
              <w:spacing w:after="0" w:line="259" w:lineRule="auto"/>
              <w:ind w:left="144" w:firstLine="0"/>
              <w:jc w:val="left"/>
            </w:pPr>
            <w:r>
              <w:t xml:space="preserve">During winter months, yards must be kept clear of snow and ice.   </w:t>
            </w:r>
          </w:p>
        </w:tc>
      </w:tr>
      <w:tr w:rsidR="00083482" w14:paraId="018C44C4" w14:textId="77777777">
        <w:trPr>
          <w:trHeight w:val="730"/>
        </w:trPr>
        <w:tc>
          <w:tcPr>
            <w:tcW w:w="605" w:type="dxa"/>
            <w:tcBorders>
              <w:top w:val="nil"/>
              <w:left w:val="nil"/>
              <w:bottom w:val="nil"/>
              <w:right w:val="nil"/>
            </w:tcBorders>
          </w:tcPr>
          <w:p w14:paraId="31A14612" w14:textId="77777777" w:rsidR="00083482" w:rsidRDefault="00D63FC0">
            <w:pPr>
              <w:spacing w:after="0" w:line="259" w:lineRule="auto"/>
              <w:ind w:left="29" w:firstLine="0"/>
              <w:jc w:val="left"/>
            </w:pPr>
            <w:r>
              <w:t>1.1.6</w:t>
            </w:r>
            <w:r>
              <w:rPr>
                <w:rFonts w:ascii="Arial" w:eastAsia="Arial" w:hAnsi="Arial" w:cs="Arial"/>
              </w:rPr>
              <w:t xml:space="preserve"> </w:t>
            </w:r>
          </w:p>
        </w:tc>
        <w:tc>
          <w:tcPr>
            <w:tcW w:w="8454" w:type="dxa"/>
            <w:tcBorders>
              <w:top w:val="nil"/>
              <w:left w:val="nil"/>
              <w:bottom w:val="nil"/>
              <w:right w:val="nil"/>
            </w:tcBorders>
            <w:vAlign w:val="center"/>
          </w:tcPr>
          <w:p w14:paraId="1309FF1A" w14:textId="77777777" w:rsidR="00083482" w:rsidRDefault="00D63FC0">
            <w:pPr>
              <w:spacing w:after="0" w:line="259" w:lineRule="auto"/>
              <w:ind w:left="144" w:firstLine="0"/>
            </w:pPr>
            <w:r>
              <w:t xml:space="preserve">Trash, debris, and especially oil/hydraulic spills must be cleaned up immediately. Refuse material must be disposed in an environmentally appropriate manner.  </w:t>
            </w:r>
          </w:p>
        </w:tc>
      </w:tr>
      <w:tr w:rsidR="00083482" w14:paraId="656BCABF" w14:textId="77777777">
        <w:trPr>
          <w:trHeight w:val="1259"/>
        </w:trPr>
        <w:tc>
          <w:tcPr>
            <w:tcW w:w="605" w:type="dxa"/>
            <w:tcBorders>
              <w:top w:val="nil"/>
              <w:left w:val="nil"/>
              <w:bottom w:val="nil"/>
              <w:right w:val="nil"/>
            </w:tcBorders>
          </w:tcPr>
          <w:p w14:paraId="7D36CF24" w14:textId="77777777" w:rsidR="00083482" w:rsidRDefault="00D63FC0">
            <w:pPr>
              <w:spacing w:after="0" w:line="259" w:lineRule="auto"/>
              <w:ind w:left="29" w:firstLine="0"/>
              <w:jc w:val="left"/>
            </w:pPr>
            <w:r>
              <w:t>1.1.7</w:t>
            </w:r>
            <w:r>
              <w:rPr>
                <w:rFonts w:ascii="Arial" w:eastAsia="Arial" w:hAnsi="Arial" w:cs="Arial"/>
              </w:rPr>
              <w:t xml:space="preserve"> </w:t>
            </w:r>
          </w:p>
        </w:tc>
        <w:tc>
          <w:tcPr>
            <w:tcW w:w="8454" w:type="dxa"/>
            <w:tcBorders>
              <w:top w:val="nil"/>
              <w:left w:val="nil"/>
              <w:bottom w:val="nil"/>
              <w:right w:val="nil"/>
            </w:tcBorders>
            <w:vAlign w:val="center"/>
          </w:tcPr>
          <w:p w14:paraId="3AB5A445" w14:textId="77777777" w:rsidR="00083482" w:rsidRDefault="00D63FC0">
            <w:pPr>
              <w:spacing w:after="0" w:line="259" w:lineRule="auto"/>
              <w:ind w:left="144" w:right="35" w:firstLine="0"/>
            </w:pPr>
            <w:r>
              <w:t xml:space="preserve">Vehicle yards must be clearly marked indicating the maximum allowable speed limit of 15 mph or 25 km/h.  Stop, yield or vehicle directional flow signs should be clearly posted or stenciled into the pavement where necessary for proper driver and yard safety.  Yard obstructions or areas that require caution should be clearly marked with a florescent paint, </w:t>
            </w:r>
            <w:proofErr w:type="gramStart"/>
            <w:r>
              <w:t>cones</w:t>
            </w:r>
            <w:proofErr w:type="gramEnd"/>
            <w:r>
              <w:t xml:space="preserve"> or markers. </w:t>
            </w:r>
          </w:p>
        </w:tc>
      </w:tr>
      <w:tr w:rsidR="00083482" w14:paraId="2F95C406" w14:textId="77777777">
        <w:trPr>
          <w:trHeight w:val="1260"/>
        </w:trPr>
        <w:tc>
          <w:tcPr>
            <w:tcW w:w="605" w:type="dxa"/>
            <w:tcBorders>
              <w:top w:val="nil"/>
              <w:left w:val="nil"/>
              <w:bottom w:val="nil"/>
              <w:right w:val="nil"/>
            </w:tcBorders>
          </w:tcPr>
          <w:p w14:paraId="734DFFDD" w14:textId="77777777" w:rsidR="00083482" w:rsidRDefault="00D63FC0">
            <w:pPr>
              <w:spacing w:after="0" w:line="259" w:lineRule="auto"/>
              <w:ind w:left="29" w:firstLine="0"/>
              <w:jc w:val="left"/>
            </w:pPr>
            <w:r>
              <w:t>1.1.8</w:t>
            </w:r>
            <w:r>
              <w:rPr>
                <w:rFonts w:ascii="Arial" w:eastAsia="Arial" w:hAnsi="Arial" w:cs="Arial"/>
              </w:rPr>
              <w:t xml:space="preserve"> </w:t>
            </w:r>
          </w:p>
        </w:tc>
        <w:tc>
          <w:tcPr>
            <w:tcW w:w="8454" w:type="dxa"/>
            <w:tcBorders>
              <w:top w:val="nil"/>
              <w:left w:val="nil"/>
              <w:bottom w:val="nil"/>
              <w:right w:val="nil"/>
            </w:tcBorders>
            <w:vAlign w:val="center"/>
          </w:tcPr>
          <w:p w14:paraId="125DB281" w14:textId="77777777" w:rsidR="00083482" w:rsidRDefault="00D63FC0">
            <w:pPr>
              <w:spacing w:after="0" w:line="259" w:lineRule="auto"/>
              <w:ind w:left="144" w:right="34" w:firstLine="0"/>
            </w:pPr>
            <w:r>
              <w:t xml:space="preserve">Vehicle parking bays must be clearly marked and wide enough to permit opening doors without damage to nearby vehicles. To ensure that maximum side-to-side spacing is maintained, vehicles must be parked with the left tires on the left line of the parking bays. There is to be a minimum 15 inches of clearance between any portion of the vehicle and the nearest point of contact.  </w:t>
            </w:r>
          </w:p>
        </w:tc>
      </w:tr>
      <w:tr w:rsidR="00083482" w14:paraId="537C9F27" w14:textId="77777777">
        <w:trPr>
          <w:trHeight w:val="994"/>
        </w:trPr>
        <w:tc>
          <w:tcPr>
            <w:tcW w:w="605" w:type="dxa"/>
            <w:tcBorders>
              <w:top w:val="nil"/>
              <w:left w:val="nil"/>
              <w:bottom w:val="nil"/>
              <w:right w:val="nil"/>
            </w:tcBorders>
          </w:tcPr>
          <w:p w14:paraId="1F8DE6C2" w14:textId="77777777" w:rsidR="00083482" w:rsidRDefault="00D63FC0">
            <w:pPr>
              <w:spacing w:after="0" w:line="259" w:lineRule="auto"/>
              <w:ind w:left="29" w:firstLine="0"/>
              <w:jc w:val="left"/>
            </w:pPr>
            <w:r>
              <w:t>1.1.9</w:t>
            </w:r>
            <w:r>
              <w:rPr>
                <w:rFonts w:ascii="Arial" w:eastAsia="Arial" w:hAnsi="Arial" w:cs="Arial"/>
              </w:rPr>
              <w:t xml:space="preserve"> </w:t>
            </w:r>
          </w:p>
        </w:tc>
        <w:tc>
          <w:tcPr>
            <w:tcW w:w="8454" w:type="dxa"/>
            <w:tcBorders>
              <w:top w:val="nil"/>
              <w:left w:val="nil"/>
              <w:bottom w:val="nil"/>
              <w:right w:val="nil"/>
            </w:tcBorders>
            <w:vAlign w:val="center"/>
          </w:tcPr>
          <w:p w14:paraId="21DA6C62" w14:textId="77777777" w:rsidR="00083482" w:rsidRDefault="00D63FC0">
            <w:pPr>
              <w:spacing w:after="0" w:line="259" w:lineRule="auto"/>
              <w:ind w:left="144" w:right="39" w:firstLine="0"/>
            </w:pPr>
            <w:r>
              <w:t xml:space="preserve">Unauthorized vehicles are prohibited from the loading and staging areas. Hyundai/Kia vehicles are not to be used for shuttle purposes. All vehicles leaving the facility will be subject to inspection.  </w:t>
            </w:r>
          </w:p>
        </w:tc>
      </w:tr>
      <w:tr w:rsidR="00083482" w14:paraId="64AC4757" w14:textId="77777777">
        <w:trPr>
          <w:trHeight w:val="464"/>
        </w:trPr>
        <w:tc>
          <w:tcPr>
            <w:tcW w:w="605" w:type="dxa"/>
            <w:tcBorders>
              <w:top w:val="nil"/>
              <w:left w:val="nil"/>
              <w:bottom w:val="nil"/>
              <w:right w:val="nil"/>
            </w:tcBorders>
            <w:vAlign w:val="center"/>
          </w:tcPr>
          <w:p w14:paraId="6EF273CE" w14:textId="77777777" w:rsidR="00083482" w:rsidRDefault="00D63FC0">
            <w:pPr>
              <w:spacing w:after="0" w:line="259" w:lineRule="auto"/>
              <w:ind w:left="29" w:firstLine="0"/>
            </w:pPr>
            <w:r>
              <w:t>1.1.10</w:t>
            </w:r>
            <w:r>
              <w:rPr>
                <w:rFonts w:ascii="Arial" w:eastAsia="Arial" w:hAnsi="Arial" w:cs="Arial"/>
              </w:rPr>
              <w:t xml:space="preserve"> </w:t>
            </w:r>
          </w:p>
        </w:tc>
        <w:tc>
          <w:tcPr>
            <w:tcW w:w="8454" w:type="dxa"/>
            <w:tcBorders>
              <w:top w:val="nil"/>
              <w:left w:val="nil"/>
              <w:bottom w:val="nil"/>
              <w:right w:val="nil"/>
            </w:tcBorders>
            <w:vAlign w:val="center"/>
          </w:tcPr>
          <w:p w14:paraId="6651A177" w14:textId="77777777" w:rsidR="00083482" w:rsidRDefault="00D63FC0">
            <w:pPr>
              <w:spacing w:after="0" w:line="259" w:lineRule="auto"/>
              <w:ind w:left="144" w:firstLine="0"/>
              <w:jc w:val="left"/>
            </w:pPr>
            <w:r>
              <w:t xml:space="preserve">All permanent obstructions or hazards must be painted a bright color.  </w:t>
            </w:r>
          </w:p>
        </w:tc>
      </w:tr>
      <w:tr w:rsidR="00083482" w14:paraId="2B5031C3" w14:textId="77777777">
        <w:trPr>
          <w:trHeight w:val="464"/>
        </w:trPr>
        <w:tc>
          <w:tcPr>
            <w:tcW w:w="605" w:type="dxa"/>
            <w:tcBorders>
              <w:top w:val="nil"/>
              <w:left w:val="nil"/>
              <w:bottom w:val="nil"/>
              <w:right w:val="nil"/>
            </w:tcBorders>
            <w:vAlign w:val="center"/>
          </w:tcPr>
          <w:p w14:paraId="4039D123" w14:textId="77777777" w:rsidR="00083482" w:rsidRDefault="00D63FC0">
            <w:pPr>
              <w:spacing w:after="0" w:line="259" w:lineRule="auto"/>
              <w:ind w:left="29" w:firstLine="0"/>
            </w:pPr>
            <w:r>
              <w:t>1.1.11</w:t>
            </w:r>
            <w:r>
              <w:rPr>
                <w:rFonts w:ascii="Arial" w:eastAsia="Arial" w:hAnsi="Arial" w:cs="Arial"/>
              </w:rPr>
              <w:t xml:space="preserve"> </w:t>
            </w:r>
          </w:p>
        </w:tc>
        <w:tc>
          <w:tcPr>
            <w:tcW w:w="8454" w:type="dxa"/>
            <w:tcBorders>
              <w:top w:val="nil"/>
              <w:left w:val="nil"/>
              <w:bottom w:val="nil"/>
              <w:right w:val="nil"/>
            </w:tcBorders>
            <w:vAlign w:val="center"/>
          </w:tcPr>
          <w:p w14:paraId="05190136" w14:textId="77777777" w:rsidR="00083482" w:rsidRDefault="00D63FC0">
            <w:pPr>
              <w:spacing w:after="0" w:line="259" w:lineRule="auto"/>
              <w:ind w:left="144" w:firstLine="0"/>
              <w:jc w:val="left"/>
            </w:pPr>
            <w:r>
              <w:t xml:space="preserve">Adequate lighting must be </w:t>
            </w:r>
            <w:proofErr w:type="gramStart"/>
            <w:r>
              <w:t>maintained</w:t>
            </w:r>
            <w:proofErr w:type="gramEnd"/>
            <w:r>
              <w:t xml:space="preserve"> and all lights must be operable.  </w:t>
            </w:r>
          </w:p>
        </w:tc>
      </w:tr>
      <w:tr w:rsidR="00083482" w14:paraId="234D2E3A" w14:textId="77777777">
        <w:trPr>
          <w:trHeight w:val="464"/>
        </w:trPr>
        <w:tc>
          <w:tcPr>
            <w:tcW w:w="605" w:type="dxa"/>
            <w:tcBorders>
              <w:top w:val="nil"/>
              <w:left w:val="nil"/>
              <w:bottom w:val="nil"/>
              <w:right w:val="nil"/>
            </w:tcBorders>
            <w:vAlign w:val="center"/>
          </w:tcPr>
          <w:p w14:paraId="3E91C1B5" w14:textId="77777777" w:rsidR="00083482" w:rsidRDefault="00D63FC0">
            <w:pPr>
              <w:spacing w:after="0" w:line="259" w:lineRule="auto"/>
              <w:ind w:left="29" w:firstLine="0"/>
            </w:pPr>
            <w:r>
              <w:t>1.1.12</w:t>
            </w:r>
            <w:r>
              <w:rPr>
                <w:rFonts w:ascii="Arial" w:eastAsia="Arial" w:hAnsi="Arial" w:cs="Arial"/>
              </w:rPr>
              <w:t xml:space="preserve"> </w:t>
            </w:r>
          </w:p>
        </w:tc>
        <w:tc>
          <w:tcPr>
            <w:tcW w:w="8454" w:type="dxa"/>
            <w:tcBorders>
              <w:top w:val="nil"/>
              <w:left w:val="nil"/>
              <w:bottom w:val="nil"/>
              <w:right w:val="nil"/>
            </w:tcBorders>
            <w:vAlign w:val="center"/>
          </w:tcPr>
          <w:p w14:paraId="78C11B9C" w14:textId="77777777" w:rsidR="00083482" w:rsidRDefault="00D63FC0">
            <w:pPr>
              <w:spacing w:after="0" w:line="259" w:lineRule="auto"/>
              <w:ind w:left="144" w:firstLine="0"/>
              <w:jc w:val="left"/>
            </w:pPr>
            <w:r>
              <w:t xml:space="preserve">Facilities must be adequately secured to prevent trespassing, vandalism, and theft. </w:t>
            </w:r>
          </w:p>
        </w:tc>
      </w:tr>
      <w:tr w:rsidR="00083482" w14:paraId="6F6DB067" w14:textId="77777777">
        <w:trPr>
          <w:trHeight w:val="466"/>
        </w:trPr>
        <w:tc>
          <w:tcPr>
            <w:tcW w:w="605" w:type="dxa"/>
            <w:tcBorders>
              <w:top w:val="nil"/>
              <w:left w:val="nil"/>
              <w:bottom w:val="nil"/>
              <w:right w:val="nil"/>
            </w:tcBorders>
            <w:vAlign w:val="center"/>
          </w:tcPr>
          <w:p w14:paraId="62F338F7" w14:textId="77777777" w:rsidR="00083482" w:rsidRDefault="00D63FC0">
            <w:pPr>
              <w:spacing w:after="0" w:line="259" w:lineRule="auto"/>
              <w:ind w:left="29" w:firstLine="0"/>
            </w:pPr>
            <w:r>
              <w:t>1.1.13</w:t>
            </w:r>
            <w:r>
              <w:rPr>
                <w:rFonts w:ascii="Arial" w:eastAsia="Arial" w:hAnsi="Arial" w:cs="Arial"/>
              </w:rPr>
              <w:t xml:space="preserve"> </w:t>
            </w:r>
          </w:p>
        </w:tc>
        <w:tc>
          <w:tcPr>
            <w:tcW w:w="8454" w:type="dxa"/>
            <w:tcBorders>
              <w:top w:val="nil"/>
              <w:left w:val="nil"/>
              <w:bottom w:val="nil"/>
              <w:right w:val="nil"/>
            </w:tcBorders>
            <w:vAlign w:val="center"/>
          </w:tcPr>
          <w:p w14:paraId="27DD4A07" w14:textId="77777777" w:rsidR="00083482" w:rsidRDefault="00D63FC0">
            <w:pPr>
              <w:spacing w:after="0" w:line="259" w:lineRule="auto"/>
              <w:ind w:left="144" w:firstLine="0"/>
              <w:jc w:val="left"/>
            </w:pPr>
            <w:r>
              <w:t xml:space="preserve">Security personnel must control all facility entrances and exits. </w:t>
            </w:r>
          </w:p>
        </w:tc>
      </w:tr>
      <w:tr w:rsidR="00083482" w14:paraId="6946345E" w14:textId="77777777">
        <w:trPr>
          <w:trHeight w:val="562"/>
        </w:trPr>
        <w:tc>
          <w:tcPr>
            <w:tcW w:w="605" w:type="dxa"/>
            <w:tcBorders>
              <w:top w:val="nil"/>
              <w:left w:val="nil"/>
              <w:bottom w:val="nil"/>
              <w:right w:val="nil"/>
            </w:tcBorders>
            <w:vAlign w:val="center"/>
          </w:tcPr>
          <w:p w14:paraId="5E1552A8" w14:textId="77777777" w:rsidR="00083482" w:rsidRDefault="00D63FC0">
            <w:pPr>
              <w:spacing w:after="0" w:line="259" w:lineRule="auto"/>
              <w:ind w:left="29" w:firstLine="0"/>
            </w:pPr>
            <w:r>
              <w:t>1.1.14</w:t>
            </w:r>
            <w:r>
              <w:rPr>
                <w:rFonts w:ascii="Arial" w:eastAsia="Arial" w:hAnsi="Arial" w:cs="Arial"/>
              </w:rPr>
              <w:t xml:space="preserve"> </w:t>
            </w:r>
          </w:p>
        </w:tc>
        <w:tc>
          <w:tcPr>
            <w:tcW w:w="8454" w:type="dxa"/>
            <w:tcBorders>
              <w:top w:val="nil"/>
              <w:left w:val="nil"/>
              <w:bottom w:val="nil"/>
              <w:right w:val="nil"/>
            </w:tcBorders>
            <w:vAlign w:val="center"/>
          </w:tcPr>
          <w:p w14:paraId="7310DEF4" w14:textId="77777777" w:rsidR="00083482" w:rsidRDefault="00D63FC0">
            <w:pPr>
              <w:spacing w:after="0" w:line="259" w:lineRule="auto"/>
              <w:ind w:left="144" w:firstLine="0"/>
              <w:jc w:val="left"/>
            </w:pPr>
            <w:r>
              <w:t xml:space="preserve">All personnel and visitors must be logged in and out of the facility. </w:t>
            </w:r>
          </w:p>
        </w:tc>
      </w:tr>
      <w:tr w:rsidR="00083482" w14:paraId="03238AEA" w14:textId="77777777">
        <w:trPr>
          <w:trHeight w:val="298"/>
        </w:trPr>
        <w:tc>
          <w:tcPr>
            <w:tcW w:w="605" w:type="dxa"/>
            <w:tcBorders>
              <w:top w:val="nil"/>
              <w:left w:val="nil"/>
              <w:bottom w:val="nil"/>
              <w:right w:val="nil"/>
            </w:tcBorders>
            <w:shd w:val="clear" w:color="auto" w:fill="1D1B11"/>
          </w:tcPr>
          <w:p w14:paraId="4553F28F" w14:textId="77777777" w:rsidR="00083482" w:rsidRDefault="00D63FC0">
            <w:pPr>
              <w:spacing w:after="0" w:line="259" w:lineRule="auto"/>
              <w:ind w:left="29" w:firstLine="0"/>
              <w:jc w:val="left"/>
            </w:pPr>
            <w:r>
              <w:rPr>
                <w:b/>
                <w:color w:val="FFFFFF"/>
                <w:sz w:val="22"/>
              </w:rPr>
              <w:t>1.2</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1D1B11"/>
          </w:tcPr>
          <w:p w14:paraId="408D2DD1" w14:textId="77777777" w:rsidR="00083482" w:rsidRDefault="00D63FC0">
            <w:pPr>
              <w:spacing w:after="0" w:line="259" w:lineRule="auto"/>
              <w:ind w:left="0" w:firstLine="0"/>
              <w:jc w:val="left"/>
            </w:pPr>
            <w:r>
              <w:rPr>
                <w:b/>
                <w:color w:val="FFFFFF"/>
                <w:sz w:val="22"/>
              </w:rPr>
              <w:t xml:space="preserve">Tools </w:t>
            </w:r>
          </w:p>
        </w:tc>
      </w:tr>
    </w:tbl>
    <w:p w14:paraId="0594DA46" w14:textId="77777777" w:rsidR="00083482" w:rsidRDefault="00D63FC0">
      <w:pPr>
        <w:ind w:left="705" w:right="40" w:hanging="720"/>
      </w:pPr>
      <w:r>
        <w:t>1.2.1</w:t>
      </w:r>
      <w:r>
        <w:rPr>
          <w:rFonts w:ascii="Arial" w:eastAsia="Arial" w:hAnsi="Arial" w:cs="Arial"/>
        </w:rPr>
        <w:t xml:space="preserve"> </w:t>
      </w:r>
      <w:r>
        <w:t xml:space="preserve">Tool pouches must be made of non-abrasive material. </w:t>
      </w:r>
      <w:proofErr w:type="gramStart"/>
      <w:r>
        <w:t>Tool boxes</w:t>
      </w:r>
      <w:proofErr w:type="gramEnd"/>
      <w:r>
        <w:t xml:space="preserve"> and carts must have adequate padding to prevent damage. </w:t>
      </w:r>
    </w:p>
    <w:p w14:paraId="3A8669CD" w14:textId="77777777" w:rsidR="00083482" w:rsidRDefault="00D63FC0">
      <w:pPr>
        <w:tabs>
          <w:tab w:val="center" w:pos="3457"/>
        </w:tabs>
        <w:ind w:left="-15" w:firstLine="0"/>
        <w:jc w:val="left"/>
      </w:pPr>
      <w:r>
        <w:lastRenderedPageBreak/>
        <w:t>1.2.2</w:t>
      </w:r>
      <w:r>
        <w:rPr>
          <w:rFonts w:ascii="Arial" w:eastAsia="Arial" w:hAnsi="Arial" w:cs="Arial"/>
        </w:rPr>
        <w:t xml:space="preserve"> </w:t>
      </w:r>
      <w:r>
        <w:rPr>
          <w:rFonts w:ascii="Arial" w:eastAsia="Arial" w:hAnsi="Arial" w:cs="Arial"/>
        </w:rPr>
        <w:tab/>
      </w:r>
      <w:r>
        <w:t xml:space="preserve">All port operations tools must have protective coatings on handles.  </w:t>
      </w:r>
    </w:p>
    <w:p w14:paraId="5195BB0C" w14:textId="77777777" w:rsidR="00083482" w:rsidRDefault="00D63FC0">
      <w:pPr>
        <w:tabs>
          <w:tab w:val="center" w:pos="2583"/>
        </w:tabs>
        <w:ind w:left="-15" w:firstLine="0"/>
        <w:jc w:val="left"/>
      </w:pPr>
      <w:r>
        <w:t>1.2.3</w:t>
      </w:r>
      <w:r>
        <w:rPr>
          <w:rFonts w:ascii="Arial" w:eastAsia="Arial" w:hAnsi="Arial" w:cs="Arial"/>
        </w:rPr>
        <w:t xml:space="preserve"> </w:t>
      </w:r>
      <w:r>
        <w:rPr>
          <w:rFonts w:ascii="Arial" w:eastAsia="Arial" w:hAnsi="Arial" w:cs="Arial"/>
        </w:rPr>
        <w:tab/>
      </w:r>
      <w:r>
        <w:t xml:space="preserve">Defective tools must be removed from service.  </w:t>
      </w:r>
    </w:p>
    <w:p w14:paraId="7835A741" w14:textId="77777777" w:rsidR="00083482" w:rsidRDefault="00D63FC0">
      <w:pPr>
        <w:spacing w:after="0"/>
        <w:ind w:left="705" w:right="40" w:hanging="720"/>
      </w:pPr>
      <w:r>
        <w:t>1.2.4</w:t>
      </w:r>
      <w:r>
        <w:rPr>
          <w:rFonts w:ascii="Arial" w:eastAsia="Arial" w:hAnsi="Arial" w:cs="Arial"/>
        </w:rPr>
        <w:t xml:space="preserve"> </w:t>
      </w:r>
      <w:r>
        <w:t xml:space="preserve">Personnel should carry tools in hand on opposite side from vehicles. Care must be taken to prevent accidental contact with a vehicle. </w:t>
      </w:r>
    </w:p>
    <w:tbl>
      <w:tblPr>
        <w:tblStyle w:val="TableGrid"/>
        <w:tblW w:w="9059" w:type="dxa"/>
        <w:tblInd w:w="-29" w:type="dxa"/>
        <w:tblCellMar>
          <w:top w:w="32" w:type="dxa"/>
          <w:bottom w:w="40" w:type="dxa"/>
        </w:tblCellMar>
        <w:tblLook w:val="04A0" w:firstRow="1" w:lastRow="0" w:firstColumn="1" w:lastColumn="0" w:noHBand="0" w:noVBand="1"/>
      </w:tblPr>
      <w:tblGrid>
        <w:gridCol w:w="605"/>
        <w:gridCol w:w="8454"/>
      </w:tblGrid>
      <w:tr w:rsidR="00083482" w14:paraId="03AC5E56" w14:textId="77777777">
        <w:trPr>
          <w:trHeight w:val="298"/>
        </w:trPr>
        <w:tc>
          <w:tcPr>
            <w:tcW w:w="605" w:type="dxa"/>
            <w:tcBorders>
              <w:top w:val="nil"/>
              <w:left w:val="nil"/>
              <w:bottom w:val="nil"/>
              <w:right w:val="nil"/>
            </w:tcBorders>
            <w:shd w:val="clear" w:color="auto" w:fill="1D1B11"/>
          </w:tcPr>
          <w:p w14:paraId="3D5E5808" w14:textId="77777777" w:rsidR="00083482" w:rsidRDefault="00D63FC0">
            <w:pPr>
              <w:spacing w:after="0" w:line="259" w:lineRule="auto"/>
              <w:ind w:left="29" w:firstLine="0"/>
              <w:jc w:val="left"/>
            </w:pPr>
            <w:r>
              <w:rPr>
                <w:b/>
                <w:color w:val="FFFFFF"/>
                <w:sz w:val="22"/>
              </w:rPr>
              <w:t>1.3</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1D1B11"/>
          </w:tcPr>
          <w:p w14:paraId="676408A4" w14:textId="77777777" w:rsidR="00083482" w:rsidRDefault="00D63FC0">
            <w:pPr>
              <w:spacing w:after="0" w:line="259" w:lineRule="auto"/>
              <w:ind w:left="0" w:firstLine="0"/>
              <w:jc w:val="left"/>
            </w:pPr>
            <w:r>
              <w:rPr>
                <w:b/>
                <w:color w:val="FFFFFF"/>
                <w:sz w:val="22"/>
              </w:rPr>
              <w:t xml:space="preserve">Anti-Mutilation </w:t>
            </w:r>
          </w:p>
        </w:tc>
      </w:tr>
      <w:tr w:rsidR="00083482" w14:paraId="7EF0C6D1" w14:textId="77777777">
        <w:trPr>
          <w:trHeight w:val="830"/>
        </w:trPr>
        <w:tc>
          <w:tcPr>
            <w:tcW w:w="605" w:type="dxa"/>
            <w:tcBorders>
              <w:top w:val="nil"/>
              <w:left w:val="nil"/>
              <w:bottom w:val="nil"/>
              <w:right w:val="nil"/>
            </w:tcBorders>
          </w:tcPr>
          <w:p w14:paraId="06ABCC28" w14:textId="77777777" w:rsidR="00083482" w:rsidRDefault="00D63FC0">
            <w:pPr>
              <w:spacing w:after="0" w:line="259" w:lineRule="auto"/>
              <w:ind w:left="29" w:firstLine="0"/>
              <w:jc w:val="left"/>
            </w:pPr>
            <w:r>
              <w:t>1.3.1</w:t>
            </w:r>
            <w:r>
              <w:rPr>
                <w:rFonts w:ascii="Arial" w:eastAsia="Arial" w:hAnsi="Arial" w:cs="Arial"/>
              </w:rPr>
              <w:t xml:space="preserve"> </w:t>
            </w:r>
          </w:p>
        </w:tc>
        <w:tc>
          <w:tcPr>
            <w:tcW w:w="8454" w:type="dxa"/>
            <w:tcBorders>
              <w:top w:val="nil"/>
              <w:left w:val="nil"/>
              <w:bottom w:val="nil"/>
              <w:right w:val="nil"/>
            </w:tcBorders>
            <w:vAlign w:val="bottom"/>
          </w:tcPr>
          <w:p w14:paraId="07C3D5E1" w14:textId="77777777" w:rsidR="00083482" w:rsidRDefault="00D63FC0">
            <w:pPr>
              <w:spacing w:after="0" w:line="259" w:lineRule="auto"/>
              <w:ind w:left="144" w:firstLine="0"/>
            </w:pPr>
            <w:proofErr w:type="gramStart"/>
            <w:r>
              <w:t>In order to</w:t>
            </w:r>
            <w:proofErr w:type="gramEnd"/>
            <w:r>
              <w:t xml:space="preserve"> prevent damage, anyone who enters an area where vehicles are stored must adhere to the requirements listed below. </w:t>
            </w:r>
          </w:p>
        </w:tc>
      </w:tr>
      <w:tr w:rsidR="00083482" w14:paraId="685061E4" w14:textId="77777777">
        <w:trPr>
          <w:trHeight w:val="1259"/>
        </w:trPr>
        <w:tc>
          <w:tcPr>
            <w:tcW w:w="605" w:type="dxa"/>
            <w:tcBorders>
              <w:top w:val="nil"/>
              <w:left w:val="nil"/>
              <w:bottom w:val="nil"/>
              <w:right w:val="nil"/>
            </w:tcBorders>
          </w:tcPr>
          <w:p w14:paraId="760834F6" w14:textId="77777777" w:rsidR="00083482" w:rsidRDefault="00D63FC0">
            <w:pPr>
              <w:spacing w:after="0" w:line="259" w:lineRule="auto"/>
              <w:ind w:left="29" w:firstLine="0"/>
              <w:jc w:val="left"/>
            </w:pPr>
            <w:r>
              <w:t>1.3.2</w:t>
            </w:r>
            <w:r>
              <w:rPr>
                <w:rFonts w:ascii="Arial" w:eastAsia="Arial" w:hAnsi="Arial" w:cs="Arial"/>
              </w:rPr>
              <w:t xml:space="preserve"> </w:t>
            </w:r>
          </w:p>
        </w:tc>
        <w:tc>
          <w:tcPr>
            <w:tcW w:w="8454" w:type="dxa"/>
            <w:tcBorders>
              <w:top w:val="nil"/>
              <w:left w:val="nil"/>
              <w:bottom w:val="nil"/>
              <w:right w:val="nil"/>
            </w:tcBorders>
            <w:vAlign w:val="center"/>
          </w:tcPr>
          <w:p w14:paraId="33E4B715" w14:textId="77777777" w:rsidR="00083482" w:rsidRDefault="00D63FC0">
            <w:pPr>
              <w:spacing w:after="0" w:line="259" w:lineRule="auto"/>
              <w:ind w:left="144" w:right="28" w:firstLine="0"/>
            </w:pPr>
            <w:r>
              <w:t xml:space="preserve">Clothing must be clean and free of exposed metal, zippers, belt buckles, fasteners, or any abrasive material. If such items must be worn, items must be covered with a suitable non-abrasive material such as tape.  Blue jeans are not allowed due to the rivets. Denim without rivets is acceptable. </w:t>
            </w:r>
          </w:p>
        </w:tc>
      </w:tr>
      <w:tr w:rsidR="00083482" w14:paraId="168E9D84" w14:textId="77777777">
        <w:trPr>
          <w:trHeight w:val="730"/>
        </w:trPr>
        <w:tc>
          <w:tcPr>
            <w:tcW w:w="605" w:type="dxa"/>
            <w:tcBorders>
              <w:top w:val="nil"/>
              <w:left w:val="nil"/>
              <w:bottom w:val="nil"/>
              <w:right w:val="nil"/>
            </w:tcBorders>
          </w:tcPr>
          <w:p w14:paraId="6EC849AF" w14:textId="77777777" w:rsidR="00083482" w:rsidRDefault="00D63FC0">
            <w:pPr>
              <w:spacing w:after="0" w:line="259" w:lineRule="auto"/>
              <w:ind w:left="29" w:firstLine="0"/>
              <w:jc w:val="left"/>
            </w:pPr>
            <w:r>
              <w:t>1.3.3</w:t>
            </w:r>
            <w:r>
              <w:rPr>
                <w:rFonts w:ascii="Arial" w:eastAsia="Arial" w:hAnsi="Arial" w:cs="Arial"/>
              </w:rPr>
              <w:t xml:space="preserve"> </w:t>
            </w:r>
          </w:p>
        </w:tc>
        <w:tc>
          <w:tcPr>
            <w:tcW w:w="8454" w:type="dxa"/>
            <w:tcBorders>
              <w:top w:val="nil"/>
              <w:left w:val="nil"/>
              <w:bottom w:val="nil"/>
              <w:right w:val="nil"/>
            </w:tcBorders>
            <w:vAlign w:val="center"/>
          </w:tcPr>
          <w:p w14:paraId="14BFA0F5" w14:textId="77777777" w:rsidR="00083482" w:rsidRDefault="00D63FC0">
            <w:pPr>
              <w:spacing w:after="0" w:line="259" w:lineRule="auto"/>
              <w:ind w:left="144" w:firstLine="0"/>
            </w:pPr>
            <w:r>
              <w:t xml:space="preserve">If one-piece jumpsuits or speed-suits are worn, they must be fully zipped and snapped. They are designed with covers for the zippers and snaps when worn properly. </w:t>
            </w:r>
          </w:p>
        </w:tc>
      </w:tr>
      <w:tr w:rsidR="00083482" w14:paraId="503E9B94" w14:textId="77777777">
        <w:trPr>
          <w:trHeight w:val="730"/>
        </w:trPr>
        <w:tc>
          <w:tcPr>
            <w:tcW w:w="605" w:type="dxa"/>
            <w:tcBorders>
              <w:top w:val="nil"/>
              <w:left w:val="nil"/>
              <w:bottom w:val="nil"/>
              <w:right w:val="nil"/>
            </w:tcBorders>
          </w:tcPr>
          <w:p w14:paraId="783D8181" w14:textId="77777777" w:rsidR="00083482" w:rsidRDefault="00D63FC0">
            <w:pPr>
              <w:spacing w:after="0" w:line="259" w:lineRule="auto"/>
              <w:ind w:left="29" w:firstLine="0"/>
              <w:jc w:val="left"/>
            </w:pPr>
            <w:r>
              <w:t>1.3.4</w:t>
            </w:r>
            <w:r>
              <w:rPr>
                <w:rFonts w:ascii="Arial" w:eastAsia="Arial" w:hAnsi="Arial" w:cs="Arial"/>
              </w:rPr>
              <w:t xml:space="preserve"> </w:t>
            </w:r>
          </w:p>
        </w:tc>
        <w:tc>
          <w:tcPr>
            <w:tcW w:w="8454" w:type="dxa"/>
            <w:tcBorders>
              <w:top w:val="nil"/>
              <w:left w:val="nil"/>
              <w:bottom w:val="nil"/>
              <w:right w:val="nil"/>
            </w:tcBorders>
            <w:vAlign w:val="center"/>
          </w:tcPr>
          <w:p w14:paraId="6A9E26AD" w14:textId="77777777" w:rsidR="00083482" w:rsidRDefault="00D63FC0">
            <w:pPr>
              <w:spacing w:after="0" w:line="259" w:lineRule="auto"/>
              <w:ind w:left="144" w:firstLine="0"/>
            </w:pPr>
            <w:r>
              <w:t xml:space="preserve">Sandals or flip-flops are prohibited. Boots or shoes must have a closed toe. Recommend non-slip, comfortable shoes to minimize slipping on asphalt and equipment surfaces. </w:t>
            </w:r>
          </w:p>
        </w:tc>
      </w:tr>
      <w:tr w:rsidR="00083482" w14:paraId="480C75B1" w14:textId="77777777">
        <w:trPr>
          <w:trHeight w:val="730"/>
        </w:trPr>
        <w:tc>
          <w:tcPr>
            <w:tcW w:w="605" w:type="dxa"/>
            <w:tcBorders>
              <w:top w:val="nil"/>
              <w:left w:val="nil"/>
              <w:bottom w:val="nil"/>
              <w:right w:val="nil"/>
            </w:tcBorders>
          </w:tcPr>
          <w:p w14:paraId="0CE369B7" w14:textId="77777777" w:rsidR="00083482" w:rsidRDefault="00D63FC0">
            <w:pPr>
              <w:spacing w:after="0" w:line="259" w:lineRule="auto"/>
              <w:ind w:left="29" w:firstLine="0"/>
              <w:jc w:val="left"/>
            </w:pPr>
            <w:r>
              <w:t>1.3.5</w:t>
            </w:r>
            <w:r>
              <w:rPr>
                <w:rFonts w:ascii="Arial" w:eastAsia="Arial" w:hAnsi="Arial" w:cs="Arial"/>
              </w:rPr>
              <w:t xml:space="preserve"> </w:t>
            </w:r>
          </w:p>
        </w:tc>
        <w:tc>
          <w:tcPr>
            <w:tcW w:w="8454" w:type="dxa"/>
            <w:tcBorders>
              <w:top w:val="nil"/>
              <w:left w:val="nil"/>
              <w:bottom w:val="nil"/>
              <w:right w:val="nil"/>
            </w:tcBorders>
            <w:vAlign w:val="center"/>
          </w:tcPr>
          <w:p w14:paraId="0B5B4902" w14:textId="77777777" w:rsidR="00083482" w:rsidRDefault="00D63FC0">
            <w:pPr>
              <w:spacing w:after="0" w:line="259" w:lineRule="auto"/>
              <w:ind w:left="144" w:firstLine="0"/>
            </w:pPr>
            <w:r>
              <w:t xml:space="preserve">Rings, watches, bracelets, and jewelry should not be worn.  If worn, these must be covered with a suitable non-abrasive material such as tape.  </w:t>
            </w:r>
          </w:p>
        </w:tc>
      </w:tr>
      <w:tr w:rsidR="00083482" w14:paraId="15A39BA5" w14:textId="77777777">
        <w:trPr>
          <w:trHeight w:val="730"/>
        </w:trPr>
        <w:tc>
          <w:tcPr>
            <w:tcW w:w="605" w:type="dxa"/>
            <w:tcBorders>
              <w:top w:val="nil"/>
              <w:left w:val="nil"/>
              <w:bottom w:val="nil"/>
              <w:right w:val="nil"/>
            </w:tcBorders>
          </w:tcPr>
          <w:p w14:paraId="210BE856" w14:textId="77777777" w:rsidR="00083482" w:rsidRDefault="00D63FC0">
            <w:pPr>
              <w:spacing w:after="0" w:line="259" w:lineRule="auto"/>
              <w:ind w:left="29" w:firstLine="0"/>
              <w:jc w:val="left"/>
            </w:pPr>
            <w:r>
              <w:t>1.3.6</w:t>
            </w:r>
            <w:r>
              <w:rPr>
                <w:rFonts w:ascii="Arial" w:eastAsia="Arial" w:hAnsi="Arial" w:cs="Arial"/>
              </w:rPr>
              <w:t xml:space="preserve"> </w:t>
            </w:r>
          </w:p>
        </w:tc>
        <w:tc>
          <w:tcPr>
            <w:tcW w:w="8454" w:type="dxa"/>
            <w:tcBorders>
              <w:top w:val="nil"/>
              <w:left w:val="nil"/>
              <w:bottom w:val="nil"/>
              <w:right w:val="nil"/>
            </w:tcBorders>
            <w:vAlign w:val="center"/>
          </w:tcPr>
          <w:p w14:paraId="60DCE755" w14:textId="77777777" w:rsidR="00083482" w:rsidRDefault="00D63FC0">
            <w:pPr>
              <w:spacing w:after="0" w:line="259" w:lineRule="auto"/>
              <w:ind w:left="144" w:firstLine="0"/>
              <w:jc w:val="left"/>
            </w:pPr>
            <w:r>
              <w:t xml:space="preserve">If work gloves are worn, they must be removed before entering a vehicle to prevent contamination. </w:t>
            </w:r>
          </w:p>
        </w:tc>
      </w:tr>
      <w:tr w:rsidR="00083482" w14:paraId="7F82EA59" w14:textId="77777777">
        <w:trPr>
          <w:trHeight w:val="464"/>
        </w:trPr>
        <w:tc>
          <w:tcPr>
            <w:tcW w:w="605" w:type="dxa"/>
            <w:tcBorders>
              <w:top w:val="nil"/>
              <w:left w:val="nil"/>
              <w:bottom w:val="nil"/>
              <w:right w:val="nil"/>
            </w:tcBorders>
            <w:vAlign w:val="center"/>
          </w:tcPr>
          <w:p w14:paraId="4096D4C5" w14:textId="77777777" w:rsidR="00083482" w:rsidRDefault="00D63FC0">
            <w:pPr>
              <w:spacing w:after="0" w:line="259" w:lineRule="auto"/>
              <w:ind w:left="29" w:firstLine="0"/>
              <w:jc w:val="left"/>
            </w:pPr>
            <w:r>
              <w:t>1.3.7</w:t>
            </w:r>
            <w:r>
              <w:rPr>
                <w:rFonts w:ascii="Arial" w:eastAsia="Arial" w:hAnsi="Arial" w:cs="Arial"/>
              </w:rPr>
              <w:t xml:space="preserve"> </w:t>
            </w:r>
          </w:p>
        </w:tc>
        <w:tc>
          <w:tcPr>
            <w:tcW w:w="8454" w:type="dxa"/>
            <w:tcBorders>
              <w:top w:val="nil"/>
              <w:left w:val="nil"/>
              <w:bottom w:val="nil"/>
              <w:right w:val="nil"/>
            </w:tcBorders>
            <w:vAlign w:val="center"/>
          </w:tcPr>
          <w:p w14:paraId="756D5C82" w14:textId="77777777" w:rsidR="00083482" w:rsidRDefault="00D63FC0">
            <w:pPr>
              <w:spacing w:after="0" w:line="259" w:lineRule="auto"/>
              <w:ind w:left="144" w:firstLine="0"/>
              <w:jc w:val="left"/>
            </w:pPr>
            <w:r>
              <w:t xml:space="preserve">Acrylic </w:t>
            </w:r>
            <w:proofErr w:type="gramStart"/>
            <w:r>
              <w:t>finger nails</w:t>
            </w:r>
            <w:proofErr w:type="gramEnd"/>
            <w:r>
              <w:t xml:space="preserve"> of any length must be covered by wearing gloves or other suitable coverings. </w:t>
            </w:r>
          </w:p>
        </w:tc>
      </w:tr>
      <w:tr w:rsidR="00083482" w14:paraId="5D639C4F" w14:textId="77777777">
        <w:trPr>
          <w:trHeight w:val="730"/>
        </w:trPr>
        <w:tc>
          <w:tcPr>
            <w:tcW w:w="605" w:type="dxa"/>
            <w:tcBorders>
              <w:top w:val="nil"/>
              <w:left w:val="nil"/>
              <w:bottom w:val="nil"/>
              <w:right w:val="nil"/>
            </w:tcBorders>
          </w:tcPr>
          <w:p w14:paraId="5C6553BD" w14:textId="77777777" w:rsidR="00083482" w:rsidRDefault="00D63FC0">
            <w:pPr>
              <w:spacing w:after="0" w:line="259" w:lineRule="auto"/>
              <w:ind w:left="29" w:firstLine="0"/>
              <w:jc w:val="left"/>
            </w:pPr>
            <w:r>
              <w:t>1.3.8</w:t>
            </w:r>
            <w:r>
              <w:rPr>
                <w:rFonts w:ascii="Arial" w:eastAsia="Arial" w:hAnsi="Arial" w:cs="Arial"/>
              </w:rPr>
              <w:t xml:space="preserve"> </w:t>
            </w:r>
          </w:p>
        </w:tc>
        <w:tc>
          <w:tcPr>
            <w:tcW w:w="8454" w:type="dxa"/>
            <w:tcBorders>
              <w:top w:val="nil"/>
              <w:left w:val="nil"/>
              <w:bottom w:val="nil"/>
              <w:right w:val="nil"/>
            </w:tcBorders>
            <w:vAlign w:val="center"/>
          </w:tcPr>
          <w:p w14:paraId="364A59CB" w14:textId="77777777" w:rsidR="00083482" w:rsidRDefault="00D63FC0">
            <w:pPr>
              <w:spacing w:after="0" w:line="259" w:lineRule="auto"/>
              <w:ind w:left="144" w:firstLine="0"/>
            </w:pPr>
            <w:r>
              <w:t xml:space="preserve">It is prohibited to carry parts, tools, or hard objects in pockets that could accidentally damage vehicles. </w:t>
            </w:r>
          </w:p>
        </w:tc>
      </w:tr>
      <w:tr w:rsidR="00083482" w14:paraId="3761A532" w14:textId="77777777">
        <w:trPr>
          <w:trHeight w:val="730"/>
        </w:trPr>
        <w:tc>
          <w:tcPr>
            <w:tcW w:w="605" w:type="dxa"/>
            <w:tcBorders>
              <w:top w:val="nil"/>
              <w:left w:val="nil"/>
              <w:bottom w:val="nil"/>
              <w:right w:val="nil"/>
            </w:tcBorders>
          </w:tcPr>
          <w:p w14:paraId="51705B30" w14:textId="77777777" w:rsidR="00083482" w:rsidRDefault="00D63FC0">
            <w:pPr>
              <w:spacing w:after="0" w:line="259" w:lineRule="auto"/>
              <w:ind w:left="29" w:firstLine="0"/>
              <w:jc w:val="left"/>
            </w:pPr>
            <w:r>
              <w:t>1.3.9</w:t>
            </w:r>
            <w:r>
              <w:rPr>
                <w:rFonts w:ascii="Arial" w:eastAsia="Arial" w:hAnsi="Arial" w:cs="Arial"/>
              </w:rPr>
              <w:t xml:space="preserve"> </w:t>
            </w:r>
          </w:p>
        </w:tc>
        <w:tc>
          <w:tcPr>
            <w:tcW w:w="8454" w:type="dxa"/>
            <w:tcBorders>
              <w:top w:val="nil"/>
              <w:left w:val="nil"/>
              <w:bottom w:val="nil"/>
              <w:right w:val="nil"/>
            </w:tcBorders>
            <w:vAlign w:val="center"/>
          </w:tcPr>
          <w:p w14:paraId="5E672E22" w14:textId="77777777" w:rsidR="00083482" w:rsidRDefault="00D63FC0">
            <w:pPr>
              <w:spacing w:after="0" w:line="259" w:lineRule="auto"/>
              <w:ind w:left="144" w:firstLine="0"/>
            </w:pPr>
            <w:r>
              <w:t xml:space="preserve">Metal clipboards are prohibited or must have a suitable protective covering. If pens are used, they must be retractable and retracted when not in use.  </w:t>
            </w:r>
          </w:p>
        </w:tc>
      </w:tr>
      <w:tr w:rsidR="00083482" w14:paraId="1EF24473" w14:textId="77777777">
        <w:trPr>
          <w:trHeight w:val="465"/>
        </w:trPr>
        <w:tc>
          <w:tcPr>
            <w:tcW w:w="605" w:type="dxa"/>
            <w:tcBorders>
              <w:top w:val="nil"/>
              <w:left w:val="nil"/>
              <w:bottom w:val="nil"/>
              <w:right w:val="nil"/>
            </w:tcBorders>
            <w:vAlign w:val="center"/>
          </w:tcPr>
          <w:p w14:paraId="380B36A5" w14:textId="77777777" w:rsidR="00083482" w:rsidRDefault="00D63FC0">
            <w:pPr>
              <w:spacing w:after="0" w:line="259" w:lineRule="auto"/>
              <w:ind w:left="29" w:firstLine="0"/>
            </w:pPr>
            <w:r>
              <w:t>1.3.10</w:t>
            </w:r>
            <w:r>
              <w:rPr>
                <w:rFonts w:ascii="Arial" w:eastAsia="Arial" w:hAnsi="Arial" w:cs="Arial"/>
              </w:rPr>
              <w:t xml:space="preserve"> </w:t>
            </w:r>
          </w:p>
        </w:tc>
        <w:tc>
          <w:tcPr>
            <w:tcW w:w="8454" w:type="dxa"/>
            <w:tcBorders>
              <w:top w:val="nil"/>
              <w:left w:val="nil"/>
              <w:bottom w:val="nil"/>
              <w:right w:val="nil"/>
            </w:tcBorders>
            <w:vAlign w:val="center"/>
          </w:tcPr>
          <w:p w14:paraId="213C3CB9" w14:textId="77777777" w:rsidR="00083482" w:rsidRDefault="00D63FC0">
            <w:pPr>
              <w:spacing w:after="0" w:line="259" w:lineRule="auto"/>
              <w:ind w:left="144" w:firstLine="0"/>
              <w:jc w:val="left"/>
            </w:pPr>
            <w:r>
              <w:t xml:space="preserve">Wearing high visibility jackets or clothes are recommended. </w:t>
            </w:r>
          </w:p>
        </w:tc>
      </w:tr>
      <w:tr w:rsidR="00083482" w14:paraId="1F3B3EDB" w14:textId="77777777">
        <w:trPr>
          <w:trHeight w:val="730"/>
        </w:trPr>
        <w:tc>
          <w:tcPr>
            <w:tcW w:w="605" w:type="dxa"/>
            <w:tcBorders>
              <w:top w:val="nil"/>
              <w:left w:val="nil"/>
              <w:bottom w:val="nil"/>
              <w:right w:val="nil"/>
            </w:tcBorders>
          </w:tcPr>
          <w:p w14:paraId="4F38AEF1" w14:textId="77777777" w:rsidR="00083482" w:rsidRDefault="00D63FC0">
            <w:pPr>
              <w:spacing w:after="0" w:line="259" w:lineRule="auto"/>
              <w:ind w:left="29" w:firstLine="0"/>
            </w:pPr>
            <w:r>
              <w:t>1.3.11</w:t>
            </w:r>
            <w:r>
              <w:rPr>
                <w:rFonts w:ascii="Arial" w:eastAsia="Arial" w:hAnsi="Arial" w:cs="Arial"/>
              </w:rPr>
              <w:t xml:space="preserve"> </w:t>
            </w:r>
          </w:p>
        </w:tc>
        <w:tc>
          <w:tcPr>
            <w:tcW w:w="8454" w:type="dxa"/>
            <w:tcBorders>
              <w:top w:val="nil"/>
              <w:left w:val="nil"/>
              <w:bottom w:val="nil"/>
              <w:right w:val="nil"/>
            </w:tcBorders>
            <w:vAlign w:val="center"/>
          </w:tcPr>
          <w:p w14:paraId="4C9C321C" w14:textId="77777777" w:rsidR="00083482" w:rsidRDefault="00D63FC0">
            <w:pPr>
              <w:spacing w:after="0" w:line="259" w:lineRule="auto"/>
              <w:ind w:left="144" w:firstLine="0"/>
            </w:pPr>
            <w:r>
              <w:t xml:space="preserve">Bump hats or safety helmets are recommended. If worn, they must be removed prior to entering vehicles.  </w:t>
            </w:r>
          </w:p>
        </w:tc>
      </w:tr>
      <w:tr w:rsidR="00083482" w14:paraId="622D9995" w14:textId="77777777">
        <w:trPr>
          <w:trHeight w:val="1091"/>
        </w:trPr>
        <w:tc>
          <w:tcPr>
            <w:tcW w:w="605" w:type="dxa"/>
            <w:tcBorders>
              <w:top w:val="nil"/>
              <w:left w:val="nil"/>
              <w:bottom w:val="nil"/>
              <w:right w:val="nil"/>
            </w:tcBorders>
          </w:tcPr>
          <w:p w14:paraId="3EE71380" w14:textId="77777777" w:rsidR="00083482" w:rsidRDefault="00D63FC0">
            <w:pPr>
              <w:spacing w:after="0" w:line="259" w:lineRule="auto"/>
              <w:ind w:left="29" w:firstLine="0"/>
            </w:pPr>
            <w:r>
              <w:t>1.3.12</w:t>
            </w:r>
            <w:r>
              <w:rPr>
                <w:rFonts w:ascii="Arial" w:eastAsia="Arial" w:hAnsi="Arial" w:cs="Arial"/>
              </w:rPr>
              <w:t xml:space="preserve"> </w:t>
            </w:r>
          </w:p>
        </w:tc>
        <w:tc>
          <w:tcPr>
            <w:tcW w:w="8454" w:type="dxa"/>
            <w:tcBorders>
              <w:top w:val="nil"/>
              <w:left w:val="nil"/>
              <w:bottom w:val="nil"/>
              <w:right w:val="nil"/>
            </w:tcBorders>
            <w:vAlign w:val="center"/>
          </w:tcPr>
          <w:p w14:paraId="41E3FB54" w14:textId="77777777" w:rsidR="00083482" w:rsidRDefault="00D63FC0">
            <w:pPr>
              <w:spacing w:after="0" w:line="259" w:lineRule="auto"/>
              <w:ind w:left="144" w:right="31" w:firstLine="0"/>
            </w:pPr>
            <w:r>
              <w:t xml:space="preserve">The Port, Vehicle Processing Center (VPC), transport, and terminal managers are responsible for enforcing compliance. Violations of the Anti-Mutilation policies will result in removal from the area until the violations are corrected. </w:t>
            </w:r>
          </w:p>
        </w:tc>
      </w:tr>
      <w:tr w:rsidR="00083482" w14:paraId="039D50C5" w14:textId="77777777">
        <w:trPr>
          <w:trHeight w:val="298"/>
        </w:trPr>
        <w:tc>
          <w:tcPr>
            <w:tcW w:w="605" w:type="dxa"/>
            <w:tcBorders>
              <w:top w:val="nil"/>
              <w:left w:val="nil"/>
              <w:bottom w:val="nil"/>
              <w:right w:val="nil"/>
            </w:tcBorders>
            <w:shd w:val="clear" w:color="auto" w:fill="1D1B11"/>
          </w:tcPr>
          <w:p w14:paraId="0A69E1B1" w14:textId="77777777" w:rsidR="00083482" w:rsidRDefault="00D63FC0">
            <w:pPr>
              <w:spacing w:after="0" w:line="259" w:lineRule="auto"/>
              <w:ind w:left="29" w:firstLine="0"/>
              <w:jc w:val="left"/>
            </w:pPr>
            <w:r>
              <w:rPr>
                <w:b/>
                <w:color w:val="FFFFFF"/>
                <w:sz w:val="22"/>
              </w:rPr>
              <w:t>1.4</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1D1B11"/>
          </w:tcPr>
          <w:p w14:paraId="1B0400BF" w14:textId="77777777" w:rsidR="00083482" w:rsidRDefault="00D63FC0">
            <w:pPr>
              <w:spacing w:after="0" w:line="259" w:lineRule="auto"/>
              <w:ind w:left="0" w:firstLine="0"/>
              <w:jc w:val="left"/>
            </w:pPr>
            <w:r>
              <w:rPr>
                <w:b/>
                <w:color w:val="FFFFFF"/>
                <w:sz w:val="22"/>
              </w:rPr>
              <w:t xml:space="preserve">Vehicle Handling  </w:t>
            </w:r>
          </w:p>
        </w:tc>
      </w:tr>
    </w:tbl>
    <w:p w14:paraId="45303D94" w14:textId="77777777" w:rsidR="00083482" w:rsidRDefault="00D63FC0">
      <w:pPr>
        <w:pStyle w:val="Heading2"/>
        <w:ind w:left="-5"/>
      </w:pPr>
      <w:r>
        <w:rPr>
          <w:u w:val="none"/>
        </w:rPr>
        <w:t>1.4.1</w:t>
      </w:r>
      <w:r>
        <w:rPr>
          <w:rFonts w:ascii="Arial" w:eastAsia="Arial" w:hAnsi="Arial" w:cs="Arial"/>
          <w:u w:val="none"/>
        </w:rPr>
        <w:t xml:space="preserve"> </w:t>
      </w:r>
      <w:r>
        <w:t>Vehicle Operation</w:t>
      </w:r>
      <w:r>
        <w:rPr>
          <w:u w:val="none"/>
        </w:rPr>
        <w:t xml:space="preserve"> </w:t>
      </w:r>
    </w:p>
    <w:p w14:paraId="66B73074" w14:textId="77777777" w:rsidR="00083482" w:rsidRDefault="00D63FC0">
      <w:pPr>
        <w:ind w:left="859" w:right="40"/>
      </w:pPr>
      <w:r>
        <w:t>1.4.1.1</w:t>
      </w:r>
      <w:r>
        <w:rPr>
          <w:rFonts w:ascii="Arial" w:eastAsia="Arial" w:hAnsi="Arial" w:cs="Arial"/>
        </w:rPr>
        <w:t xml:space="preserve"> </w:t>
      </w:r>
      <w:r>
        <w:rPr>
          <w:rFonts w:ascii="Arial" w:eastAsia="Arial" w:hAnsi="Arial" w:cs="Arial"/>
        </w:rPr>
        <w:tab/>
      </w:r>
      <w:r>
        <w:t xml:space="preserve">No Hyundai or Kia vehicles will be driven without training on the procedures contained in this manual. </w:t>
      </w:r>
    </w:p>
    <w:p w14:paraId="1CCABC3E" w14:textId="77777777" w:rsidR="00083482" w:rsidRDefault="00D63FC0">
      <w:pPr>
        <w:ind w:left="859" w:right="40"/>
      </w:pPr>
      <w:r>
        <w:t>1.4.1.2</w:t>
      </w:r>
      <w:r>
        <w:rPr>
          <w:rFonts w:ascii="Arial" w:eastAsia="Arial" w:hAnsi="Arial" w:cs="Arial"/>
        </w:rPr>
        <w:t xml:space="preserve"> </w:t>
      </w:r>
      <w:r>
        <w:t xml:space="preserve">All handling, loading, unloading, or baying deviations are included in the respective technical bulletins in APPENDIX C.  Technical Bulletins take precedence over information contained in this manual. </w:t>
      </w:r>
    </w:p>
    <w:p w14:paraId="28A451CB" w14:textId="77777777" w:rsidR="00083482" w:rsidRDefault="00D63FC0">
      <w:pPr>
        <w:ind w:left="859" w:right="40"/>
      </w:pPr>
      <w:r>
        <w:lastRenderedPageBreak/>
        <w:t>1.4.1.3</w:t>
      </w:r>
      <w:r>
        <w:rPr>
          <w:rFonts w:ascii="Arial" w:eastAsia="Arial" w:hAnsi="Arial" w:cs="Arial"/>
        </w:rPr>
        <w:t xml:space="preserve"> </w:t>
      </w:r>
      <w:r>
        <w:t xml:space="preserve">Intoxication of any kind will not be tolerated. Violators will be removed from the facility and </w:t>
      </w:r>
      <w:proofErr w:type="gramStart"/>
      <w:r>
        <w:t>prosecuted to the fullest extent</w:t>
      </w:r>
      <w:proofErr w:type="gramEnd"/>
      <w:r>
        <w:t xml:space="preserve"> of the law.  </w:t>
      </w:r>
    </w:p>
    <w:p w14:paraId="42E2A639" w14:textId="77777777" w:rsidR="00083482" w:rsidRDefault="00D63FC0">
      <w:pPr>
        <w:tabs>
          <w:tab w:val="center" w:pos="534"/>
          <w:tab w:val="center" w:pos="4793"/>
        </w:tabs>
        <w:ind w:left="-15" w:firstLine="0"/>
        <w:jc w:val="left"/>
      </w:pPr>
      <w:r>
        <w:rPr>
          <w:rFonts w:ascii="Calibri" w:eastAsia="Calibri" w:hAnsi="Calibri" w:cs="Calibri"/>
          <w:sz w:val="22"/>
        </w:rPr>
        <w:tab/>
      </w:r>
      <w:r>
        <w:t>1.4.1.4</w:t>
      </w:r>
      <w:r>
        <w:rPr>
          <w:rFonts w:ascii="Arial" w:eastAsia="Arial" w:hAnsi="Arial" w:cs="Arial"/>
        </w:rPr>
        <w:t xml:space="preserve"> </w:t>
      </w:r>
      <w:r>
        <w:rPr>
          <w:rFonts w:ascii="Arial" w:eastAsia="Arial" w:hAnsi="Arial" w:cs="Arial"/>
        </w:rPr>
        <w:tab/>
      </w:r>
      <w:r>
        <w:t xml:space="preserve">Vehicles can only be driven by personnel with valid driving licenses over the age of 18. </w:t>
      </w:r>
    </w:p>
    <w:p w14:paraId="0C0FAB82" w14:textId="77777777" w:rsidR="00083482" w:rsidRDefault="00D63FC0">
      <w:pPr>
        <w:ind w:left="859" w:right="40"/>
      </w:pPr>
      <w:r>
        <w:t>1.4.1.5</w:t>
      </w:r>
      <w:r>
        <w:rPr>
          <w:rFonts w:ascii="Arial" w:eastAsia="Arial" w:hAnsi="Arial" w:cs="Arial"/>
        </w:rPr>
        <w:t xml:space="preserve"> </w:t>
      </w:r>
      <w:r>
        <w:t xml:space="preserve">Vehicles can only be driven for the purpose of loading, unloading, or parking unless otherwise directed by Hyundai GLOVIS personnel. </w:t>
      </w:r>
    </w:p>
    <w:p w14:paraId="503342B0" w14:textId="77777777" w:rsidR="00083482" w:rsidRDefault="00D63FC0">
      <w:pPr>
        <w:ind w:left="859" w:right="40"/>
      </w:pPr>
      <w:r>
        <w:t>1.4.1.6</w:t>
      </w:r>
      <w:r>
        <w:rPr>
          <w:rFonts w:ascii="Arial" w:eastAsia="Arial" w:hAnsi="Arial" w:cs="Arial"/>
        </w:rPr>
        <w:t xml:space="preserve"> </w:t>
      </w:r>
      <w:r>
        <w:t xml:space="preserve">If a vehicle Warning Light(s) appears after the initial start-up sequence, immediately shut off the engine and contact yard management. Do not attempt to move or ship vehicles with active dashboard warning lights.  </w:t>
      </w:r>
    </w:p>
    <w:p w14:paraId="59923712" w14:textId="77777777" w:rsidR="00083482" w:rsidRDefault="00D63FC0">
      <w:pPr>
        <w:ind w:left="859" w:right="40"/>
      </w:pPr>
      <w:r>
        <w:t>1.4.1.7</w:t>
      </w:r>
      <w:r>
        <w:rPr>
          <w:rFonts w:ascii="Arial" w:eastAsia="Arial" w:hAnsi="Arial" w:cs="Arial"/>
        </w:rPr>
        <w:t xml:space="preserve"> </w:t>
      </w:r>
      <w:r>
        <w:t xml:space="preserve">Keep all objects away and off vehicle surfaces. Personnel are not to sit on, lean or brush against the exterior of vehicles. Avoid touching vehicles except for the purpose of entry and exit.  </w:t>
      </w:r>
    </w:p>
    <w:p w14:paraId="5957A546" w14:textId="77777777" w:rsidR="00083482" w:rsidRDefault="00D63FC0">
      <w:pPr>
        <w:ind w:left="859" w:right="40"/>
      </w:pPr>
      <w:r>
        <w:t>1.4.1.8</w:t>
      </w:r>
      <w:r>
        <w:rPr>
          <w:rFonts w:ascii="Arial" w:eastAsia="Arial" w:hAnsi="Arial" w:cs="Arial"/>
        </w:rPr>
        <w:t xml:space="preserve"> </w:t>
      </w:r>
      <w:r>
        <w:t xml:space="preserve">The maximum speed allowed for Hyundai and Kia vehicles is 15 MPH. Vehicles must be driven at safe speeds and in a manner that minimizes damage probability. </w:t>
      </w:r>
    </w:p>
    <w:p w14:paraId="126C5250" w14:textId="77777777" w:rsidR="00083482" w:rsidRDefault="00D63FC0">
      <w:pPr>
        <w:tabs>
          <w:tab w:val="center" w:pos="2541"/>
        </w:tabs>
        <w:ind w:left="-15" w:firstLine="0"/>
        <w:jc w:val="left"/>
      </w:pPr>
      <w:r>
        <w:t>1.4.1.9</w:t>
      </w:r>
      <w:r>
        <w:rPr>
          <w:rFonts w:ascii="Arial" w:eastAsia="Arial" w:hAnsi="Arial" w:cs="Arial"/>
        </w:rPr>
        <w:t xml:space="preserve"> </w:t>
      </w:r>
      <w:r>
        <w:rPr>
          <w:rFonts w:ascii="Arial" w:eastAsia="Arial" w:hAnsi="Arial" w:cs="Arial"/>
        </w:rPr>
        <w:tab/>
      </w:r>
      <w:r>
        <w:t xml:space="preserve">Never use a vehicle for towing or pushing. </w:t>
      </w:r>
    </w:p>
    <w:p w14:paraId="609E7F68" w14:textId="77777777" w:rsidR="00083482" w:rsidRDefault="00D63FC0">
      <w:pPr>
        <w:ind w:left="859" w:right="40"/>
      </w:pPr>
      <w:r>
        <w:t>1.4.1.10</w:t>
      </w:r>
      <w:r>
        <w:rPr>
          <w:rFonts w:ascii="Arial" w:eastAsia="Arial" w:hAnsi="Arial" w:cs="Arial"/>
        </w:rPr>
        <w:t xml:space="preserve"> </w:t>
      </w:r>
      <w:r>
        <w:t xml:space="preserve">Before driving vehicles, all doors must be shut. Never drive a vehicle with open deck lids, hatches, or hoods. </w:t>
      </w:r>
    </w:p>
    <w:p w14:paraId="3B8AA966" w14:textId="77777777" w:rsidR="00083482" w:rsidRDefault="00D63FC0">
      <w:pPr>
        <w:ind w:left="859" w:right="40"/>
      </w:pPr>
      <w:r>
        <w:t>1.4.1.11</w:t>
      </w:r>
      <w:r>
        <w:rPr>
          <w:rFonts w:ascii="Arial" w:eastAsia="Arial" w:hAnsi="Arial" w:cs="Arial"/>
        </w:rPr>
        <w:t xml:space="preserve"> </w:t>
      </w:r>
      <w:r>
        <w:t xml:space="preserve">Do not drive the vehicle without full visibility. If windshield cleaning is required, the vehicle's windshield sprayer must be used to prevent damage to the wiper blades.   </w:t>
      </w:r>
    </w:p>
    <w:p w14:paraId="5191881E" w14:textId="77777777" w:rsidR="00083482" w:rsidRDefault="00D63FC0">
      <w:pPr>
        <w:ind w:left="859" w:right="40"/>
      </w:pPr>
      <w:r>
        <w:t>1.4.1.12</w:t>
      </w:r>
      <w:r>
        <w:rPr>
          <w:rFonts w:ascii="Arial" w:eastAsia="Arial" w:hAnsi="Arial" w:cs="Arial"/>
        </w:rPr>
        <w:t xml:space="preserve"> </w:t>
      </w:r>
      <w:r>
        <w:t>Snow and ice may be removed with a snow removal tool (</w:t>
      </w:r>
      <w:proofErr w:type="gramStart"/>
      <w:r>
        <w:t>i.e.</w:t>
      </w:r>
      <w:proofErr w:type="gramEnd"/>
      <w:r>
        <w:t xml:space="preserve"> SNO-PRO tool) only. Under no circumstances may a broom, wood, </w:t>
      </w:r>
      <w:proofErr w:type="gramStart"/>
      <w:r>
        <w:t>cardboard</w:t>
      </w:r>
      <w:proofErr w:type="gramEnd"/>
      <w:r>
        <w:t xml:space="preserve"> or metal instrument be used to remove snow or ice. </w:t>
      </w:r>
    </w:p>
    <w:p w14:paraId="571FCD79" w14:textId="77777777" w:rsidR="00083482" w:rsidRDefault="00D63FC0">
      <w:pPr>
        <w:ind w:left="859" w:right="40"/>
      </w:pPr>
      <w:r>
        <w:t>1.4.1.13</w:t>
      </w:r>
      <w:r>
        <w:rPr>
          <w:rFonts w:ascii="Arial" w:eastAsia="Arial" w:hAnsi="Arial" w:cs="Arial"/>
        </w:rPr>
        <w:t xml:space="preserve"> </w:t>
      </w:r>
      <w:r>
        <w:t xml:space="preserve">Enter vehicles through driver’s door only, opening door carefully to avoid damage by contact with other vehicles or equipment.  </w:t>
      </w:r>
    </w:p>
    <w:p w14:paraId="7A1A8E58" w14:textId="77777777" w:rsidR="00083482" w:rsidRDefault="00D63FC0">
      <w:pPr>
        <w:ind w:left="-15" w:right="40" w:firstLine="0"/>
      </w:pPr>
      <w:r>
        <w:t>1.4.1.14</w:t>
      </w:r>
      <w:r>
        <w:rPr>
          <w:rFonts w:ascii="Arial" w:eastAsia="Arial" w:hAnsi="Arial" w:cs="Arial"/>
        </w:rPr>
        <w:t xml:space="preserve"> </w:t>
      </w:r>
      <w:r>
        <w:t xml:space="preserve">Do not depress the accelerator pedal prior to starting. </w:t>
      </w:r>
    </w:p>
    <w:p w14:paraId="67D3BBAE" w14:textId="77777777" w:rsidR="00083482" w:rsidRDefault="00D63FC0">
      <w:pPr>
        <w:ind w:left="-15" w:right="40" w:firstLine="0"/>
      </w:pPr>
      <w:r>
        <w:t>1.4.1.15</w:t>
      </w:r>
      <w:r>
        <w:rPr>
          <w:rFonts w:ascii="Arial" w:eastAsia="Arial" w:hAnsi="Arial" w:cs="Arial"/>
        </w:rPr>
        <w:t xml:space="preserve"> </w:t>
      </w:r>
      <w:r>
        <w:t xml:space="preserve">No smoking, eating, </w:t>
      </w:r>
      <w:proofErr w:type="gramStart"/>
      <w:r>
        <w:t>drinking</w:t>
      </w:r>
      <w:proofErr w:type="gramEnd"/>
      <w:r>
        <w:t xml:space="preserve"> or lounging inside or near the vehicles.  </w:t>
      </w:r>
    </w:p>
    <w:p w14:paraId="40D3E9D6" w14:textId="77777777" w:rsidR="00083482" w:rsidRDefault="00D63FC0">
      <w:pPr>
        <w:ind w:left="-15" w:right="40" w:firstLine="0"/>
      </w:pPr>
      <w:r>
        <w:t>1.4.1.16</w:t>
      </w:r>
      <w:r>
        <w:rPr>
          <w:rFonts w:ascii="Arial" w:eastAsia="Arial" w:hAnsi="Arial" w:cs="Arial"/>
        </w:rPr>
        <w:t xml:space="preserve"> </w:t>
      </w:r>
      <w:r>
        <w:t xml:space="preserve">Cell phone use is prohibited while driving vehicles. This includes hands-free devices. </w:t>
      </w:r>
    </w:p>
    <w:p w14:paraId="1CBE989A" w14:textId="77777777" w:rsidR="00083482" w:rsidRDefault="00D63FC0">
      <w:pPr>
        <w:ind w:left="859" w:right="40"/>
      </w:pPr>
      <w:r>
        <w:t>1.4.1.17</w:t>
      </w:r>
      <w:r>
        <w:rPr>
          <w:rFonts w:ascii="Arial" w:eastAsia="Arial" w:hAnsi="Arial" w:cs="Arial"/>
        </w:rPr>
        <w:t xml:space="preserve"> </w:t>
      </w:r>
      <w:r>
        <w:t xml:space="preserve">Vehicle handlers must keep carpets, seats, </w:t>
      </w:r>
      <w:proofErr w:type="gramStart"/>
      <w:r>
        <w:t>dash</w:t>
      </w:r>
      <w:proofErr w:type="gramEnd"/>
      <w:r>
        <w:t xml:space="preserve"> and side panels free from grease, dirt, mud and other foreign contaminants. </w:t>
      </w:r>
    </w:p>
    <w:p w14:paraId="56F107F6" w14:textId="77777777" w:rsidR="00083482" w:rsidRDefault="00D63FC0">
      <w:pPr>
        <w:ind w:left="859" w:right="40"/>
      </w:pPr>
      <w:r>
        <w:t>1.4.1.18</w:t>
      </w:r>
      <w:r>
        <w:rPr>
          <w:rFonts w:ascii="Arial" w:eastAsia="Arial" w:hAnsi="Arial" w:cs="Arial"/>
        </w:rPr>
        <w:t xml:space="preserve"> </w:t>
      </w:r>
      <w:r>
        <w:t xml:space="preserve">Vehicles will not be used for shuttle or taxi purposes. No more than one person is permitted inside a new vehicle at any time, except for authorized training purposes. Hyundai GLOVIS managers are the approval authority for training. </w:t>
      </w:r>
    </w:p>
    <w:p w14:paraId="77CB5529" w14:textId="77777777" w:rsidR="00083482" w:rsidRDefault="00D63FC0">
      <w:pPr>
        <w:ind w:left="859" w:right="40"/>
      </w:pPr>
      <w:r>
        <w:t>1.4.1.19</w:t>
      </w:r>
      <w:r>
        <w:rPr>
          <w:rFonts w:ascii="Arial" w:eastAsia="Arial" w:hAnsi="Arial" w:cs="Arial"/>
        </w:rPr>
        <w:t xml:space="preserve"> </w:t>
      </w:r>
      <w:r>
        <w:t xml:space="preserve">Do not race or rev engines, idle vehicles for an excessive amount of time, or spin tires. Do not slip the clutch at high engine speeds. </w:t>
      </w:r>
    </w:p>
    <w:p w14:paraId="4E8EFC35" w14:textId="77777777" w:rsidR="00083482" w:rsidRDefault="00D63FC0">
      <w:pPr>
        <w:ind w:left="859" w:right="40"/>
      </w:pPr>
      <w:r>
        <w:t>1.4.1.20</w:t>
      </w:r>
      <w:r>
        <w:rPr>
          <w:rFonts w:ascii="Arial" w:eastAsia="Arial" w:hAnsi="Arial" w:cs="Arial"/>
        </w:rPr>
        <w:t xml:space="preserve"> </w:t>
      </w:r>
      <w:r>
        <w:t xml:space="preserve">Transport carriers will not apply any devices, stickers, labels or any markings on windows, </w:t>
      </w:r>
      <w:proofErr w:type="gramStart"/>
      <w:r>
        <w:t>panels</w:t>
      </w:r>
      <w:proofErr w:type="gramEnd"/>
      <w:r>
        <w:t xml:space="preserve"> or any part of the vehicle body to identify any issue or status without Hyundai GLOVIS approval. </w:t>
      </w:r>
    </w:p>
    <w:p w14:paraId="5E6E4FE6" w14:textId="77777777" w:rsidR="00083482" w:rsidRDefault="00D63FC0">
      <w:pPr>
        <w:ind w:left="859" w:right="40"/>
      </w:pPr>
      <w:r>
        <w:t>1.4.1.21</w:t>
      </w:r>
      <w:r>
        <w:rPr>
          <w:rFonts w:ascii="Arial" w:eastAsia="Arial" w:hAnsi="Arial" w:cs="Arial"/>
        </w:rPr>
        <w:t xml:space="preserve"> </w:t>
      </w:r>
      <w:r>
        <w:t xml:space="preserve">Flat tires must be changed before a vehicle is moved. See Section 5 regarding flat tires. The spare tire in the vehicle should not be used. If the spare tire is used, it must be replaced. Flat tires must be replaced with an equal replacement tire of the same manufacturer.  </w:t>
      </w:r>
    </w:p>
    <w:p w14:paraId="48FC11CE" w14:textId="77777777" w:rsidR="00083482" w:rsidRDefault="00D63FC0">
      <w:pPr>
        <w:ind w:left="859" w:right="40"/>
      </w:pPr>
      <w:r>
        <w:lastRenderedPageBreak/>
        <w:t>1.4.1.22</w:t>
      </w:r>
      <w:r>
        <w:rPr>
          <w:rFonts w:ascii="Arial" w:eastAsia="Arial" w:hAnsi="Arial" w:cs="Arial"/>
        </w:rPr>
        <w:t xml:space="preserve"> </w:t>
      </w:r>
      <w:r>
        <w:t xml:space="preserve">Under no circumstances are vehicle tires to be inflated or deflated for any reason by carriers. Only port processors are allowed to adjust tire pressure. </w:t>
      </w:r>
    </w:p>
    <w:p w14:paraId="0943F138" w14:textId="77777777" w:rsidR="00083482" w:rsidRDefault="00D63FC0">
      <w:pPr>
        <w:ind w:left="859" w:right="40"/>
      </w:pPr>
      <w:r>
        <w:t>1.4.1.23</w:t>
      </w:r>
      <w:r>
        <w:rPr>
          <w:rFonts w:ascii="Arial" w:eastAsia="Arial" w:hAnsi="Arial" w:cs="Arial"/>
        </w:rPr>
        <w:t xml:space="preserve"> </w:t>
      </w:r>
      <w:r>
        <w:t xml:space="preserve">Vehicles must be moved under their own power. Never push or pull a vehicle with another vehicle. </w:t>
      </w:r>
    </w:p>
    <w:p w14:paraId="0E899B9B" w14:textId="77777777" w:rsidR="00083482" w:rsidRDefault="00D63FC0">
      <w:pPr>
        <w:ind w:left="-15" w:right="40" w:firstLine="0"/>
      </w:pPr>
      <w:r>
        <w:t>1.4.1.24</w:t>
      </w:r>
      <w:r>
        <w:rPr>
          <w:rFonts w:ascii="Arial" w:eastAsia="Arial" w:hAnsi="Arial" w:cs="Arial"/>
        </w:rPr>
        <w:t xml:space="preserve"> </w:t>
      </w:r>
      <w:r>
        <w:t xml:space="preserve">For no-starts including dead batteries, see APPENDIX D.  </w:t>
      </w:r>
    </w:p>
    <w:p w14:paraId="50234DDE" w14:textId="77777777" w:rsidR="00083482" w:rsidRDefault="00D63FC0">
      <w:pPr>
        <w:ind w:left="-15" w:right="40" w:firstLine="0"/>
      </w:pPr>
      <w:r>
        <w:t>1.4.1.25</w:t>
      </w:r>
      <w:r>
        <w:rPr>
          <w:rFonts w:ascii="Arial" w:eastAsia="Arial" w:hAnsi="Arial" w:cs="Arial"/>
        </w:rPr>
        <w:t xml:space="preserve"> </w:t>
      </w:r>
      <w:r>
        <w:t xml:space="preserve">Do not attempt to pass other moving vehicles.  </w:t>
      </w:r>
    </w:p>
    <w:p w14:paraId="756F1F34" w14:textId="77777777" w:rsidR="00083482" w:rsidRDefault="00D63FC0">
      <w:pPr>
        <w:ind w:left="859" w:right="40"/>
      </w:pPr>
      <w:r>
        <w:t>1.4.1.26</w:t>
      </w:r>
      <w:r>
        <w:rPr>
          <w:rFonts w:ascii="Arial" w:eastAsia="Arial" w:hAnsi="Arial" w:cs="Arial"/>
        </w:rPr>
        <w:t xml:space="preserve"> </w:t>
      </w:r>
      <w:r>
        <w:t xml:space="preserve">Drivers are to obey all stop signs, stop lines, </w:t>
      </w:r>
      <w:proofErr w:type="gramStart"/>
      <w:r>
        <w:t>stoplights</w:t>
      </w:r>
      <w:proofErr w:type="gramEnd"/>
      <w:r>
        <w:t xml:space="preserve"> or other indicators. All vehicles are to come to a full stop at these signs. </w:t>
      </w:r>
    </w:p>
    <w:p w14:paraId="430CFAC3" w14:textId="77777777" w:rsidR="00083482" w:rsidRDefault="00D63FC0">
      <w:pPr>
        <w:spacing w:after="254"/>
        <w:ind w:left="-15" w:right="40" w:firstLine="0"/>
      </w:pPr>
      <w:r>
        <w:t>1.4.1.27</w:t>
      </w:r>
      <w:r>
        <w:rPr>
          <w:rFonts w:ascii="Arial" w:eastAsia="Arial" w:hAnsi="Arial" w:cs="Arial"/>
        </w:rPr>
        <w:t xml:space="preserve"> </w:t>
      </w:r>
      <w:r>
        <w:t xml:space="preserve">Drivers must obey established driving patterns within the aisle ways. </w:t>
      </w:r>
    </w:p>
    <w:p w14:paraId="63FCE1D4" w14:textId="77777777" w:rsidR="00083482" w:rsidRDefault="00D63FC0">
      <w:pPr>
        <w:pStyle w:val="Heading2"/>
        <w:ind w:left="-5"/>
      </w:pPr>
      <w:r>
        <w:rPr>
          <w:u w:val="none"/>
        </w:rPr>
        <w:t>1.4.2</w:t>
      </w:r>
      <w:r>
        <w:rPr>
          <w:rFonts w:ascii="Arial" w:eastAsia="Arial" w:hAnsi="Arial" w:cs="Arial"/>
          <w:u w:val="none"/>
        </w:rPr>
        <w:t xml:space="preserve"> </w:t>
      </w:r>
      <w:r>
        <w:t>Parking Vehicles</w:t>
      </w:r>
      <w:r>
        <w:rPr>
          <w:u w:val="none"/>
        </w:rPr>
        <w:t xml:space="preserve"> </w:t>
      </w:r>
    </w:p>
    <w:p w14:paraId="77707DCB" w14:textId="0BC0170C" w:rsidR="00083482" w:rsidRDefault="00D63FC0">
      <w:pPr>
        <w:ind w:left="859" w:right="40"/>
      </w:pPr>
      <w:r>
        <w:t>1.4.2.1</w:t>
      </w:r>
      <w:r>
        <w:rPr>
          <w:rFonts w:ascii="Arial" w:eastAsia="Arial" w:hAnsi="Arial" w:cs="Arial"/>
        </w:rPr>
        <w:t xml:space="preserve"> </w:t>
      </w:r>
      <w:r>
        <w:t xml:space="preserve">When vehicles are parked for storage, ensure the power bar or transportation fuse is disengaged (off).  This practice reduces the electrical trickle drain on the appe. Note that some vehicles require the power bar or transportation fuse to be engaged (on) to start. </w:t>
      </w:r>
    </w:p>
    <w:p w14:paraId="3196D7A6" w14:textId="77777777" w:rsidR="00083482" w:rsidRDefault="00D63FC0">
      <w:pPr>
        <w:ind w:left="859" w:right="40"/>
      </w:pPr>
      <w:r>
        <w:t>1.4.2.2</w:t>
      </w:r>
      <w:r>
        <w:rPr>
          <w:rFonts w:ascii="Arial" w:eastAsia="Arial" w:hAnsi="Arial" w:cs="Arial"/>
        </w:rPr>
        <w:t xml:space="preserve"> </w:t>
      </w:r>
      <w:r>
        <w:t xml:space="preserve">When vehicles are parked, hoods, trunks, glove box doors, tailgates, and windows are to be closed. All lights including flashers must be off.  </w:t>
      </w:r>
    </w:p>
    <w:p w14:paraId="02DBBB5F" w14:textId="77777777" w:rsidR="00083482" w:rsidRDefault="00D63FC0">
      <w:pPr>
        <w:ind w:left="859" w:right="40"/>
      </w:pPr>
      <w:r>
        <w:t>1.4.2.3</w:t>
      </w:r>
      <w:r>
        <w:rPr>
          <w:rFonts w:ascii="Arial" w:eastAsia="Arial" w:hAnsi="Arial" w:cs="Arial"/>
        </w:rPr>
        <w:t xml:space="preserve"> </w:t>
      </w:r>
      <w:r>
        <w:t xml:space="preserve">Marking or identifying parked vehicles by leaving doors open, hatches open, turning lights on, using flashers is strictly prohibited.  </w:t>
      </w:r>
    </w:p>
    <w:p w14:paraId="42AFEA9A" w14:textId="77777777" w:rsidR="00083482" w:rsidRDefault="00D63FC0">
      <w:pPr>
        <w:ind w:left="859" w:right="40"/>
      </w:pPr>
      <w:r>
        <w:t>1.4.2.4</w:t>
      </w:r>
      <w:r>
        <w:rPr>
          <w:rFonts w:ascii="Arial" w:eastAsia="Arial" w:hAnsi="Arial" w:cs="Arial"/>
        </w:rPr>
        <w:t xml:space="preserve"> </w:t>
      </w:r>
      <w:r>
        <w:rPr>
          <w:rFonts w:ascii="Arial" w:eastAsia="Arial" w:hAnsi="Arial" w:cs="Arial"/>
        </w:rPr>
        <w:tab/>
      </w:r>
      <w:r>
        <w:t xml:space="preserve">Protective seat and floor coverings are to be properly positioned when entering or upon exiting a vehicle.  Removal of vehicle seat or floor protectors is strictly prohibited. </w:t>
      </w:r>
    </w:p>
    <w:p w14:paraId="71C7ED89" w14:textId="77777777" w:rsidR="00083482" w:rsidRDefault="00D63FC0">
      <w:pPr>
        <w:tabs>
          <w:tab w:val="center" w:pos="534"/>
          <w:tab w:val="center" w:pos="3495"/>
        </w:tabs>
        <w:ind w:left="-15" w:firstLine="0"/>
        <w:jc w:val="left"/>
      </w:pPr>
      <w:r>
        <w:rPr>
          <w:rFonts w:ascii="Calibri" w:eastAsia="Calibri" w:hAnsi="Calibri" w:cs="Calibri"/>
          <w:sz w:val="22"/>
        </w:rPr>
        <w:tab/>
      </w:r>
      <w:r>
        <w:t>1.4.2.5</w:t>
      </w:r>
      <w:r>
        <w:rPr>
          <w:rFonts w:ascii="Arial" w:eastAsia="Arial" w:hAnsi="Arial" w:cs="Arial"/>
        </w:rPr>
        <w:t xml:space="preserve"> </w:t>
      </w:r>
      <w:r>
        <w:rPr>
          <w:rFonts w:ascii="Arial" w:eastAsia="Arial" w:hAnsi="Arial" w:cs="Arial"/>
        </w:rPr>
        <w:tab/>
      </w:r>
      <w:r>
        <w:t xml:space="preserve">Do not use any part of a vehicle as a support for writing.  </w:t>
      </w:r>
    </w:p>
    <w:p w14:paraId="1DF09E94" w14:textId="77777777" w:rsidR="00083482" w:rsidRDefault="00D63FC0">
      <w:pPr>
        <w:ind w:left="859" w:right="40"/>
      </w:pPr>
      <w:r>
        <w:t>1.4.2.6</w:t>
      </w:r>
      <w:r>
        <w:rPr>
          <w:rFonts w:ascii="Arial" w:eastAsia="Arial" w:hAnsi="Arial" w:cs="Arial"/>
        </w:rPr>
        <w:t xml:space="preserve"> </w:t>
      </w:r>
      <w:r>
        <w:t xml:space="preserve">Heating, air conditioning and all electrical controls should be in the “OFF” position. Radios are to </w:t>
      </w:r>
      <w:proofErr w:type="gramStart"/>
      <w:r>
        <w:t>remain off at all times</w:t>
      </w:r>
      <w:proofErr w:type="gramEnd"/>
      <w:r>
        <w:t xml:space="preserve">.  </w:t>
      </w:r>
    </w:p>
    <w:p w14:paraId="33004658" w14:textId="77777777" w:rsidR="00083482" w:rsidRDefault="00D63FC0">
      <w:pPr>
        <w:ind w:left="859" w:right="40"/>
      </w:pPr>
      <w:r>
        <w:t>1.4.2.7</w:t>
      </w:r>
      <w:r>
        <w:rPr>
          <w:rFonts w:ascii="Arial" w:eastAsia="Arial" w:hAnsi="Arial" w:cs="Arial"/>
        </w:rPr>
        <w:t xml:space="preserve"> </w:t>
      </w:r>
      <w:r>
        <w:t xml:space="preserve">Never write directly on a vehicle. If vehicle parts have been written on, they must be cleaned prior to shipment. </w:t>
      </w:r>
    </w:p>
    <w:p w14:paraId="2C9768C0" w14:textId="77777777" w:rsidR="00083482" w:rsidRDefault="00D63FC0">
      <w:pPr>
        <w:tabs>
          <w:tab w:val="center" w:pos="534"/>
          <w:tab w:val="center" w:pos="3741"/>
        </w:tabs>
        <w:ind w:left="-15" w:firstLine="0"/>
        <w:jc w:val="left"/>
      </w:pPr>
      <w:r>
        <w:rPr>
          <w:rFonts w:ascii="Calibri" w:eastAsia="Calibri" w:hAnsi="Calibri" w:cs="Calibri"/>
          <w:sz w:val="22"/>
        </w:rPr>
        <w:tab/>
      </w:r>
      <w:r>
        <w:t>1.4.2.8</w:t>
      </w:r>
      <w:r>
        <w:rPr>
          <w:rFonts w:ascii="Arial" w:eastAsia="Arial" w:hAnsi="Arial" w:cs="Arial"/>
        </w:rPr>
        <w:t xml:space="preserve"> </w:t>
      </w:r>
      <w:r>
        <w:rPr>
          <w:rFonts w:ascii="Arial" w:eastAsia="Arial" w:hAnsi="Arial" w:cs="Arial"/>
        </w:rPr>
        <w:tab/>
      </w:r>
      <w:r>
        <w:t xml:space="preserve">Never open the </w:t>
      </w:r>
      <w:proofErr w:type="gramStart"/>
      <w:r>
        <w:t>sun roof</w:t>
      </w:r>
      <w:proofErr w:type="gramEnd"/>
      <w:r>
        <w:t xml:space="preserve"> or manually operate electric mirrors. </w:t>
      </w:r>
    </w:p>
    <w:p w14:paraId="479A4BDE" w14:textId="77777777" w:rsidR="00083482" w:rsidRDefault="00D63FC0">
      <w:pPr>
        <w:spacing w:after="38"/>
        <w:ind w:left="859" w:right="40"/>
      </w:pPr>
      <w:r>
        <w:t>1.4.2.9</w:t>
      </w:r>
      <w:r>
        <w:rPr>
          <w:rFonts w:ascii="Arial" w:eastAsia="Arial" w:hAnsi="Arial" w:cs="Arial"/>
        </w:rPr>
        <w:t xml:space="preserve"> </w:t>
      </w:r>
      <w:r>
        <w:t xml:space="preserve">Drivers are to uniformly align the left tires of their vehicle on the left bay stripe. Correct alignment is defined as 2-inch tolerance from the line as measured from the side of the tire contact point on the pavement. If bay markings include hash marks, park front left tire directly on top of the hash mark, </w:t>
      </w:r>
      <w:proofErr w:type="gramStart"/>
      <w:r>
        <w:t>as long as</w:t>
      </w:r>
      <w:proofErr w:type="gramEnd"/>
      <w:r>
        <w:t xml:space="preserve"> there is still at least 12 inches of clearance. Front tires must be straight.  </w:t>
      </w:r>
    </w:p>
    <w:p w14:paraId="055D4D62" w14:textId="77777777" w:rsidR="00083482" w:rsidRDefault="00D63FC0">
      <w:pPr>
        <w:tabs>
          <w:tab w:val="center" w:pos="1198"/>
          <w:tab w:val="center" w:pos="2276"/>
        </w:tabs>
        <w:spacing w:after="5"/>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Hyundai Vehicles: </w:t>
      </w:r>
    </w:p>
    <w:p w14:paraId="676E51E3" w14:textId="77777777" w:rsidR="00083482" w:rsidRDefault="00D63FC0">
      <w:pPr>
        <w:spacing w:after="33"/>
        <w:ind w:left="1440" w:right="40" w:firstLine="0"/>
      </w:pPr>
      <w:r>
        <w:t>└</w:t>
      </w:r>
      <w:r>
        <w:rPr>
          <w:rFonts w:ascii="Arial" w:eastAsia="Arial" w:hAnsi="Arial" w:cs="Arial"/>
        </w:rPr>
        <w:t xml:space="preserve"> </w:t>
      </w:r>
      <w:r>
        <w:t xml:space="preserve">Bumper to bumper spacing = 12 inches </w:t>
      </w:r>
    </w:p>
    <w:p w14:paraId="0E484E87" w14:textId="77777777" w:rsidR="00083482" w:rsidRDefault="00D63FC0">
      <w:pPr>
        <w:spacing w:after="4"/>
        <w:ind w:left="900" w:right="1800" w:firstLine="540"/>
      </w:pPr>
      <w:r>
        <w:t>└</w:t>
      </w:r>
      <w:r>
        <w:rPr>
          <w:rFonts w:ascii="Arial" w:eastAsia="Arial" w:hAnsi="Arial" w:cs="Arial"/>
        </w:rPr>
        <w:t xml:space="preserve"> </w:t>
      </w:r>
      <w:r>
        <w:t xml:space="preserve">Side to side spacing = 40 inches (Genesis and Equus = 35 inches) </w:t>
      </w:r>
      <w:r>
        <w:rPr>
          <w:rFonts w:ascii="Segoe UI Symbol" w:eastAsia="Segoe UI Symbol" w:hAnsi="Segoe UI Symbol" w:cs="Segoe UI Symbol"/>
        </w:rPr>
        <w:t></w:t>
      </w:r>
      <w:r>
        <w:rPr>
          <w:rFonts w:ascii="Arial" w:eastAsia="Arial" w:hAnsi="Arial" w:cs="Arial"/>
        </w:rPr>
        <w:t xml:space="preserve"> </w:t>
      </w:r>
      <w:r>
        <w:t xml:space="preserve">Kia Vehicles:  </w:t>
      </w:r>
    </w:p>
    <w:p w14:paraId="06F95B73" w14:textId="77777777" w:rsidR="00083482" w:rsidRDefault="00D63FC0">
      <w:pPr>
        <w:tabs>
          <w:tab w:val="center" w:pos="1757"/>
          <w:tab w:val="center" w:pos="4555"/>
        </w:tabs>
        <w:spacing w:after="35"/>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Bumper to bumper spacing = 12 inches (K900 = 15 inches) </w:t>
      </w:r>
    </w:p>
    <w:p w14:paraId="27360C6B" w14:textId="77777777" w:rsidR="00083482" w:rsidRDefault="00D63FC0">
      <w:pPr>
        <w:tabs>
          <w:tab w:val="center" w:pos="1757"/>
          <w:tab w:val="center" w:pos="3391"/>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Side to side spacing = 36 inches </w:t>
      </w:r>
    </w:p>
    <w:p w14:paraId="5F871CD7" w14:textId="77777777" w:rsidR="00083482" w:rsidRDefault="00D63FC0">
      <w:pPr>
        <w:spacing w:after="2" w:line="503" w:lineRule="auto"/>
        <w:ind w:left="-15" w:right="40" w:firstLine="0"/>
      </w:pPr>
      <w:r>
        <w:t>1.4.2.10</w:t>
      </w:r>
      <w:r>
        <w:rPr>
          <w:rFonts w:ascii="Arial" w:eastAsia="Arial" w:hAnsi="Arial" w:cs="Arial"/>
        </w:rPr>
        <w:t xml:space="preserve"> </w:t>
      </w:r>
      <w:r>
        <w:t>In snow conditions, vehicles are not to be parked within 10 feet of any building’s roof drip line. 1.4.2.11</w:t>
      </w:r>
      <w:r>
        <w:rPr>
          <w:rFonts w:ascii="Arial" w:eastAsia="Arial" w:hAnsi="Arial" w:cs="Arial"/>
        </w:rPr>
        <w:t xml:space="preserve"> </w:t>
      </w:r>
      <w:r>
        <w:t xml:space="preserve">Printed materials (manuals, labels, guides, tags, </w:t>
      </w:r>
      <w:proofErr w:type="spellStart"/>
      <w:r>
        <w:t>etc</w:t>
      </w:r>
      <w:proofErr w:type="spellEnd"/>
      <w:r>
        <w:t xml:space="preserve">…) must not be removed or tampered with.  </w:t>
      </w:r>
    </w:p>
    <w:p w14:paraId="5D6A583E" w14:textId="77777777" w:rsidR="00083482" w:rsidRDefault="00D63FC0">
      <w:pPr>
        <w:ind w:left="-15" w:right="40" w:firstLine="0"/>
      </w:pPr>
      <w:r>
        <w:t>1.4.2.12</w:t>
      </w:r>
      <w:r>
        <w:rPr>
          <w:rFonts w:ascii="Arial" w:eastAsia="Arial" w:hAnsi="Arial" w:cs="Arial"/>
        </w:rPr>
        <w:t xml:space="preserve"> </w:t>
      </w:r>
      <w:r>
        <w:t xml:space="preserve">All doors must be unlocked. </w:t>
      </w:r>
    </w:p>
    <w:p w14:paraId="53C83131" w14:textId="77777777" w:rsidR="00083482" w:rsidRDefault="00D63FC0">
      <w:pPr>
        <w:ind w:left="-15" w:right="40" w:firstLine="0"/>
      </w:pPr>
      <w:r>
        <w:lastRenderedPageBreak/>
        <w:t>1.4.2.13</w:t>
      </w:r>
      <w:r>
        <w:rPr>
          <w:rFonts w:ascii="Arial" w:eastAsia="Arial" w:hAnsi="Arial" w:cs="Arial"/>
        </w:rPr>
        <w:t xml:space="preserve"> </w:t>
      </w:r>
      <w:r>
        <w:t xml:space="preserve">All storage compartments must be closed. </w:t>
      </w:r>
    </w:p>
    <w:p w14:paraId="42140981" w14:textId="77777777" w:rsidR="00083482" w:rsidRDefault="00D63FC0">
      <w:pPr>
        <w:ind w:left="859" w:right="40"/>
      </w:pPr>
      <w:r>
        <w:t>1.4.2.14</w:t>
      </w:r>
      <w:r>
        <w:rPr>
          <w:rFonts w:ascii="Arial" w:eastAsia="Arial" w:hAnsi="Arial" w:cs="Arial"/>
        </w:rPr>
        <w:t xml:space="preserve"> </w:t>
      </w:r>
      <w:r>
        <w:t xml:space="preserve">Keys and remotes must be stored as directed by the respective vehicle Technical Bulletin in APPENDIX C. Keys must never be left in the ignition.  </w:t>
      </w:r>
    </w:p>
    <w:p w14:paraId="15BD7880" w14:textId="77777777" w:rsidR="00083482" w:rsidRDefault="00D63FC0">
      <w:pPr>
        <w:ind w:left="-15" w:right="40" w:firstLine="0"/>
      </w:pPr>
      <w:r>
        <w:t>1.4.2.15</w:t>
      </w:r>
      <w:r>
        <w:rPr>
          <w:rFonts w:ascii="Arial" w:eastAsia="Arial" w:hAnsi="Arial" w:cs="Arial"/>
        </w:rPr>
        <w:t xml:space="preserve"> </w:t>
      </w:r>
      <w:r>
        <w:t xml:space="preserve">Automatic transmissions must be set in “Park”; Manual transmissions must be in “first gear”.  </w:t>
      </w:r>
    </w:p>
    <w:p w14:paraId="20C489CA" w14:textId="77777777" w:rsidR="00083482" w:rsidRDefault="00D63FC0">
      <w:pPr>
        <w:ind w:left="-15" w:right="40" w:firstLine="0"/>
      </w:pPr>
      <w:r>
        <w:t>1.4.2.16</w:t>
      </w:r>
      <w:r>
        <w:rPr>
          <w:rFonts w:ascii="Arial" w:eastAsia="Arial" w:hAnsi="Arial" w:cs="Arial"/>
        </w:rPr>
        <w:t xml:space="preserve"> </w:t>
      </w:r>
      <w:r>
        <w:t xml:space="preserve">Parking brake must be engaged.  </w:t>
      </w:r>
    </w:p>
    <w:p w14:paraId="2EE6C235" w14:textId="77777777" w:rsidR="00083482" w:rsidRDefault="00D63FC0">
      <w:pPr>
        <w:spacing w:after="22"/>
        <w:ind w:left="859" w:right="40"/>
      </w:pPr>
      <w:r>
        <w:t>1.4.2.17</w:t>
      </w:r>
      <w:r>
        <w:rPr>
          <w:rFonts w:ascii="Arial" w:eastAsia="Arial" w:hAnsi="Arial" w:cs="Arial"/>
        </w:rPr>
        <w:t xml:space="preserve"> </w:t>
      </w:r>
      <w:r>
        <w:t xml:space="preserve">If the vehicle is being released for shipment, it is imperative that the complete VIN on the vehicle </w:t>
      </w:r>
      <w:proofErr w:type="spellStart"/>
      <w:r>
        <w:t>Monroney</w:t>
      </w:r>
      <w:proofErr w:type="spellEnd"/>
      <w:r>
        <w:t xml:space="preserve"> label, the dashboard VIN plate, and the B-Pillar VIN plate all match to prevent mis-shipping vehicles.  </w:t>
      </w:r>
    </w:p>
    <w:p w14:paraId="65B52B17" w14:textId="77777777" w:rsidR="00083482" w:rsidRDefault="00D63FC0">
      <w:pPr>
        <w:spacing w:after="24" w:line="259" w:lineRule="auto"/>
        <w:ind w:left="0" w:firstLine="0"/>
        <w:jc w:val="left"/>
      </w:pPr>
      <w:r>
        <w:rPr>
          <w:rFonts w:ascii="Calibri" w:eastAsia="Calibri" w:hAnsi="Calibri" w:cs="Calibri"/>
          <w:sz w:val="22"/>
        </w:rPr>
        <w:t xml:space="preserve"> </w:t>
      </w:r>
    </w:p>
    <w:p w14:paraId="72430844" w14:textId="77777777" w:rsidR="00083482" w:rsidRDefault="00D63FC0">
      <w:pPr>
        <w:spacing w:after="0"/>
        <w:ind w:left="859" w:right="40"/>
      </w:pPr>
      <w:r>
        <w:t>1.4.2.18</w:t>
      </w:r>
      <w:r>
        <w:rPr>
          <w:rFonts w:ascii="Arial" w:eastAsia="Arial" w:hAnsi="Arial" w:cs="Arial"/>
        </w:rPr>
        <w:t xml:space="preserve"> </w:t>
      </w:r>
      <w:r>
        <w:t xml:space="preserve">Hyundai GLOVIS contractors must not communicate hold or repair information to </w:t>
      </w:r>
      <w:proofErr w:type="gramStart"/>
      <w:r>
        <w:t>final destination</w:t>
      </w:r>
      <w:proofErr w:type="gramEnd"/>
      <w:r>
        <w:t xml:space="preserve"> facilities. </w:t>
      </w:r>
    </w:p>
    <w:p w14:paraId="10A0FCA9" w14:textId="77777777" w:rsidR="00083482" w:rsidRDefault="00D63FC0">
      <w:pPr>
        <w:spacing w:after="24" w:line="259" w:lineRule="auto"/>
        <w:ind w:left="0" w:firstLine="0"/>
        <w:jc w:val="left"/>
      </w:pPr>
      <w:r>
        <w:rPr>
          <w:rFonts w:ascii="Calibri" w:eastAsia="Calibri" w:hAnsi="Calibri" w:cs="Calibri"/>
          <w:sz w:val="22"/>
        </w:rPr>
        <w:t xml:space="preserve"> </w:t>
      </w:r>
    </w:p>
    <w:p w14:paraId="0B099EDD" w14:textId="77777777" w:rsidR="00083482" w:rsidRDefault="00D63FC0">
      <w:pPr>
        <w:spacing w:after="0"/>
        <w:ind w:left="859" w:right="40"/>
      </w:pPr>
      <w:r>
        <w:t>1.4.2.19</w:t>
      </w:r>
      <w:r>
        <w:rPr>
          <w:rFonts w:ascii="Arial" w:eastAsia="Arial" w:hAnsi="Arial" w:cs="Arial"/>
        </w:rPr>
        <w:t xml:space="preserve"> </w:t>
      </w:r>
      <w:r>
        <w:t xml:space="preserve">Violations of handling procedures may result in permanent restriction from handling Hyundai GLOVIS vehicles. </w:t>
      </w:r>
    </w:p>
    <w:p w14:paraId="0B2031FF" w14:textId="77777777" w:rsidR="00083482" w:rsidRDefault="00D63FC0">
      <w:pPr>
        <w:spacing w:after="218" w:line="259" w:lineRule="auto"/>
        <w:ind w:left="0" w:firstLine="0"/>
        <w:jc w:val="left"/>
      </w:pPr>
      <w:r>
        <w:rPr>
          <w:rFonts w:ascii="Calibri" w:eastAsia="Calibri" w:hAnsi="Calibri" w:cs="Calibri"/>
          <w:sz w:val="22"/>
        </w:rPr>
        <w:t xml:space="preserve"> </w:t>
      </w:r>
    </w:p>
    <w:p w14:paraId="6D2AAF78" w14:textId="77777777" w:rsidR="00083482" w:rsidRDefault="00D63FC0">
      <w:pPr>
        <w:spacing w:after="218" w:line="259" w:lineRule="auto"/>
        <w:ind w:left="0" w:firstLine="0"/>
        <w:jc w:val="left"/>
      </w:pPr>
      <w:r>
        <w:rPr>
          <w:rFonts w:ascii="Calibri" w:eastAsia="Calibri" w:hAnsi="Calibri" w:cs="Calibri"/>
          <w:sz w:val="22"/>
        </w:rPr>
        <w:t xml:space="preserve"> </w:t>
      </w:r>
    </w:p>
    <w:p w14:paraId="199A7267" w14:textId="77777777" w:rsidR="00083482" w:rsidRDefault="00D63FC0">
      <w:pPr>
        <w:spacing w:after="218" w:line="259" w:lineRule="auto"/>
        <w:ind w:left="0" w:firstLine="0"/>
        <w:jc w:val="left"/>
      </w:pPr>
      <w:r>
        <w:rPr>
          <w:rFonts w:ascii="Calibri" w:eastAsia="Calibri" w:hAnsi="Calibri" w:cs="Calibri"/>
          <w:sz w:val="22"/>
        </w:rPr>
        <w:t xml:space="preserve"> </w:t>
      </w:r>
    </w:p>
    <w:p w14:paraId="55238ACB" w14:textId="77777777" w:rsidR="00083482" w:rsidRDefault="00D63FC0">
      <w:pPr>
        <w:spacing w:after="218" w:line="259" w:lineRule="auto"/>
        <w:ind w:left="0" w:firstLine="0"/>
        <w:jc w:val="left"/>
      </w:pPr>
      <w:r>
        <w:rPr>
          <w:rFonts w:ascii="Calibri" w:eastAsia="Calibri" w:hAnsi="Calibri" w:cs="Calibri"/>
          <w:sz w:val="22"/>
        </w:rPr>
        <w:t xml:space="preserve"> </w:t>
      </w:r>
    </w:p>
    <w:p w14:paraId="4F90827C" w14:textId="77777777" w:rsidR="00083482" w:rsidRDefault="00D63FC0">
      <w:pPr>
        <w:spacing w:after="218" w:line="259" w:lineRule="auto"/>
        <w:ind w:left="0" w:firstLine="0"/>
        <w:jc w:val="left"/>
      </w:pPr>
      <w:r>
        <w:rPr>
          <w:rFonts w:ascii="Calibri" w:eastAsia="Calibri" w:hAnsi="Calibri" w:cs="Calibri"/>
          <w:sz w:val="22"/>
        </w:rPr>
        <w:t xml:space="preserve"> </w:t>
      </w:r>
    </w:p>
    <w:p w14:paraId="75EAA8BC" w14:textId="77777777" w:rsidR="00083482" w:rsidRDefault="00D63FC0">
      <w:pPr>
        <w:spacing w:after="218" w:line="259" w:lineRule="auto"/>
        <w:ind w:left="0" w:firstLine="0"/>
        <w:jc w:val="left"/>
      </w:pPr>
      <w:r>
        <w:rPr>
          <w:rFonts w:ascii="Calibri" w:eastAsia="Calibri" w:hAnsi="Calibri" w:cs="Calibri"/>
          <w:sz w:val="22"/>
        </w:rPr>
        <w:t xml:space="preserve"> </w:t>
      </w:r>
    </w:p>
    <w:p w14:paraId="46581E65" w14:textId="77777777" w:rsidR="00083482" w:rsidRDefault="00D63FC0">
      <w:pPr>
        <w:spacing w:after="218" w:line="259" w:lineRule="auto"/>
        <w:ind w:left="0" w:firstLine="0"/>
        <w:jc w:val="left"/>
      </w:pPr>
      <w:r>
        <w:rPr>
          <w:rFonts w:ascii="Calibri" w:eastAsia="Calibri" w:hAnsi="Calibri" w:cs="Calibri"/>
          <w:sz w:val="22"/>
        </w:rPr>
        <w:t xml:space="preserve"> </w:t>
      </w:r>
    </w:p>
    <w:p w14:paraId="3D92EA53" w14:textId="77777777" w:rsidR="00083482" w:rsidRDefault="00D63FC0">
      <w:pPr>
        <w:spacing w:after="218" w:line="259" w:lineRule="auto"/>
        <w:ind w:left="0" w:firstLine="0"/>
        <w:jc w:val="left"/>
      </w:pPr>
      <w:r>
        <w:rPr>
          <w:rFonts w:ascii="Calibri" w:eastAsia="Calibri" w:hAnsi="Calibri" w:cs="Calibri"/>
          <w:sz w:val="22"/>
        </w:rPr>
        <w:t xml:space="preserve"> </w:t>
      </w:r>
    </w:p>
    <w:p w14:paraId="48343FA1" w14:textId="77777777" w:rsidR="00083482" w:rsidRDefault="00D63FC0">
      <w:pPr>
        <w:spacing w:after="218" w:line="259" w:lineRule="auto"/>
        <w:ind w:left="0" w:firstLine="0"/>
        <w:jc w:val="left"/>
      </w:pPr>
      <w:r>
        <w:rPr>
          <w:rFonts w:ascii="Calibri" w:eastAsia="Calibri" w:hAnsi="Calibri" w:cs="Calibri"/>
          <w:sz w:val="22"/>
        </w:rPr>
        <w:t xml:space="preserve"> </w:t>
      </w:r>
    </w:p>
    <w:p w14:paraId="1779D649" w14:textId="77777777" w:rsidR="00083482" w:rsidRDefault="00D63FC0">
      <w:pPr>
        <w:spacing w:after="218" w:line="259" w:lineRule="auto"/>
        <w:ind w:left="0" w:firstLine="0"/>
        <w:jc w:val="left"/>
      </w:pPr>
      <w:r>
        <w:rPr>
          <w:rFonts w:ascii="Calibri" w:eastAsia="Calibri" w:hAnsi="Calibri" w:cs="Calibri"/>
          <w:sz w:val="22"/>
        </w:rPr>
        <w:t xml:space="preserve"> </w:t>
      </w:r>
    </w:p>
    <w:p w14:paraId="381E7D58" w14:textId="77777777" w:rsidR="00083482" w:rsidRDefault="00D63FC0">
      <w:pPr>
        <w:spacing w:after="218" w:line="259" w:lineRule="auto"/>
        <w:ind w:left="0" w:firstLine="0"/>
        <w:jc w:val="left"/>
      </w:pPr>
      <w:r>
        <w:rPr>
          <w:rFonts w:ascii="Calibri" w:eastAsia="Calibri" w:hAnsi="Calibri" w:cs="Calibri"/>
          <w:sz w:val="22"/>
        </w:rPr>
        <w:t xml:space="preserve"> </w:t>
      </w:r>
    </w:p>
    <w:p w14:paraId="04BB761C" w14:textId="77777777" w:rsidR="00083482" w:rsidRDefault="00D63FC0">
      <w:pPr>
        <w:spacing w:after="218" w:line="259" w:lineRule="auto"/>
        <w:ind w:left="0" w:firstLine="0"/>
        <w:jc w:val="left"/>
      </w:pPr>
      <w:r>
        <w:rPr>
          <w:rFonts w:ascii="Calibri" w:eastAsia="Calibri" w:hAnsi="Calibri" w:cs="Calibri"/>
          <w:sz w:val="22"/>
        </w:rPr>
        <w:t xml:space="preserve"> </w:t>
      </w:r>
    </w:p>
    <w:p w14:paraId="26AEBB2F" w14:textId="77777777" w:rsidR="00083482" w:rsidRDefault="00D63FC0">
      <w:pPr>
        <w:spacing w:after="218" w:line="259" w:lineRule="auto"/>
        <w:ind w:left="0" w:firstLine="0"/>
        <w:jc w:val="left"/>
      </w:pPr>
      <w:r>
        <w:rPr>
          <w:rFonts w:ascii="Calibri" w:eastAsia="Calibri" w:hAnsi="Calibri" w:cs="Calibri"/>
          <w:sz w:val="22"/>
        </w:rPr>
        <w:t xml:space="preserve"> </w:t>
      </w:r>
    </w:p>
    <w:p w14:paraId="184FB798" w14:textId="77777777" w:rsidR="00083482" w:rsidRDefault="00D63FC0">
      <w:pPr>
        <w:spacing w:after="218" w:line="259" w:lineRule="auto"/>
        <w:ind w:left="0" w:firstLine="0"/>
        <w:jc w:val="left"/>
      </w:pPr>
      <w:r>
        <w:rPr>
          <w:rFonts w:ascii="Calibri" w:eastAsia="Calibri" w:hAnsi="Calibri" w:cs="Calibri"/>
          <w:sz w:val="22"/>
        </w:rPr>
        <w:t xml:space="preserve"> </w:t>
      </w:r>
    </w:p>
    <w:p w14:paraId="4542FA91" w14:textId="77777777" w:rsidR="00083482" w:rsidRDefault="00D63FC0">
      <w:pPr>
        <w:spacing w:after="218" w:line="259" w:lineRule="auto"/>
        <w:ind w:left="0" w:firstLine="0"/>
        <w:jc w:val="left"/>
      </w:pPr>
      <w:r>
        <w:rPr>
          <w:rFonts w:ascii="Calibri" w:eastAsia="Calibri" w:hAnsi="Calibri" w:cs="Calibri"/>
          <w:sz w:val="22"/>
        </w:rPr>
        <w:t xml:space="preserve"> </w:t>
      </w:r>
    </w:p>
    <w:p w14:paraId="359356EE" w14:textId="77777777" w:rsidR="00083482" w:rsidRDefault="00D63FC0">
      <w:pPr>
        <w:spacing w:after="218" w:line="259" w:lineRule="auto"/>
        <w:ind w:left="0" w:firstLine="0"/>
        <w:jc w:val="left"/>
      </w:pPr>
      <w:r>
        <w:rPr>
          <w:rFonts w:ascii="Calibri" w:eastAsia="Calibri" w:hAnsi="Calibri" w:cs="Calibri"/>
          <w:sz w:val="22"/>
        </w:rPr>
        <w:t xml:space="preserve"> </w:t>
      </w:r>
    </w:p>
    <w:p w14:paraId="707AC286" w14:textId="77777777" w:rsidR="00083482" w:rsidRDefault="00D63FC0">
      <w:pPr>
        <w:spacing w:after="218" w:line="259" w:lineRule="auto"/>
        <w:ind w:left="0" w:firstLine="0"/>
        <w:jc w:val="left"/>
      </w:pPr>
      <w:r>
        <w:rPr>
          <w:rFonts w:ascii="Calibri" w:eastAsia="Calibri" w:hAnsi="Calibri" w:cs="Calibri"/>
          <w:sz w:val="22"/>
        </w:rPr>
        <w:t xml:space="preserve"> </w:t>
      </w:r>
    </w:p>
    <w:p w14:paraId="30857542" w14:textId="77777777" w:rsidR="00083482" w:rsidRDefault="00D63FC0">
      <w:pPr>
        <w:spacing w:after="218" w:line="259" w:lineRule="auto"/>
        <w:ind w:left="0" w:firstLine="0"/>
        <w:jc w:val="left"/>
      </w:pPr>
      <w:r>
        <w:rPr>
          <w:rFonts w:ascii="Calibri" w:eastAsia="Calibri" w:hAnsi="Calibri" w:cs="Calibri"/>
          <w:sz w:val="22"/>
        </w:rPr>
        <w:t xml:space="preserve"> </w:t>
      </w:r>
    </w:p>
    <w:p w14:paraId="0AF03215" w14:textId="77777777" w:rsidR="00083482" w:rsidRDefault="00D63FC0">
      <w:pPr>
        <w:spacing w:after="218" w:line="259" w:lineRule="auto"/>
        <w:ind w:left="0" w:firstLine="0"/>
        <w:jc w:val="left"/>
      </w:pPr>
      <w:r>
        <w:rPr>
          <w:rFonts w:ascii="Calibri" w:eastAsia="Calibri" w:hAnsi="Calibri" w:cs="Calibri"/>
          <w:sz w:val="22"/>
        </w:rPr>
        <w:t xml:space="preserve"> </w:t>
      </w:r>
    </w:p>
    <w:p w14:paraId="3BBDFF95" w14:textId="77777777" w:rsidR="00083482" w:rsidRDefault="00D63FC0">
      <w:pPr>
        <w:spacing w:after="218" w:line="259" w:lineRule="auto"/>
        <w:ind w:left="0" w:firstLine="0"/>
        <w:jc w:val="left"/>
      </w:pPr>
      <w:r>
        <w:rPr>
          <w:rFonts w:ascii="Calibri" w:eastAsia="Calibri" w:hAnsi="Calibri" w:cs="Calibri"/>
          <w:sz w:val="22"/>
        </w:rPr>
        <w:t xml:space="preserve"> </w:t>
      </w:r>
    </w:p>
    <w:p w14:paraId="0302DA90" w14:textId="77777777" w:rsidR="00083482" w:rsidRDefault="00D63FC0">
      <w:pPr>
        <w:spacing w:after="218" w:line="259" w:lineRule="auto"/>
        <w:ind w:left="0" w:firstLine="0"/>
        <w:jc w:val="left"/>
      </w:pPr>
      <w:r>
        <w:rPr>
          <w:rFonts w:ascii="Calibri" w:eastAsia="Calibri" w:hAnsi="Calibri" w:cs="Calibri"/>
          <w:sz w:val="22"/>
        </w:rPr>
        <w:lastRenderedPageBreak/>
        <w:t xml:space="preserve"> </w:t>
      </w:r>
    </w:p>
    <w:p w14:paraId="1F877B37" w14:textId="77777777" w:rsidR="00083482" w:rsidRDefault="00D63FC0">
      <w:pPr>
        <w:spacing w:after="218" w:line="259" w:lineRule="auto"/>
        <w:ind w:left="0" w:firstLine="0"/>
        <w:jc w:val="left"/>
      </w:pPr>
      <w:r>
        <w:rPr>
          <w:rFonts w:ascii="Calibri" w:eastAsia="Calibri" w:hAnsi="Calibri" w:cs="Calibri"/>
          <w:sz w:val="22"/>
        </w:rPr>
        <w:t xml:space="preserve"> </w:t>
      </w:r>
    </w:p>
    <w:p w14:paraId="2B8EA99A" w14:textId="77777777" w:rsidR="00083482" w:rsidRDefault="00D63FC0">
      <w:pPr>
        <w:spacing w:after="0" w:line="259" w:lineRule="auto"/>
        <w:ind w:left="0" w:firstLine="0"/>
        <w:jc w:val="left"/>
      </w:pPr>
      <w:r>
        <w:rPr>
          <w:rFonts w:ascii="Calibri" w:eastAsia="Calibri" w:hAnsi="Calibri" w:cs="Calibri"/>
          <w:sz w:val="22"/>
        </w:rPr>
        <w:t xml:space="preserve"> </w:t>
      </w:r>
    </w:p>
    <w:p w14:paraId="1B0D4167" w14:textId="77777777" w:rsidR="00083482" w:rsidRDefault="00D63FC0">
      <w:pPr>
        <w:pStyle w:val="Heading1"/>
        <w:ind w:left="-5"/>
      </w:pPr>
      <w:r>
        <w:t>2</w:t>
      </w:r>
      <w:r>
        <w:rPr>
          <w:rFonts w:ascii="Arial" w:eastAsia="Arial" w:hAnsi="Arial" w:cs="Arial"/>
        </w:rPr>
        <w:t xml:space="preserve"> </w:t>
      </w:r>
      <w:r>
        <w:t xml:space="preserve">OCEAN CARRIERS (IMPORTS) </w:t>
      </w:r>
    </w:p>
    <w:p w14:paraId="6692D8B1" w14:textId="77777777" w:rsidR="00083482" w:rsidRDefault="00D63FC0">
      <w:pPr>
        <w:spacing w:after="0" w:line="259" w:lineRule="auto"/>
        <w:ind w:left="0" w:firstLine="0"/>
        <w:jc w:val="left"/>
      </w:pPr>
      <w:r>
        <w:rPr>
          <w:rFonts w:ascii="Calibri" w:eastAsia="Calibri" w:hAnsi="Calibri" w:cs="Calibri"/>
          <w:sz w:val="22"/>
        </w:rPr>
        <w:t xml:space="preserve"> </w:t>
      </w:r>
    </w:p>
    <w:tbl>
      <w:tblPr>
        <w:tblStyle w:val="TableGrid"/>
        <w:tblW w:w="9059" w:type="dxa"/>
        <w:tblInd w:w="-29" w:type="dxa"/>
        <w:tblCellMar>
          <w:top w:w="32" w:type="dxa"/>
        </w:tblCellMar>
        <w:tblLook w:val="04A0" w:firstRow="1" w:lastRow="0" w:firstColumn="1" w:lastColumn="0" w:noHBand="0" w:noVBand="1"/>
      </w:tblPr>
      <w:tblGrid>
        <w:gridCol w:w="605"/>
        <w:gridCol w:w="8454"/>
      </w:tblGrid>
      <w:tr w:rsidR="00083482" w14:paraId="26609631" w14:textId="77777777">
        <w:trPr>
          <w:trHeight w:val="298"/>
        </w:trPr>
        <w:tc>
          <w:tcPr>
            <w:tcW w:w="605" w:type="dxa"/>
            <w:tcBorders>
              <w:top w:val="nil"/>
              <w:left w:val="nil"/>
              <w:bottom w:val="nil"/>
              <w:right w:val="nil"/>
            </w:tcBorders>
            <w:shd w:val="clear" w:color="auto" w:fill="1D1B11"/>
          </w:tcPr>
          <w:p w14:paraId="2A8FFB0F" w14:textId="77777777" w:rsidR="00083482" w:rsidRDefault="00D63FC0">
            <w:pPr>
              <w:spacing w:after="0" w:line="259" w:lineRule="auto"/>
              <w:ind w:left="29" w:firstLine="0"/>
              <w:jc w:val="left"/>
            </w:pPr>
            <w:r>
              <w:rPr>
                <w:b/>
                <w:color w:val="FFFFFF"/>
                <w:sz w:val="22"/>
              </w:rPr>
              <w:t>2.1</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1D1B11"/>
          </w:tcPr>
          <w:p w14:paraId="709F327B" w14:textId="77777777" w:rsidR="00083482" w:rsidRDefault="00D63FC0">
            <w:pPr>
              <w:spacing w:after="0" w:line="259" w:lineRule="auto"/>
              <w:ind w:left="0" w:firstLine="0"/>
              <w:jc w:val="left"/>
            </w:pPr>
            <w:r>
              <w:rPr>
                <w:b/>
                <w:color w:val="FFFFFF"/>
                <w:sz w:val="22"/>
              </w:rPr>
              <w:t xml:space="preserve">Ocean Vessel Unloading Procedure  </w:t>
            </w:r>
          </w:p>
        </w:tc>
      </w:tr>
      <w:tr w:rsidR="00083482" w14:paraId="2C25B2A0" w14:textId="77777777">
        <w:trPr>
          <w:trHeight w:val="807"/>
        </w:trPr>
        <w:tc>
          <w:tcPr>
            <w:tcW w:w="605" w:type="dxa"/>
            <w:tcBorders>
              <w:top w:val="nil"/>
              <w:left w:val="nil"/>
              <w:bottom w:val="nil"/>
              <w:right w:val="nil"/>
            </w:tcBorders>
          </w:tcPr>
          <w:p w14:paraId="626E92DE" w14:textId="77777777" w:rsidR="00083482" w:rsidRDefault="00D63FC0">
            <w:pPr>
              <w:spacing w:after="0" w:line="259" w:lineRule="auto"/>
              <w:ind w:left="29" w:firstLine="0"/>
              <w:jc w:val="left"/>
            </w:pPr>
            <w:r>
              <w:t>2.1.1</w:t>
            </w:r>
            <w:r>
              <w:rPr>
                <w:rFonts w:ascii="Arial" w:eastAsia="Arial" w:hAnsi="Arial" w:cs="Arial"/>
              </w:rPr>
              <w:t xml:space="preserve"> </w:t>
            </w:r>
          </w:p>
        </w:tc>
        <w:tc>
          <w:tcPr>
            <w:tcW w:w="8454" w:type="dxa"/>
            <w:tcBorders>
              <w:top w:val="nil"/>
              <w:left w:val="nil"/>
              <w:bottom w:val="nil"/>
              <w:right w:val="nil"/>
            </w:tcBorders>
            <w:vAlign w:val="center"/>
          </w:tcPr>
          <w:p w14:paraId="470529E9" w14:textId="77777777" w:rsidR="00083482" w:rsidRDefault="00D63FC0">
            <w:pPr>
              <w:spacing w:after="0" w:line="259" w:lineRule="auto"/>
              <w:ind w:left="144" w:firstLine="0"/>
            </w:pPr>
            <w:r>
              <w:t xml:space="preserve">Stevedores, marine handlers, and marine surveyors must comply with the vehicle handling and anti-mutilation sections of this manual.  </w:t>
            </w:r>
          </w:p>
        </w:tc>
      </w:tr>
      <w:tr w:rsidR="00083482" w14:paraId="32E4A3C3" w14:textId="77777777">
        <w:trPr>
          <w:trHeight w:val="708"/>
        </w:trPr>
        <w:tc>
          <w:tcPr>
            <w:tcW w:w="605" w:type="dxa"/>
            <w:tcBorders>
              <w:top w:val="nil"/>
              <w:left w:val="nil"/>
              <w:bottom w:val="nil"/>
              <w:right w:val="nil"/>
            </w:tcBorders>
          </w:tcPr>
          <w:p w14:paraId="3D427BF1" w14:textId="77777777" w:rsidR="00083482" w:rsidRDefault="00D63FC0">
            <w:pPr>
              <w:spacing w:after="0" w:line="259" w:lineRule="auto"/>
              <w:ind w:left="29" w:firstLine="0"/>
              <w:jc w:val="left"/>
            </w:pPr>
            <w:r>
              <w:t>2.1.2</w:t>
            </w:r>
            <w:r>
              <w:rPr>
                <w:rFonts w:ascii="Arial" w:eastAsia="Arial" w:hAnsi="Arial" w:cs="Arial"/>
              </w:rPr>
              <w:t xml:space="preserve"> </w:t>
            </w:r>
          </w:p>
        </w:tc>
        <w:tc>
          <w:tcPr>
            <w:tcW w:w="8454" w:type="dxa"/>
            <w:tcBorders>
              <w:top w:val="nil"/>
              <w:left w:val="nil"/>
              <w:bottom w:val="nil"/>
              <w:right w:val="nil"/>
            </w:tcBorders>
            <w:vAlign w:val="center"/>
          </w:tcPr>
          <w:p w14:paraId="3A99A1E5" w14:textId="77777777" w:rsidR="00083482" w:rsidRDefault="00D63FC0">
            <w:pPr>
              <w:spacing w:after="0" w:line="259" w:lineRule="auto"/>
              <w:ind w:left="144" w:firstLine="0"/>
            </w:pPr>
            <w:r>
              <w:t xml:space="preserve">Stevedores should stage all vehicles at a pre-determined and designated First Point of Rest (FPOR) area. </w:t>
            </w:r>
          </w:p>
        </w:tc>
      </w:tr>
      <w:tr w:rsidR="00083482" w14:paraId="1A84E834" w14:textId="77777777">
        <w:trPr>
          <w:trHeight w:val="925"/>
        </w:trPr>
        <w:tc>
          <w:tcPr>
            <w:tcW w:w="605" w:type="dxa"/>
            <w:tcBorders>
              <w:top w:val="nil"/>
              <w:left w:val="nil"/>
              <w:bottom w:val="nil"/>
              <w:right w:val="nil"/>
            </w:tcBorders>
          </w:tcPr>
          <w:p w14:paraId="086B33F4" w14:textId="77777777" w:rsidR="00083482" w:rsidRDefault="00D63FC0">
            <w:pPr>
              <w:spacing w:after="0" w:line="259" w:lineRule="auto"/>
              <w:ind w:left="29" w:firstLine="0"/>
              <w:jc w:val="left"/>
            </w:pPr>
            <w:r>
              <w:t>2.1.3</w:t>
            </w:r>
            <w:r>
              <w:rPr>
                <w:rFonts w:ascii="Arial" w:eastAsia="Arial" w:hAnsi="Arial" w:cs="Arial"/>
              </w:rPr>
              <w:t xml:space="preserve"> </w:t>
            </w:r>
          </w:p>
        </w:tc>
        <w:tc>
          <w:tcPr>
            <w:tcW w:w="8454" w:type="dxa"/>
            <w:tcBorders>
              <w:top w:val="nil"/>
              <w:left w:val="nil"/>
              <w:bottom w:val="nil"/>
              <w:right w:val="nil"/>
            </w:tcBorders>
            <w:vAlign w:val="center"/>
          </w:tcPr>
          <w:p w14:paraId="13B4CF64" w14:textId="77777777" w:rsidR="00083482" w:rsidRDefault="00D63FC0">
            <w:pPr>
              <w:spacing w:after="0" w:line="259" w:lineRule="auto"/>
              <w:ind w:left="144" w:right="28" w:firstLine="0"/>
            </w:pPr>
            <w:r>
              <w:t xml:space="preserve">When unlashing vehicles from import vessels, lashes are removed and pushed to the edge of the deck. Extreme caution should be exercised to ensure that the lashes do not fall under the railing, damaging the vehicles beneath.  </w:t>
            </w:r>
          </w:p>
        </w:tc>
      </w:tr>
      <w:tr w:rsidR="00083482" w14:paraId="3137284D" w14:textId="77777777">
        <w:trPr>
          <w:trHeight w:val="688"/>
        </w:trPr>
        <w:tc>
          <w:tcPr>
            <w:tcW w:w="605" w:type="dxa"/>
            <w:tcBorders>
              <w:top w:val="nil"/>
              <w:left w:val="nil"/>
              <w:bottom w:val="nil"/>
              <w:right w:val="nil"/>
            </w:tcBorders>
          </w:tcPr>
          <w:p w14:paraId="77CCC131" w14:textId="77777777" w:rsidR="00083482" w:rsidRDefault="00D63FC0">
            <w:pPr>
              <w:spacing w:after="0" w:line="259" w:lineRule="auto"/>
              <w:ind w:left="29" w:firstLine="0"/>
              <w:jc w:val="left"/>
            </w:pPr>
            <w:r>
              <w:t>2.1.4</w:t>
            </w:r>
            <w:r>
              <w:rPr>
                <w:rFonts w:ascii="Arial" w:eastAsia="Arial" w:hAnsi="Arial" w:cs="Arial"/>
              </w:rPr>
              <w:t xml:space="preserve"> </w:t>
            </w:r>
          </w:p>
        </w:tc>
        <w:tc>
          <w:tcPr>
            <w:tcW w:w="8454" w:type="dxa"/>
            <w:tcBorders>
              <w:top w:val="nil"/>
              <w:left w:val="nil"/>
              <w:bottom w:val="nil"/>
              <w:right w:val="nil"/>
            </w:tcBorders>
            <w:vAlign w:val="center"/>
          </w:tcPr>
          <w:p w14:paraId="051C7EBF" w14:textId="77777777" w:rsidR="00083482" w:rsidRDefault="00D63FC0">
            <w:pPr>
              <w:spacing w:after="0" w:line="259" w:lineRule="auto"/>
              <w:ind w:left="144" w:firstLine="0"/>
            </w:pPr>
            <w:r>
              <w:t xml:space="preserve">Prior to unloading, all marine ramps must be inspected for safety. Ensure ramps are free of cracks, metal edges, or any issue that could cause tire or undercarriage damage. </w:t>
            </w:r>
          </w:p>
        </w:tc>
      </w:tr>
      <w:tr w:rsidR="00083482" w14:paraId="593CE9AF" w14:textId="77777777">
        <w:trPr>
          <w:trHeight w:val="735"/>
        </w:trPr>
        <w:tc>
          <w:tcPr>
            <w:tcW w:w="605" w:type="dxa"/>
            <w:tcBorders>
              <w:top w:val="nil"/>
              <w:left w:val="nil"/>
              <w:bottom w:val="nil"/>
              <w:right w:val="nil"/>
            </w:tcBorders>
          </w:tcPr>
          <w:p w14:paraId="2C11CD51" w14:textId="77777777" w:rsidR="00083482" w:rsidRDefault="00D63FC0">
            <w:pPr>
              <w:spacing w:after="0" w:line="259" w:lineRule="auto"/>
              <w:ind w:left="29" w:firstLine="0"/>
              <w:jc w:val="left"/>
            </w:pPr>
            <w:r>
              <w:t>2.1.5</w:t>
            </w:r>
            <w:r>
              <w:rPr>
                <w:rFonts w:ascii="Arial" w:eastAsia="Arial" w:hAnsi="Arial" w:cs="Arial"/>
              </w:rPr>
              <w:t xml:space="preserve"> </w:t>
            </w:r>
          </w:p>
        </w:tc>
        <w:tc>
          <w:tcPr>
            <w:tcW w:w="8454" w:type="dxa"/>
            <w:tcBorders>
              <w:top w:val="nil"/>
              <w:left w:val="nil"/>
              <w:bottom w:val="nil"/>
              <w:right w:val="nil"/>
            </w:tcBorders>
            <w:vAlign w:val="center"/>
          </w:tcPr>
          <w:p w14:paraId="41FE70DF" w14:textId="77777777" w:rsidR="00083482" w:rsidRDefault="00D63FC0">
            <w:pPr>
              <w:spacing w:after="0" w:line="259" w:lineRule="auto"/>
              <w:ind w:left="144" w:firstLine="0"/>
            </w:pPr>
            <w:r>
              <w:t xml:space="preserve">If a driver must move an unassigned vehicle </w:t>
            </w:r>
            <w:proofErr w:type="gramStart"/>
            <w:r>
              <w:t>in order to</w:t>
            </w:r>
            <w:proofErr w:type="gramEnd"/>
            <w:r>
              <w:t xml:space="preserve"> get to the assigned vehicle for unloading, the unassigned vehicle must be returned to its original position.  </w:t>
            </w:r>
          </w:p>
        </w:tc>
      </w:tr>
      <w:tr w:rsidR="00083482" w14:paraId="4FEBA5A5" w14:textId="77777777">
        <w:trPr>
          <w:trHeight w:val="464"/>
        </w:trPr>
        <w:tc>
          <w:tcPr>
            <w:tcW w:w="605" w:type="dxa"/>
            <w:tcBorders>
              <w:top w:val="nil"/>
              <w:left w:val="nil"/>
              <w:bottom w:val="nil"/>
              <w:right w:val="nil"/>
            </w:tcBorders>
            <w:vAlign w:val="center"/>
          </w:tcPr>
          <w:p w14:paraId="10DDD424" w14:textId="77777777" w:rsidR="00083482" w:rsidRDefault="00D63FC0">
            <w:pPr>
              <w:spacing w:after="0" w:line="259" w:lineRule="auto"/>
              <w:ind w:left="29" w:firstLine="0"/>
              <w:jc w:val="left"/>
            </w:pPr>
            <w:r>
              <w:t>2.1.6</w:t>
            </w:r>
            <w:r>
              <w:rPr>
                <w:rFonts w:ascii="Arial" w:eastAsia="Arial" w:hAnsi="Arial" w:cs="Arial"/>
              </w:rPr>
              <w:t xml:space="preserve"> </w:t>
            </w:r>
          </w:p>
        </w:tc>
        <w:tc>
          <w:tcPr>
            <w:tcW w:w="8454" w:type="dxa"/>
            <w:tcBorders>
              <w:top w:val="nil"/>
              <w:left w:val="nil"/>
              <w:bottom w:val="nil"/>
              <w:right w:val="nil"/>
            </w:tcBorders>
            <w:vAlign w:val="center"/>
          </w:tcPr>
          <w:p w14:paraId="29201C55" w14:textId="77777777" w:rsidR="00083482" w:rsidRDefault="00D63FC0">
            <w:pPr>
              <w:spacing w:after="0" w:line="259" w:lineRule="auto"/>
              <w:ind w:left="144" w:firstLine="0"/>
              <w:jc w:val="left"/>
            </w:pPr>
            <w:r>
              <w:t xml:space="preserve">Verify the Vehicle Identification Number (VIN) on all documents and vehicles  </w:t>
            </w:r>
          </w:p>
        </w:tc>
      </w:tr>
      <w:tr w:rsidR="00083482" w14:paraId="33E63A86" w14:textId="77777777">
        <w:trPr>
          <w:trHeight w:val="730"/>
        </w:trPr>
        <w:tc>
          <w:tcPr>
            <w:tcW w:w="605" w:type="dxa"/>
            <w:tcBorders>
              <w:top w:val="nil"/>
              <w:left w:val="nil"/>
              <w:bottom w:val="nil"/>
              <w:right w:val="nil"/>
            </w:tcBorders>
          </w:tcPr>
          <w:p w14:paraId="1E3E90B2" w14:textId="77777777" w:rsidR="00083482" w:rsidRDefault="00D63FC0">
            <w:pPr>
              <w:spacing w:after="0" w:line="259" w:lineRule="auto"/>
              <w:ind w:left="29" w:firstLine="0"/>
              <w:jc w:val="left"/>
            </w:pPr>
            <w:r>
              <w:t>2.1.7</w:t>
            </w:r>
            <w:r>
              <w:rPr>
                <w:rFonts w:ascii="Arial" w:eastAsia="Arial" w:hAnsi="Arial" w:cs="Arial"/>
              </w:rPr>
              <w:t xml:space="preserve"> </w:t>
            </w:r>
          </w:p>
        </w:tc>
        <w:tc>
          <w:tcPr>
            <w:tcW w:w="8454" w:type="dxa"/>
            <w:tcBorders>
              <w:top w:val="nil"/>
              <w:left w:val="nil"/>
              <w:bottom w:val="nil"/>
              <w:right w:val="nil"/>
            </w:tcBorders>
            <w:vAlign w:val="center"/>
          </w:tcPr>
          <w:p w14:paraId="6141C9C3" w14:textId="77777777" w:rsidR="00083482" w:rsidRDefault="00D63FC0">
            <w:pPr>
              <w:spacing w:after="0" w:line="259" w:lineRule="auto"/>
              <w:ind w:left="144" w:firstLine="0"/>
            </w:pPr>
            <w:r>
              <w:t xml:space="preserve">No more than one vehicle at a time is allowed on the vessel unloading ramp. Ramp speed is not to exceed 5 mph. </w:t>
            </w:r>
          </w:p>
        </w:tc>
      </w:tr>
      <w:tr w:rsidR="00083482" w14:paraId="46335049" w14:textId="77777777">
        <w:trPr>
          <w:trHeight w:val="464"/>
        </w:trPr>
        <w:tc>
          <w:tcPr>
            <w:tcW w:w="605" w:type="dxa"/>
            <w:tcBorders>
              <w:top w:val="nil"/>
              <w:left w:val="nil"/>
              <w:bottom w:val="nil"/>
              <w:right w:val="nil"/>
            </w:tcBorders>
            <w:vAlign w:val="center"/>
          </w:tcPr>
          <w:p w14:paraId="225FE3C0" w14:textId="77777777" w:rsidR="00083482" w:rsidRDefault="00D63FC0">
            <w:pPr>
              <w:spacing w:after="0" w:line="259" w:lineRule="auto"/>
              <w:ind w:left="29" w:firstLine="0"/>
              <w:jc w:val="left"/>
            </w:pPr>
            <w:r>
              <w:t>2.1.8</w:t>
            </w:r>
            <w:r>
              <w:rPr>
                <w:rFonts w:ascii="Arial" w:eastAsia="Arial" w:hAnsi="Arial" w:cs="Arial"/>
              </w:rPr>
              <w:t xml:space="preserve"> </w:t>
            </w:r>
          </w:p>
        </w:tc>
        <w:tc>
          <w:tcPr>
            <w:tcW w:w="8454" w:type="dxa"/>
            <w:tcBorders>
              <w:top w:val="nil"/>
              <w:left w:val="nil"/>
              <w:bottom w:val="nil"/>
              <w:right w:val="nil"/>
            </w:tcBorders>
            <w:vAlign w:val="center"/>
          </w:tcPr>
          <w:p w14:paraId="53B0F1A6" w14:textId="77777777" w:rsidR="00083482" w:rsidRDefault="00D63FC0">
            <w:pPr>
              <w:spacing w:after="0" w:line="259" w:lineRule="auto"/>
              <w:ind w:left="144" w:firstLine="0"/>
              <w:jc w:val="left"/>
            </w:pPr>
            <w:r>
              <w:t xml:space="preserve">Drive with the flashers and headlights on </w:t>
            </w:r>
            <w:proofErr w:type="gramStart"/>
            <w:r>
              <w:t>at all times</w:t>
            </w:r>
            <w:proofErr w:type="gramEnd"/>
            <w:r>
              <w:t xml:space="preserve">.  </w:t>
            </w:r>
          </w:p>
        </w:tc>
      </w:tr>
      <w:tr w:rsidR="00083482" w14:paraId="369FC010" w14:textId="77777777">
        <w:trPr>
          <w:trHeight w:val="995"/>
        </w:trPr>
        <w:tc>
          <w:tcPr>
            <w:tcW w:w="605" w:type="dxa"/>
            <w:tcBorders>
              <w:top w:val="nil"/>
              <w:left w:val="nil"/>
              <w:bottom w:val="nil"/>
              <w:right w:val="nil"/>
            </w:tcBorders>
          </w:tcPr>
          <w:p w14:paraId="399BD856" w14:textId="77777777" w:rsidR="00083482" w:rsidRDefault="00D63FC0">
            <w:pPr>
              <w:spacing w:after="0" w:line="259" w:lineRule="auto"/>
              <w:ind w:left="29" w:firstLine="0"/>
              <w:jc w:val="left"/>
            </w:pPr>
            <w:r>
              <w:t>2.1.9</w:t>
            </w:r>
            <w:r>
              <w:rPr>
                <w:rFonts w:ascii="Arial" w:eastAsia="Arial" w:hAnsi="Arial" w:cs="Arial"/>
              </w:rPr>
              <w:t xml:space="preserve"> </w:t>
            </w:r>
          </w:p>
        </w:tc>
        <w:tc>
          <w:tcPr>
            <w:tcW w:w="8454" w:type="dxa"/>
            <w:tcBorders>
              <w:top w:val="nil"/>
              <w:left w:val="nil"/>
              <w:bottom w:val="nil"/>
              <w:right w:val="nil"/>
            </w:tcBorders>
            <w:vAlign w:val="center"/>
          </w:tcPr>
          <w:p w14:paraId="2AC73096" w14:textId="77777777" w:rsidR="00083482" w:rsidRDefault="00D63FC0">
            <w:pPr>
              <w:spacing w:after="0" w:line="259" w:lineRule="auto"/>
              <w:ind w:left="144" w:right="35" w:firstLine="0"/>
            </w:pPr>
            <w:r>
              <w:t xml:space="preserve">Exercise extreme caution during unloading operations to prevent any part of the vehicle from touching any part of the transport vessel. Exercise caution to prevent sidewall chafing of the tires during unloading. </w:t>
            </w:r>
          </w:p>
        </w:tc>
      </w:tr>
      <w:tr w:rsidR="00083482" w14:paraId="4ABF9DB4" w14:textId="77777777">
        <w:trPr>
          <w:trHeight w:val="730"/>
        </w:trPr>
        <w:tc>
          <w:tcPr>
            <w:tcW w:w="605" w:type="dxa"/>
            <w:tcBorders>
              <w:top w:val="nil"/>
              <w:left w:val="nil"/>
              <w:bottom w:val="nil"/>
              <w:right w:val="nil"/>
            </w:tcBorders>
          </w:tcPr>
          <w:p w14:paraId="2997E9ED" w14:textId="77777777" w:rsidR="00083482" w:rsidRDefault="00D63FC0">
            <w:pPr>
              <w:spacing w:after="0" w:line="259" w:lineRule="auto"/>
              <w:ind w:left="29" w:firstLine="0"/>
            </w:pPr>
            <w:r>
              <w:t>2.1.10</w:t>
            </w:r>
            <w:r>
              <w:rPr>
                <w:rFonts w:ascii="Arial" w:eastAsia="Arial" w:hAnsi="Arial" w:cs="Arial"/>
              </w:rPr>
              <w:t xml:space="preserve"> </w:t>
            </w:r>
          </w:p>
        </w:tc>
        <w:tc>
          <w:tcPr>
            <w:tcW w:w="8454" w:type="dxa"/>
            <w:tcBorders>
              <w:top w:val="nil"/>
              <w:left w:val="nil"/>
              <w:bottom w:val="nil"/>
              <w:right w:val="nil"/>
            </w:tcBorders>
            <w:vAlign w:val="center"/>
          </w:tcPr>
          <w:p w14:paraId="43F5E0D8" w14:textId="77777777" w:rsidR="00083482" w:rsidRDefault="00D63FC0">
            <w:pPr>
              <w:spacing w:after="0" w:line="259" w:lineRule="auto"/>
              <w:ind w:left="144" w:firstLine="0"/>
            </w:pPr>
            <w:r>
              <w:t xml:space="preserve">The maximum speed is 15 MPH in the facility or terminal. A minimum of one vehicle length is to be maintained between moving vehicles.  </w:t>
            </w:r>
          </w:p>
        </w:tc>
      </w:tr>
      <w:tr w:rsidR="00083482" w14:paraId="257C7BBF" w14:textId="77777777">
        <w:trPr>
          <w:trHeight w:val="730"/>
        </w:trPr>
        <w:tc>
          <w:tcPr>
            <w:tcW w:w="605" w:type="dxa"/>
            <w:tcBorders>
              <w:top w:val="nil"/>
              <w:left w:val="nil"/>
              <w:bottom w:val="nil"/>
              <w:right w:val="nil"/>
            </w:tcBorders>
          </w:tcPr>
          <w:p w14:paraId="3411D710" w14:textId="77777777" w:rsidR="00083482" w:rsidRDefault="00D63FC0">
            <w:pPr>
              <w:spacing w:after="0" w:line="259" w:lineRule="auto"/>
              <w:ind w:left="29" w:firstLine="0"/>
            </w:pPr>
            <w:r>
              <w:t>2.1.11</w:t>
            </w:r>
            <w:r>
              <w:rPr>
                <w:rFonts w:ascii="Arial" w:eastAsia="Arial" w:hAnsi="Arial" w:cs="Arial"/>
              </w:rPr>
              <w:t xml:space="preserve"> </w:t>
            </w:r>
          </w:p>
        </w:tc>
        <w:tc>
          <w:tcPr>
            <w:tcW w:w="8454" w:type="dxa"/>
            <w:tcBorders>
              <w:top w:val="nil"/>
              <w:left w:val="nil"/>
              <w:bottom w:val="nil"/>
              <w:right w:val="nil"/>
            </w:tcBorders>
            <w:vAlign w:val="center"/>
          </w:tcPr>
          <w:p w14:paraId="2B743E08" w14:textId="77777777" w:rsidR="00083482" w:rsidRDefault="00D63FC0">
            <w:pPr>
              <w:spacing w:after="0" w:line="259" w:lineRule="auto"/>
              <w:ind w:left="144" w:firstLine="0"/>
            </w:pPr>
            <w:r>
              <w:t xml:space="preserve">Drivers will park the vehicles with a minimum of 15 inches bumper to bumper. Front wheels are straight. Side to side spacing should be a minimum of 36 inches. </w:t>
            </w:r>
          </w:p>
        </w:tc>
      </w:tr>
      <w:tr w:rsidR="00083482" w14:paraId="572A2315" w14:textId="77777777">
        <w:trPr>
          <w:trHeight w:val="1091"/>
        </w:trPr>
        <w:tc>
          <w:tcPr>
            <w:tcW w:w="605" w:type="dxa"/>
            <w:tcBorders>
              <w:top w:val="nil"/>
              <w:left w:val="nil"/>
              <w:bottom w:val="nil"/>
              <w:right w:val="nil"/>
            </w:tcBorders>
          </w:tcPr>
          <w:p w14:paraId="33A402C3" w14:textId="77777777" w:rsidR="00083482" w:rsidRDefault="00D63FC0">
            <w:pPr>
              <w:spacing w:after="0" w:line="259" w:lineRule="auto"/>
              <w:ind w:left="29" w:firstLine="0"/>
            </w:pPr>
            <w:r>
              <w:t>2.1.12</w:t>
            </w:r>
            <w:r>
              <w:rPr>
                <w:rFonts w:ascii="Arial" w:eastAsia="Arial" w:hAnsi="Arial" w:cs="Arial"/>
              </w:rPr>
              <w:t xml:space="preserve"> </w:t>
            </w:r>
          </w:p>
        </w:tc>
        <w:tc>
          <w:tcPr>
            <w:tcW w:w="8454" w:type="dxa"/>
            <w:tcBorders>
              <w:top w:val="nil"/>
              <w:left w:val="nil"/>
              <w:bottom w:val="nil"/>
              <w:right w:val="nil"/>
            </w:tcBorders>
            <w:vAlign w:val="center"/>
          </w:tcPr>
          <w:p w14:paraId="360ACB68" w14:textId="77777777" w:rsidR="00083482" w:rsidRDefault="00D63FC0">
            <w:pPr>
              <w:spacing w:after="0" w:line="259" w:lineRule="auto"/>
              <w:ind w:left="144" w:right="34" w:firstLine="0"/>
            </w:pPr>
            <w:r>
              <w:t xml:space="preserve">After the vehicle is unloaded and parked, transmission must be set to “Park” (automatic) or first gear (Manual), and parking brake engaged.  See key placement in respective Technical Bulletins in APPENDIX C. </w:t>
            </w:r>
          </w:p>
        </w:tc>
      </w:tr>
      <w:tr w:rsidR="00083482" w14:paraId="63911D7A" w14:textId="77777777">
        <w:trPr>
          <w:trHeight w:val="298"/>
        </w:trPr>
        <w:tc>
          <w:tcPr>
            <w:tcW w:w="605" w:type="dxa"/>
            <w:tcBorders>
              <w:top w:val="nil"/>
              <w:left w:val="nil"/>
              <w:bottom w:val="nil"/>
              <w:right w:val="nil"/>
            </w:tcBorders>
            <w:shd w:val="clear" w:color="auto" w:fill="000000"/>
          </w:tcPr>
          <w:p w14:paraId="0690AF5B" w14:textId="77777777" w:rsidR="00083482" w:rsidRDefault="00D63FC0">
            <w:pPr>
              <w:spacing w:after="0" w:line="259" w:lineRule="auto"/>
              <w:ind w:left="29" w:firstLine="0"/>
              <w:jc w:val="left"/>
            </w:pPr>
            <w:r>
              <w:rPr>
                <w:color w:val="FFFFFF"/>
                <w:sz w:val="22"/>
              </w:rPr>
              <w:t>2.2</w:t>
            </w:r>
            <w:r>
              <w:rPr>
                <w:rFonts w:ascii="Arial" w:eastAsia="Arial" w:hAnsi="Arial" w:cs="Arial"/>
                <w:color w:val="FFFFFF"/>
                <w:sz w:val="22"/>
              </w:rPr>
              <w:t xml:space="preserve"> </w:t>
            </w:r>
          </w:p>
        </w:tc>
        <w:tc>
          <w:tcPr>
            <w:tcW w:w="8454" w:type="dxa"/>
            <w:tcBorders>
              <w:top w:val="nil"/>
              <w:left w:val="nil"/>
              <w:bottom w:val="nil"/>
              <w:right w:val="nil"/>
            </w:tcBorders>
            <w:shd w:val="clear" w:color="auto" w:fill="000000"/>
          </w:tcPr>
          <w:p w14:paraId="77A3D78C" w14:textId="77777777" w:rsidR="00083482" w:rsidRDefault="00D63FC0">
            <w:pPr>
              <w:spacing w:after="0" w:line="259" w:lineRule="auto"/>
              <w:ind w:left="0" w:firstLine="0"/>
              <w:jc w:val="left"/>
            </w:pPr>
            <w:r>
              <w:rPr>
                <w:b/>
                <w:color w:val="FFFFFF"/>
                <w:sz w:val="22"/>
              </w:rPr>
              <w:t>Discharge Procedure</w:t>
            </w:r>
            <w:r>
              <w:rPr>
                <w:color w:val="FFFFFF"/>
                <w:sz w:val="22"/>
              </w:rPr>
              <w:t xml:space="preserve"> </w:t>
            </w:r>
          </w:p>
        </w:tc>
      </w:tr>
    </w:tbl>
    <w:p w14:paraId="5124C8D5" w14:textId="77777777" w:rsidR="00083482" w:rsidRDefault="00D63FC0">
      <w:pPr>
        <w:tabs>
          <w:tab w:val="center" w:pos="458"/>
          <w:tab w:val="center" w:pos="2388"/>
        </w:tabs>
        <w:ind w:left="-15" w:firstLine="0"/>
        <w:jc w:val="left"/>
      </w:pPr>
      <w:r>
        <w:rPr>
          <w:rFonts w:ascii="Calibri" w:eastAsia="Calibri" w:hAnsi="Calibri" w:cs="Calibri"/>
          <w:sz w:val="22"/>
        </w:rPr>
        <w:tab/>
      </w:r>
      <w:r>
        <w:t>2.2.1</w:t>
      </w:r>
      <w:r>
        <w:rPr>
          <w:rFonts w:ascii="Arial" w:eastAsia="Arial" w:hAnsi="Arial" w:cs="Arial"/>
        </w:rPr>
        <w:t xml:space="preserve"> </w:t>
      </w:r>
      <w:r>
        <w:rPr>
          <w:rFonts w:ascii="Arial" w:eastAsia="Arial" w:hAnsi="Arial" w:cs="Arial"/>
        </w:rPr>
        <w:tab/>
      </w:r>
      <w:r>
        <w:t xml:space="preserve">First Point of Rest (FPOR) Survey </w:t>
      </w:r>
    </w:p>
    <w:p w14:paraId="0B39625B" w14:textId="77777777" w:rsidR="00083482" w:rsidRDefault="00D63FC0">
      <w:pPr>
        <w:ind w:left="705" w:right="40" w:hanging="720"/>
      </w:pPr>
      <w:r>
        <w:t>2.2.2</w:t>
      </w:r>
      <w:r>
        <w:rPr>
          <w:rFonts w:ascii="Arial" w:eastAsia="Arial" w:hAnsi="Arial" w:cs="Arial"/>
        </w:rPr>
        <w:t xml:space="preserve"> </w:t>
      </w:r>
      <w:r>
        <w:t>Port personnel and 3</w:t>
      </w:r>
      <w:r>
        <w:rPr>
          <w:vertAlign w:val="superscript"/>
        </w:rPr>
        <w:t>rd</w:t>
      </w:r>
      <w:r>
        <w:t xml:space="preserve"> party surveyors should commence discharge transportation inspection of all vehicles on the day of vessel discharge.   </w:t>
      </w:r>
    </w:p>
    <w:p w14:paraId="337F01C5" w14:textId="77777777" w:rsidR="00083482" w:rsidRDefault="00D63FC0">
      <w:pPr>
        <w:ind w:left="705" w:right="40" w:hanging="720"/>
      </w:pPr>
      <w:r>
        <w:t>2.2.3</w:t>
      </w:r>
      <w:r>
        <w:rPr>
          <w:rFonts w:ascii="Arial" w:eastAsia="Arial" w:hAnsi="Arial" w:cs="Arial"/>
        </w:rPr>
        <w:t xml:space="preserve"> </w:t>
      </w:r>
      <w:r>
        <w:t xml:space="preserve">A discharge document must be presented including the VIN, associated damage and pictures to the ocean carrier vendor; this document must be used to perform a verification inspection conducted by the ocean carrier and must be signed by both parties. </w:t>
      </w:r>
    </w:p>
    <w:p w14:paraId="2A73ABB3" w14:textId="77777777" w:rsidR="00083482" w:rsidRDefault="00D63FC0">
      <w:pPr>
        <w:spacing w:after="227"/>
        <w:ind w:left="705" w:right="37" w:hanging="720"/>
        <w:jc w:val="left"/>
      </w:pPr>
      <w:r>
        <w:lastRenderedPageBreak/>
        <w:t>2.2.4</w:t>
      </w:r>
      <w:r>
        <w:rPr>
          <w:rFonts w:ascii="Arial" w:eastAsia="Arial" w:hAnsi="Arial" w:cs="Arial"/>
        </w:rPr>
        <w:t xml:space="preserve"> </w:t>
      </w:r>
      <w:r>
        <w:rPr>
          <w:rFonts w:ascii="Arial" w:eastAsia="Arial" w:hAnsi="Arial" w:cs="Arial"/>
        </w:rPr>
        <w:tab/>
      </w:r>
      <w:r>
        <w:t xml:space="preserve">The complete physical inspection process must take place within two (2) business days of discharge of the vessel. In the case of a holiday within </w:t>
      </w:r>
      <w:proofErr w:type="gramStart"/>
      <w:r>
        <w:t>this two (2) business</w:t>
      </w:r>
      <w:proofErr w:type="gramEnd"/>
      <w:r>
        <w:t xml:space="preserve"> day period, the inspection transmission may end a day later. </w:t>
      </w:r>
    </w:p>
    <w:p w14:paraId="328EB04B" w14:textId="77777777" w:rsidR="00083482" w:rsidRDefault="00D63FC0">
      <w:pPr>
        <w:ind w:left="705" w:right="40" w:hanging="720"/>
      </w:pPr>
      <w:r>
        <w:t>2.2.5</w:t>
      </w:r>
      <w:r>
        <w:rPr>
          <w:rFonts w:ascii="Arial" w:eastAsia="Arial" w:hAnsi="Arial" w:cs="Arial"/>
        </w:rPr>
        <w:t xml:space="preserve"> </w:t>
      </w:r>
      <w:r>
        <w:t xml:space="preserve">Within two (2) business days (excluding, Saturday, </w:t>
      </w:r>
      <w:proofErr w:type="gramStart"/>
      <w:r>
        <w:t>Sunday</w:t>
      </w:r>
      <w:proofErr w:type="gramEnd"/>
      <w:r>
        <w:t xml:space="preserve"> and public holiday) from the end of the physical inspection, the 3rd party surveyor must electronically transmit the Marine Survey </w:t>
      </w:r>
    </w:p>
    <w:p w14:paraId="270E04EA" w14:textId="77777777" w:rsidR="00083482" w:rsidRDefault="00D63FC0">
      <w:pPr>
        <w:ind w:left="720" w:right="40" w:firstLine="0"/>
      </w:pPr>
      <w:r>
        <w:t xml:space="preserve">Report to the GLOVIS Claims Management System (GCMS) and email the Marine Damage documentation to Hyundai GLOVIS Claims Department for entry into GCMS. </w:t>
      </w:r>
    </w:p>
    <w:p w14:paraId="5FDF4C6A" w14:textId="77777777" w:rsidR="00083482" w:rsidRDefault="00D63FC0">
      <w:pPr>
        <w:ind w:left="705" w:right="40" w:hanging="720"/>
      </w:pPr>
      <w:r>
        <w:t>2.2.6</w:t>
      </w:r>
      <w:r>
        <w:rPr>
          <w:rFonts w:ascii="Arial" w:eastAsia="Arial" w:hAnsi="Arial" w:cs="Arial"/>
        </w:rPr>
        <w:t xml:space="preserve"> </w:t>
      </w:r>
      <w:r>
        <w:t xml:space="preserve">If the parties cannot agree on damages noted, the Hyundai GLOVIS Claims department and carrier representative must be notified via email. The notification must include one up-close picture and one picture taken from 3 feet away. </w:t>
      </w:r>
    </w:p>
    <w:p w14:paraId="14835C52" w14:textId="77777777" w:rsidR="00083482" w:rsidRDefault="00D63FC0">
      <w:pPr>
        <w:spacing w:after="0"/>
        <w:ind w:left="705" w:right="40" w:hanging="720"/>
      </w:pPr>
      <w:r>
        <w:t>2.2.7</w:t>
      </w:r>
      <w:r>
        <w:rPr>
          <w:rFonts w:ascii="Arial" w:eastAsia="Arial" w:hAnsi="Arial" w:cs="Arial"/>
        </w:rPr>
        <w:t xml:space="preserve"> </w:t>
      </w:r>
      <w:r>
        <w:t xml:space="preserve">Surveyor must keep pictures of transportation damage for two (2) years, along with the vessel’s discharge documents. </w:t>
      </w:r>
    </w:p>
    <w:tbl>
      <w:tblPr>
        <w:tblStyle w:val="TableGrid"/>
        <w:tblW w:w="9059" w:type="dxa"/>
        <w:tblInd w:w="-29" w:type="dxa"/>
        <w:tblCellMar>
          <w:top w:w="37" w:type="dxa"/>
          <w:right w:w="115" w:type="dxa"/>
        </w:tblCellMar>
        <w:tblLook w:val="04A0" w:firstRow="1" w:lastRow="0" w:firstColumn="1" w:lastColumn="0" w:noHBand="0" w:noVBand="1"/>
      </w:tblPr>
      <w:tblGrid>
        <w:gridCol w:w="605"/>
        <w:gridCol w:w="8454"/>
      </w:tblGrid>
      <w:tr w:rsidR="00083482" w14:paraId="05EB1817" w14:textId="77777777">
        <w:trPr>
          <w:trHeight w:val="298"/>
        </w:trPr>
        <w:tc>
          <w:tcPr>
            <w:tcW w:w="605" w:type="dxa"/>
            <w:tcBorders>
              <w:top w:val="nil"/>
              <w:left w:val="nil"/>
              <w:bottom w:val="nil"/>
              <w:right w:val="nil"/>
            </w:tcBorders>
            <w:shd w:val="clear" w:color="auto" w:fill="000000"/>
          </w:tcPr>
          <w:p w14:paraId="0E797927" w14:textId="77777777" w:rsidR="00083482" w:rsidRDefault="00D63FC0">
            <w:pPr>
              <w:spacing w:after="0" w:line="259" w:lineRule="auto"/>
              <w:ind w:left="29" w:firstLine="0"/>
              <w:jc w:val="left"/>
            </w:pPr>
            <w:r>
              <w:rPr>
                <w:b/>
                <w:color w:val="FFFFFF"/>
              </w:rPr>
              <w:t>2.3</w:t>
            </w:r>
            <w:r>
              <w:rPr>
                <w:rFonts w:ascii="Arial" w:eastAsia="Arial" w:hAnsi="Arial" w:cs="Arial"/>
                <w:b/>
                <w:color w:val="FFFFFF"/>
              </w:rPr>
              <w:t xml:space="preserve"> </w:t>
            </w:r>
          </w:p>
        </w:tc>
        <w:tc>
          <w:tcPr>
            <w:tcW w:w="8454" w:type="dxa"/>
            <w:tcBorders>
              <w:top w:val="nil"/>
              <w:left w:val="nil"/>
              <w:bottom w:val="nil"/>
              <w:right w:val="nil"/>
            </w:tcBorders>
            <w:shd w:val="clear" w:color="auto" w:fill="000000"/>
          </w:tcPr>
          <w:p w14:paraId="65298BF5" w14:textId="77777777" w:rsidR="00083482" w:rsidRDefault="00D63FC0">
            <w:pPr>
              <w:spacing w:after="0" w:line="259" w:lineRule="auto"/>
              <w:ind w:left="0" w:firstLine="0"/>
              <w:jc w:val="left"/>
            </w:pPr>
            <w:r>
              <w:rPr>
                <w:b/>
                <w:color w:val="FFFFFF"/>
                <w:sz w:val="22"/>
              </w:rPr>
              <w:t>Marine Damage Survey Inspection</w:t>
            </w:r>
            <w:r>
              <w:rPr>
                <w:b/>
                <w:color w:val="FFFFFF"/>
              </w:rPr>
              <w:t xml:space="preserve"> </w:t>
            </w:r>
          </w:p>
        </w:tc>
      </w:tr>
    </w:tbl>
    <w:p w14:paraId="2707D4EB" w14:textId="77777777" w:rsidR="00083482" w:rsidRDefault="00D63FC0">
      <w:pPr>
        <w:tabs>
          <w:tab w:val="center" w:pos="2689"/>
        </w:tabs>
        <w:ind w:left="-15" w:firstLine="0"/>
        <w:jc w:val="left"/>
      </w:pPr>
      <w:r>
        <w:t>2.3.1</w:t>
      </w:r>
      <w:r>
        <w:rPr>
          <w:rFonts w:ascii="Arial" w:eastAsia="Arial" w:hAnsi="Arial" w:cs="Arial"/>
        </w:rPr>
        <w:t xml:space="preserve"> </w:t>
      </w:r>
      <w:r>
        <w:rPr>
          <w:rFonts w:ascii="Arial" w:eastAsia="Arial" w:hAnsi="Arial" w:cs="Arial"/>
        </w:rPr>
        <w:tab/>
      </w:r>
      <w:r>
        <w:t xml:space="preserve">All surveys should be conducted in well-lit areas. </w:t>
      </w:r>
    </w:p>
    <w:p w14:paraId="727FF570" w14:textId="77777777" w:rsidR="00083482" w:rsidRDefault="00D63FC0">
      <w:pPr>
        <w:ind w:left="705" w:right="40" w:hanging="720"/>
      </w:pPr>
      <w:r>
        <w:t>2.3.2</w:t>
      </w:r>
      <w:r>
        <w:rPr>
          <w:rFonts w:ascii="Arial" w:eastAsia="Arial" w:hAnsi="Arial" w:cs="Arial"/>
        </w:rPr>
        <w:t xml:space="preserve"> </w:t>
      </w:r>
      <w:r>
        <w:t xml:space="preserve">Surveyor must follow the manufacturer’s quality standards and record any vehicle transport damage and defects using Cause Codes, Repair Mode Codes, and standard AIAG Damage Codes (APPENDIX E).  </w:t>
      </w:r>
    </w:p>
    <w:p w14:paraId="31F7C120" w14:textId="77777777" w:rsidR="00083482" w:rsidRDefault="00D63FC0">
      <w:pPr>
        <w:ind w:left="705" w:right="40" w:hanging="720"/>
      </w:pPr>
      <w:r>
        <w:t>2.3.3</w:t>
      </w:r>
      <w:r>
        <w:rPr>
          <w:rFonts w:ascii="Arial" w:eastAsia="Arial" w:hAnsi="Arial" w:cs="Arial"/>
        </w:rPr>
        <w:t xml:space="preserve"> </w:t>
      </w:r>
      <w:r>
        <w:t xml:space="preserve">The inspection consists of a complete walk-around assessment of the exterior and visible areas of the vehicle’s undercarriage such as exhaust pipes and underside of </w:t>
      </w:r>
      <w:proofErr w:type="gramStart"/>
      <w:r>
        <w:t>fascia’s</w:t>
      </w:r>
      <w:proofErr w:type="gramEnd"/>
      <w:r>
        <w:t xml:space="preserve">, as well as tires and wheels.  </w:t>
      </w:r>
    </w:p>
    <w:p w14:paraId="08B8B0C9" w14:textId="77777777" w:rsidR="00083482" w:rsidRDefault="00D63FC0">
      <w:pPr>
        <w:ind w:left="705" w:right="40" w:hanging="720"/>
      </w:pPr>
      <w:r>
        <w:t>2.3.4</w:t>
      </w:r>
      <w:r>
        <w:rPr>
          <w:rFonts w:ascii="Arial" w:eastAsia="Arial" w:hAnsi="Arial" w:cs="Arial"/>
        </w:rPr>
        <w:t xml:space="preserve"> </w:t>
      </w:r>
      <w:r>
        <w:t xml:space="preserve">If damage is detected, a closer more thorough inspection may be required.  If any disturbances to protective film are observed, the film must be </w:t>
      </w:r>
      <w:proofErr w:type="gramStart"/>
      <w:r>
        <w:t>removed</w:t>
      </w:r>
      <w:proofErr w:type="gramEnd"/>
      <w:r>
        <w:t xml:space="preserve"> and the area of the vehicle inspected for damage. </w:t>
      </w:r>
    </w:p>
    <w:p w14:paraId="3062BF6D" w14:textId="77777777" w:rsidR="00083482" w:rsidRDefault="00D63FC0">
      <w:pPr>
        <w:tabs>
          <w:tab w:val="center" w:pos="3002"/>
        </w:tabs>
        <w:ind w:left="-15" w:firstLine="0"/>
        <w:jc w:val="left"/>
      </w:pPr>
      <w:r>
        <w:t>2.3.5</w:t>
      </w:r>
      <w:r>
        <w:rPr>
          <w:rFonts w:ascii="Arial" w:eastAsia="Arial" w:hAnsi="Arial" w:cs="Arial"/>
        </w:rPr>
        <w:t xml:space="preserve"> </w:t>
      </w:r>
      <w:r>
        <w:rPr>
          <w:rFonts w:ascii="Arial" w:eastAsia="Arial" w:hAnsi="Arial" w:cs="Arial"/>
        </w:rPr>
        <w:tab/>
      </w:r>
      <w:r>
        <w:t xml:space="preserve">Inspection time is typically 1-3 minutes for each vehicle. </w:t>
      </w:r>
    </w:p>
    <w:p w14:paraId="5756791C" w14:textId="77777777" w:rsidR="00083482" w:rsidRDefault="00D63FC0">
      <w:pPr>
        <w:ind w:left="705" w:right="40" w:hanging="720"/>
      </w:pPr>
      <w:r>
        <w:t>2.3.6</w:t>
      </w:r>
      <w:r>
        <w:rPr>
          <w:rFonts w:ascii="Arial" w:eastAsia="Arial" w:hAnsi="Arial" w:cs="Arial"/>
        </w:rPr>
        <w:t xml:space="preserve"> </w:t>
      </w:r>
      <w:r>
        <w:t xml:space="preserve">Do not remove plastic wrap during inspection unless there is an indication of damage (plastic wrap is torn, dirty or scratched).  If the plastic wrap is damaged, the condition of the plastic wrap must be described in the survey.  </w:t>
      </w:r>
    </w:p>
    <w:p w14:paraId="2B711013" w14:textId="77777777" w:rsidR="00083482" w:rsidRDefault="00D63FC0">
      <w:pPr>
        <w:tabs>
          <w:tab w:val="center" w:pos="4008"/>
        </w:tabs>
        <w:ind w:left="-15" w:firstLine="0"/>
        <w:jc w:val="left"/>
      </w:pPr>
      <w:r>
        <w:t>2.3.7</w:t>
      </w:r>
      <w:r>
        <w:rPr>
          <w:rFonts w:ascii="Arial" w:eastAsia="Arial" w:hAnsi="Arial" w:cs="Arial"/>
        </w:rPr>
        <w:t xml:space="preserve"> </w:t>
      </w:r>
      <w:r>
        <w:rPr>
          <w:rFonts w:ascii="Arial" w:eastAsia="Arial" w:hAnsi="Arial" w:cs="Arial"/>
        </w:rPr>
        <w:tab/>
      </w:r>
      <w:r>
        <w:t xml:space="preserve">Check all body panels, trim and paint finish for scratches, </w:t>
      </w:r>
      <w:proofErr w:type="gramStart"/>
      <w:r>
        <w:t>dents</w:t>
      </w:r>
      <w:proofErr w:type="gramEnd"/>
      <w:r>
        <w:t xml:space="preserve"> or fluid damage.  </w:t>
      </w:r>
    </w:p>
    <w:p w14:paraId="2B8267C5" w14:textId="77777777" w:rsidR="00083482" w:rsidRDefault="00D63FC0">
      <w:pPr>
        <w:ind w:left="705" w:right="40" w:hanging="720"/>
      </w:pPr>
      <w:r>
        <w:t>2.3.8</w:t>
      </w:r>
      <w:r>
        <w:rPr>
          <w:rFonts w:ascii="Arial" w:eastAsia="Arial" w:hAnsi="Arial" w:cs="Arial"/>
        </w:rPr>
        <w:t xml:space="preserve"> </w:t>
      </w:r>
      <w:r>
        <w:t xml:space="preserve">Check the bodyline of the vehicle, paying careful attention to the fit of the hood with the fenders and the front bumper.  </w:t>
      </w:r>
    </w:p>
    <w:p w14:paraId="44D3B341" w14:textId="77777777" w:rsidR="00083482" w:rsidRDefault="00D63FC0">
      <w:pPr>
        <w:tabs>
          <w:tab w:val="center" w:pos="2496"/>
        </w:tabs>
        <w:ind w:left="-15" w:firstLine="0"/>
        <w:jc w:val="left"/>
      </w:pPr>
      <w:r>
        <w:t>2.3.9</w:t>
      </w:r>
      <w:r>
        <w:rPr>
          <w:rFonts w:ascii="Arial" w:eastAsia="Arial" w:hAnsi="Arial" w:cs="Arial"/>
        </w:rPr>
        <w:t xml:space="preserve"> </w:t>
      </w:r>
      <w:r>
        <w:rPr>
          <w:rFonts w:ascii="Arial" w:eastAsia="Arial" w:hAnsi="Arial" w:cs="Arial"/>
        </w:rPr>
        <w:tab/>
      </w:r>
      <w:r>
        <w:t xml:space="preserve">Check all glass for cracks, </w:t>
      </w:r>
      <w:proofErr w:type="gramStart"/>
      <w:r>
        <w:t>scratches</w:t>
      </w:r>
      <w:proofErr w:type="gramEnd"/>
      <w:r>
        <w:t xml:space="preserve"> or chips.  </w:t>
      </w:r>
    </w:p>
    <w:p w14:paraId="0890916B" w14:textId="77777777" w:rsidR="00083482" w:rsidRDefault="00D63FC0">
      <w:pPr>
        <w:ind w:left="-15" w:right="40" w:firstLine="0"/>
      </w:pPr>
      <w:r>
        <w:t>2.3.10</w:t>
      </w:r>
      <w:r>
        <w:rPr>
          <w:rFonts w:ascii="Arial" w:eastAsia="Arial" w:hAnsi="Arial" w:cs="Arial"/>
        </w:rPr>
        <w:t xml:space="preserve"> </w:t>
      </w:r>
      <w:r>
        <w:t xml:space="preserve">Check all tires, including the spare, for cuts or punctures.  </w:t>
      </w:r>
    </w:p>
    <w:p w14:paraId="2D277051" w14:textId="77777777" w:rsidR="00083482" w:rsidRDefault="00D63FC0">
      <w:pPr>
        <w:ind w:left="-15" w:right="40" w:firstLine="0"/>
      </w:pPr>
      <w:r>
        <w:t>2.3.11</w:t>
      </w:r>
      <w:r>
        <w:rPr>
          <w:rFonts w:ascii="Arial" w:eastAsia="Arial" w:hAnsi="Arial" w:cs="Arial"/>
        </w:rPr>
        <w:t xml:space="preserve"> </w:t>
      </w:r>
      <w:r>
        <w:t xml:space="preserve">Check for evidence of leaking fluids.  </w:t>
      </w:r>
    </w:p>
    <w:p w14:paraId="5D0CA0FA" w14:textId="77777777" w:rsidR="00083482" w:rsidRDefault="00D63FC0">
      <w:pPr>
        <w:ind w:left="705" w:right="40" w:hanging="720"/>
      </w:pPr>
      <w:r>
        <w:t>2.3.12</w:t>
      </w:r>
      <w:r>
        <w:rPr>
          <w:rFonts w:ascii="Arial" w:eastAsia="Arial" w:hAnsi="Arial" w:cs="Arial"/>
        </w:rPr>
        <w:t xml:space="preserve"> </w:t>
      </w:r>
      <w:r>
        <w:t>Do not apply markings of any kind to the vehicle (</w:t>
      </w:r>
      <w:proofErr w:type="gramStart"/>
      <w:r>
        <w:t>i.e.</w:t>
      </w:r>
      <w:proofErr w:type="gramEnd"/>
      <w:r>
        <w:t xml:space="preserve"> grease pencil). Temporary stickers to outline damages for pictures are allowed but must be removed after the pictures are taken.  </w:t>
      </w:r>
    </w:p>
    <w:p w14:paraId="48887096" w14:textId="77777777" w:rsidR="00083482" w:rsidRDefault="00D63FC0">
      <w:pPr>
        <w:ind w:left="705" w:right="40" w:hanging="720"/>
      </w:pPr>
      <w:r>
        <w:t>2.3.13</w:t>
      </w:r>
      <w:r>
        <w:rPr>
          <w:rFonts w:ascii="Arial" w:eastAsia="Arial" w:hAnsi="Arial" w:cs="Arial"/>
        </w:rPr>
        <w:t xml:space="preserve"> </w:t>
      </w:r>
      <w:r>
        <w:t xml:space="preserve">All damage or defects should be documented including other than marine (OTM) damage, WPO (will polish out), BTU (brush touch up), etc... </w:t>
      </w:r>
    </w:p>
    <w:p w14:paraId="3553F532" w14:textId="77777777" w:rsidR="00083482" w:rsidRDefault="00D63FC0">
      <w:pPr>
        <w:ind w:left="705" w:right="40" w:hanging="720"/>
      </w:pPr>
      <w:r>
        <w:t>2.3.14</w:t>
      </w:r>
      <w:r>
        <w:rPr>
          <w:rFonts w:ascii="Arial" w:eastAsia="Arial" w:hAnsi="Arial" w:cs="Arial"/>
        </w:rPr>
        <w:t xml:space="preserve"> </w:t>
      </w:r>
      <w:r>
        <w:t xml:space="preserve">If major damage is discovered, the surveyor must report the vehicle to the Hyundai GLOVIS Port Manager within same day of discovery.  The surveyor will complete a Damage </w:t>
      </w:r>
      <w:proofErr w:type="gramStart"/>
      <w:r>
        <w:t>In</w:t>
      </w:r>
      <w:proofErr w:type="gramEnd"/>
      <w:r>
        <w:t xml:space="preserve"> Transit (DIT) survey which will accompany the Marine Survey Report. The DIT survey must be emailed to the Hyundai GLOVIS Claims Department within two (2) business days of completion.  </w:t>
      </w:r>
    </w:p>
    <w:p w14:paraId="70F25CAC" w14:textId="77777777" w:rsidR="00083482" w:rsidRDefault="00D63FC0">
      <w:pPr>
        <w:ind w:left="-15" w:right="40" w:firstLine="0"/>
      </w:pPr>
      <w:r>
        <w:lastRenderedPageBreak/>
        <w:t>2.3.15</w:t>
      </w:r>
      <w:r>
        <w:rPr>
          <w:rFonts w:ascii="Arial" w:eastAsia="Arial" w:hAnsi="Arial" w:cs="Arial"/>
        </w:rPr>
        <w:t xml:space="preserve"> </w:t>
      </w:r>
      <w:r>
        <w:t xml:space="preserve">Damage found outside of the FPOR will not be considered marine damage. </w:t>
      </w:r>
    </w:p>
    <w:p w14:paraId="1CDA26B3" w14:textId="77777777" w:rsidR="00083482" w:rsidRDefault="00D63FC0">
      <w:pPr>
        <w:ind w:left="705" w:right="40" w:hanging="720"/>
      </w:pPr>
      <w:r>
        <w:t>2.3.16</w:t>
      </w:r>
      <w:r>
        <w:rPr>
          <w:rFonts w:ascii="Arial" w:eastAsia="Arial" w:hAnsi="Arial" w:cs="Arial"/>
        </w:rPr>
        <w:t xml:space="preserve"> </w:t>
      </w:r>
      <w:r>
        <w:t xml:space="preserve">Any and all revisions to a Marine Survey Report must be approved by the Hyundai GLOVIS Claims Department only.  </w:t>
      </w:r>
    </w:p>
    <w:p w14:paraId="780B7060" w14:textId="77777777" w:rsidR="00083482" w:rsidRDefault="00D63FC0">
      <w:pPr>
        <w:pStyle w:val="Heading1"/>
        <w:ind w:left="-5"/>
      </w:pPr>
      <w:r>
        <w:t>3</w:t>
      </w:r>
      <w:r>
        <w:rPr>
          <w:rFonts w:ascii="Arial" w:eastAsia="Arial" w:hAnsi="Arial" w:cs="Arial"/>
        </w:rPr>
        <w:t xml:space="preserve"> </w:t>
      </w:r>
      <w:r>
        <w:t xml:space="preserve">CAR CARRIER TRUCK PROCEDURES </w:t>
      </w:r>
    </w:p>
    <w:tbl>
      <w:tblPr>
        <w:tblStyle w:val="TableGrid"/>
        <w:tblW w:w="9059" w:type="dxa"/>
        <w:tblInd w:w="-29" w:type="dxa"/>
        <w:tblCellMar>
          <w:top w:w="32" w:type="dxa"/>
          <w:left w:w="29" w:type="dxa"/>
          <w:right w:w="59" w:type="dxa"/>
        </w:tblCellMar>
        <w:tblLook w:val="04A0" w:firstRow="1" w:lastRow="0" w:firstColumn="1" w:lastColumn="0" w:noHBand="0" w:noVBand="1"/>
      </w:tblPr>
      <w:tblGrid>
        <w:gridCol w:w="461"/>
        <w:gridCol w:w="8598"/>
      </w:tblGrid>
      <w:tr w:rsidR="00083482" w14:paraId="05A7F54B" w14:textId="77777777">
        <w:trPr>
          <w:trHeight w:val="298"/>
        </w:trPr>
        <w:tc>
          <w:tcPr>
            <w:tcW w:w="461" w:type="dxa"/>
            <w:tcBorders>
              <w:top w:val="nil"/>
              <w:left w:val="nil"/>
              <w:bottom w:val="nil"/>
              <w:right w:val="nil"/>
            </w:tcBorders>
            <w:shd w:val="clear" w:color="auto" w:fill="1D1B11"/>
          </w:tcPr>
          <w:p w14:paraId="69E2FA6C" w14:textId="77777777" w:rsidR="00083482" w:rsidRDefault="00D63FC0">
            <w:pPr>
              <w:spacing w:after="0" w:line="259" w:lineRule="auto"/>
              <w:ind w:left="0" w:firstLine="0"/>
            </w:pPr>
            <w:r>
              <w:rPr>
                <w:b/>
                <w:color w:val="FFFFFF"/>
                <w:sz w:val="22"/>
              </w:rPr>
              <w:t>3.1</w:t>
            </w:r>
            <w:r>
              <w:rPr>
                <w:rFonts w:ascii="Arial" w:eastAsia="Arial" w:hAnsi="Arial" w:cs="Arial"/>
                <w:b/>
                <w:color w:val="FFFFFF"/>
                <w:sz w:val="22"/>
              </w:rPr>
              <w:t xml:space="preserve"> </w:t>
            </w:r>
          </w:p>
        </w:tc>
        <w:tc>
          <w:tcPr>
            <w:tcW w:w="8598" w:type="dxa"/>
            <w:tcBorders>
              <w:top w:val="nil"/>
              <w:left w:val="nil"/>
              <w:bottom w:val="nil"/>
              <w:right w:val="nil"/>
            </w:tcBorders>
            <w:shd w:val="clear" w:color="auto" w:fill="1D1B11"/>
          </w:tcPr>
          <w:p w14:paraId="43AE02A3" w14:textId="77777777" w:rsidR="00083482" w:rsidRDefault="00D63FC0">
            <w:pPr>
              <w:spacing w:after="0" w:line="259" w:lineRule="auto"/>
              <w:ind w:left="115" w:firstLine="0"/>
              <w:jc w:val="left"/>
            </w:pPr>
            <w:r>
              <w:rPr>
                <w:b/>
                <w:color w:val="FFFFFF"/>
                <w:sz w:val="22"/>
              </w:rPr>
              <w:t xml:space="preserve">Car Carrier Truck Equipment  </w:t>
            </w:r>
          </w:p>
        </w:tc>
      </w:tr>
    </w:tbl>
    <w:p w14:paraId="1779FC11" w14:textId="77777777" w:rsidR="00083482" w:rsidRDefault="00D63FC0">
      <w:pPr>
        <w:ind w:left="705" w:right="40" w:hanging="720"/>
      </w:pPr>
      <w:r>
        <w:rPr>
          <w:sz w:val="18"/>
        </w:rPr>
        <w:t>3.1.1</w:t>
      </w:r>
      <w:r>
        <w:rPr>
          <w:rFonts w:ascii="Arial" w:eastAsia="Arial" w:hAnsi="Arial" w:cs="Arial"/>
          <w:sz w:val="18"/>
        </w:rPr>
        <w:t xml:space="preserve"> </w:t>
      </w:r>
      <w:r>
        <w:t xml:space="preserve">Carriers are responsible to ensure all truck-away equipment </w:t>
      </w:r>
      <w:proofErr w:type="gramStart"/>
      <w:r>
        <w:t>have the ability to</w:t>
      </w:r>
      <w:proofErr w:type="gramEnd"/>
      <w:r>
        <w:t xml:space="preserve"> transport various Hyundai and Kia vehicles in a safe and secure manner. </w:t>
      </w:r>
      <w:r>
        <w:rPr>
          <w:sz w:val="18"/>
        </w:rPr>
        <w:t xml:space="preserve"> </w:t>
      </w:r>
    </w:p>
    <w:p w14:paraId="3DC7C608" w14:textId="77777777" w:rsidR="00083482" w:rsidRDefault="00D63FC0">
      <w:pPr>
        <w:ind w:left="705" w:right="40" w:hanging="720"/>
      </w:pPr>
      <w:r>
        <w:t>3.1.2</w:t>
      </w:r>
      <w:r>
        <w:rPr>
          <w:rFonts w:ascii="Arial" w:eastAsia="Arial" w:hAnsi="Arial" w:cs="Arial"/>
        </w:rPr>
        <w:t xml:space="preserve"> </w:t>
      </w:r>
      <w:r>
        <w:t xml:space="preserve">Sub-haulers and their equipment must meet all vehicle shipping standards and be approved by the contracted provider prior to use. </w:t>
      </w:r>
    </w:p>
    <w:p w14:paraId="3405010A" w14:textId="77777777" w:rsidR="00083482" w:rsidRDefault="00D63FC0">
      <w:pPr>
        <w:ind w:left="705" w:right="40" w:hanging="720"/>
      </w:pPr>
      <w:r>
        <w:t>3.1.3</w:t>
      </w:r>
      <w:r>
        <w:rPr>
          <w:rFonts w:ascii="Arial" w:eastAsia="Arial" w:hAnsi="Arial" w:cs="Arial"/>
        </w:rPr>
        <w:t xml:space="preserve"> </w:t>
      </w:r>
      <w:r>
        <w:t xml:space="preserve">Equipment must be designed to allow entry and exit of the vehicles without contacting any metal surfaces of the car carrier truck.  </w:t>
      </w:r>
    </w:p>
    <w:p w14:paraId="3F05B832" w14:textId="77777777" w:rsidR="00083482" w:rsidRDefault="00D63FC0">
      <w:pPr>
        <w:tabs>
          <w:tab w:val="center" w:pos="458"/>
          <w:tab w:val="center" w:pos="3723"/>
        </w:tabs>
        <w:ind w:left="-15" w:firstLine="0"/>
        <w:jc w:val="left"/>
      </w:pPr>
      <w:r>
        <w:rPr>
          <w:rFonts w:ascii="Calibri" w:eastAsia="Calibri" w:hAnsi="Calibri" w:cs="Calibri"/>
          <w:sz w:val="22"/>
        </w:rPr>
        <w:tab/>
      </w:r>
      <w:r>
        <w:t>3.1.4</w:t>
      </w:r>
      <w:r>
        <w:rPr>
          <w:rFonts w:ascii="Arial" w:eastAsia="Arial" w:hAnsi="Arial" w:cs="Arial"/>
        </w:rPr>
        <w:t xml:space="preserve"> </w:t>
      </w:r>
      <w:r>
        <w:rPr>
          <w:rFonts w:ascii="Arial" w:eastAsia="Arial" w:hAnsi="Arial" w:cs="Arial"/>
        </w:rPr>
        <w:tab/>
      </w:r>
      <w:r>
        <w:t xml:space="preserve">Hydraulic systems must be functioning properly and not leaking. </w:t>
      </w:r>
    </w:p>
    <w:p w14:paraId="59782EA7" w14:textId="77777777" w:rsidR="00083482" w:rsidRDefault="00D63FC0">
      <w:pPr>
        <w:ind w:left="705" w:right="40" w:hanging="720"/>
      </w:pPr>
      <w:r>
        <w:t>3.1.5</w:t>
      </w:r>
      <w:r>
        <w:rPr>
          <w:rFonts w:ascii="Arial" w:eastAsia="Arial" w:hAnsi="Arial" w:cs="Arial"/>
        </w:rPr>
        <w:t xml:space="preserve"> </w:t>
      </w:r>
      <w:r>
        <w:t xml:space="preserve">Vehicles must not be loaded in any position that would require the driver to enter or exit by any means other than the front driver’s side door.  </w:t>
      </w:r>
    </w:p>
    <w:p w14:paraId="72A2AA5C" w14:textId="77777777" w:rsidR="00083482" w:rsidRDefault="00D63FC0">
      <w:pPr>
        <w:ind w:left="705" w:right="40" w:hanging="720"/>
      </w:pPr>
      <w:r>
        <w:t>3.1.6</w:t>
      </w:r>
      <w:r>
        <w:rPr>
          <w:rFonts w:ascii="Arial" w:eastAsia="Arial" w:hAnsi="Arial" w:cs="Arial"/>
        </w:rPr>
        <w:t xml:space="preserve"> </w:t>
      </w:r>
      <w:r>
        <w:t xml:space="preserve">Trucks must be equipped with soft tie-downs (straps). Hyundai and Kia vehicles require soft tiedowns only. </w:t>
      </w:r>
    </w:p>
    <w:p w14:paraId="656E88A0" w14:textId="77777777" w:rsidR="00083482" w:rsidRDefault="00D63FC0">
      <w:pPr>
        <w:ind w:left="705" w:right="40" w:hanging="720"/>
      </w:pPr>
      <w:r>
        <w:t>3.1.7</w:t>
      </w:r>
      <w:r>
        <w:rPr>
          <w:rFonts w:ascii="Arial" w:eastAsia="Arial" w:hAnsi="Arial" w:cs="Arial"/>
        </w:rPr>
        <w:t xml:space="preserve"> </w:t>
      </w:r>
      <w:r>
        <w:t xml:space="preserve">All Hyundai and Kia vehicles require 4 cargo straps per vehicle. All straps must be in good working condition (no frays, tears, or missing hooks). </w:t>
      </w:r>
    </w:p>
    <w:p w14:paraId="5C7C500B" w14:textId="77777777" w:rsidR="00083482" w:rsidRDefault="00D63FC0">
      <w:pPr>
        <w:ind w:left="705" w:right="40" w:hanging="720"/>
      </w:pPr>
      <w:r>
        <w:rPr>
          <w:sz w:val="18"/>
        </w:rPr>
        <w:t>3.1.8</w:t>
      </w:r>
      <w:r>
        <w:rPr>
          <w:rFonts w:ascii="Arial" w:eastAsia="Arial" w:hAnsi="Arial" w:cs="Arial"/>
          <w:sz w:val="18"/>
        </w:rPr>
        <w:t xml:space="preserve"> </w:t>
      </w:r>
      <w:r>
        <w:t xml:space="preserve">Vehicles in lower deck positions must be protected against damage from fluid leakage or hot exhaust from a vehicle loaded in an upper deck </w:t>
      </w:r>
      <w:proofErr w:type="gramStart"/>
      <w:r>
        <w:t>positions</w:t>
      </w:r>
      <w:proofErr w:type="gramEnd"/>
      <w:r>
        <w:t xml:space="preserve">. </w:t>
      </w:r>
      <w:r>
        <w:rPr>
          <w:sz w:val="18"/>
        </w:rPr>
        <w:t xml:space="preserve"> </w:t>
      </w:r>
    </w:p>
    <w:p w14:paraId="2817A1BF" w14:textId="77777777" w:rsidR="00083482" w:rsidRDefault="00D63FC0">
      <w:pPr>
        <w:ind w:left="705" w:right="40" w:hanging="720"/>
      </w:pPr>
      <w:r>
        <w:t>3.1.9</w:t>
      </w:r>
      <w:r>
        <w:rPr>
          <w:rFonts w:ascii="Arial" w:eastAsia="Arial" w:hAnsi="Arial" w:cs="Arial"/>
        </w:rPr>
        <w:t xml:space="preserve"> </w:t>
      </w:r>
      <w:r>
        <w:rPr>
          <w:rFonts w:ascii="Arial" w:eastAsia="Arial" w:hAnsi="Arial" w:cs="Arial"/>
        </w:rPr>
        <w:tab/>
      </w:r>
      <w:r>
        <w:t xml:space="preserve">No part of the vehicle, excluding the tires, may contact the skids, rig structure, or ground at any point. </w:t>
      </w:r>
    </w:p>
    <w:p w14:paraId="2DA4D782" w14:textId="77777777" w:rsidR="00083482" w:rsidRDefault="00D63FC0">
      <w:pPr>
        <w:ind w:left="705" w:right="40" w:hanging="720"/>
      </w:pPr>
      <w:r>
        <w:t>3.1.10</w:t>
      </w:r>
      <w:r>
        <w:rPr>
          <w:rFonts w:ascii="Arial" w:eastAsia="Arial" w:hAnsi="Arial" w:cs="Arial"/>
        </w:rPr>
        <w:t xml:space="preserve"> </w:t>
      </w:r>
      <w:r>
        <w:t xml:space="preserve">Flipper plates, filler plates, and all other pivoting components in the wheel track must be flat and supported from both ends. </w:t>
      </w:r>
    </w:p>
    <w:p w14:paraId="27EC55C4" w14:textId="77777777" w:rsidR="00083482" w:rsidRDefault="00D63FC0">
      <w:pPr>
        <w:ind w:left="705" w:right="40" w:hanging="720"/>
      </w:pPr>
      <w:r>
        <w:t>3.1.11</w:t>
      </w:r>
      <w:r>
        <w:rPr>
          <w:rFonts w:ascii="Arial" w:eastAsia="Arial" w:hAnsi="Arial" w:cs="Arial"/>
        </w:rPr>
        <w:t xml:space="preserve"> </w:t>
      </w:r>
      <w:r>
        <w:t xml:space="preserve">The maximum permitted distance to “jump” a vehicle between deck sections is 4 inches. For distances greater than 4 inches flipper plates or skids must be used.  </w:t>
      </w:r>
    </w:p>
    <w:p w14:paraId="30A31B3E" w14:textId="77777777" w:rsidR="00083482" w:rsidRDefault="00D63FC0">
      <w:pPr>
        <w:ind w:left="705" w:right="40" w:hanging="720"/>
      </w:pPr>
      <w:r>
        <w:t>3.1.12</w:t>
      </w:r>
      <w:r>
        <w:rPr>
          <w:rFonts w:ascii="Arial" w:eastAsia="Arial" w:hAnsi="Arial" w:cs="Arial"/>
        </w:rPr>
        <w:t xml:space="preserve"> </w:t>
      </w:r>
      <w:r>
        <w:t xml:space="preserve">All trucks must be equipped with a spill kit. The driver is responsible for the cleanup and notifying the proper authorities at the facility in the event of a spill. </w:t>
      </w:r>
    </w:p>
    <w:p w14:paraId="7C58E798" w14:textId="77777777" w:rsidR="00083482" w:rsidRDefault="00D63FC0">
      <w:pPr>
        <w:spacing w:after="261"/>
        <w:ind w:left="705" w:right="40" w:hanging="720"/>
      </w:pPr>
      <w:r>
        <w:t>3.1.13</w:t>
      </w:r>
      <w:r>
        <w:rPr>
          <w:rFonts w:ascii="Arial" w:eastAsia="Arial" w:hAnsi="Arial" w:cs="Arial"/>
        </w:rPr>
        <w:t xml:space="preserve"> </w:t>
      </w:r>
      <w:r>
        <w:t xml:space="preserve">All transporters must be equipped with a height stick and tie-down bar. If equipped with a ladder, it must be secured. </w:t>
      </w:r>
    </w:p>
    <w:p w14:paraId="79B9BCC2" w14:textId="77777777" w:rsidR="00083482" w:rsidRDefault="00D63FC0">
      <w:pPr>
        <w:spacing w:after="0"/>
        <w:ind w:left="705" w:right="40" w:hanging="720"/>
      </w:pPr>
      <w:r>
        <w:rPr>
          <w:sz w:val="22"/>
        </w:rPr>
        <w:t>3.1.14</w:t>
      </w:r>
      <w:r>
        <w:rPr>
          <w:rFonts w:ascii="Arial" w:eastAsia="Arial" w:hAnsi="Arial" w:cs="Arial"/>
          <w:sz w:val="22"/>
        </w:rPr>
        <w:t xml:space="preserve"> </w:t>
      </w:r>
      <w:r>
        <w:t>GLOVIS reserves the right to inspect transporters before approving them as suitable for the transport of Hyundai and Kia vehicles.</w:t>
      </w:r>
      <w:r>
        <w:rPr>
          <w:sz w:val="22"/>
        </w:rPr>
        <w:t xml:space="preserve"> </w:t>
      </w:r>
    </w:p>
    <w:tbl>
      <w:tblPr>
        <w:tblStyle w:val="TableGrid"/>
        <w:tblW w:w="9059" w:type="dxa"/>
        <w:tblInd w:w="-29" w:type="dxa"/>
        <w:tblCellMar>
          <w:top w:w="32" w:type="dxa"/>
          <w:right w:w="115" w:type="dxa"/>
        </w:tblCellMar>
        <w:tblLook w:val="04A0" w:firstRow="1" w:lastRow="0" w:firstColumn="1" w:lastColumn="0" w:noHBand="0" w:noVBand="1"/>
      </w:tblPr>
      <w:tblGrid>
        <w:gridCol w:w="605"/>
        <w:gridCol w:w="8454"/>
      </w:tblGrid>
      <w:tr w:rsidR="00083482" w14:paraId="1EA29D74" w14:textId="77777777">
        <w:trPr>
          <w:trHeight w:val="298"/>
        </w:trPr>
        <w:tc>
          <w:tcPr>
            <w:tcW w:w="605" w:type="dxa"/>
            <w:tcBorders>
              <w:top w:val="nil"/>
              <w:left w:val="nil"/>
              <w:bottom w:val="nil"/>
              <w:right w:val="nil"/>
            </w:tcBorders>
            <w:shd w:val="clear" w:color="auto" w:fill="000000"/>
          </w:tcPr>
          <w:p w14:paraId="658B5922" w14:textId="77777777" w:rsidR="00083482" w:rsidRDefault="00D63FC0">
            <w:pPr>
              <w:spacing w:after="0" w:line="259" w:lineRule="auto"/>
              <w:ind w:left="29" w:firstLine="0"/>
              <w:jc w:val="left"/>
            </w:pPr>
            <w:r>
              <w:rPr>
                <w:b/>
                <w:color w:val="FFFFFF"/>
                <w:sz w:val="22"/>
              </w:rPr>
              <w:t>3.2</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2DE75487" w14:textId="77777777" w:rsidR="00083482" w:rsidRDefault="00D63FC0">
            <w:pPr>
              <w:spacing w:after="0" w:line="259" w:lineRule="auto"/>
              <w:ind w:left="0" w:firstLine="0"/>
              <w:jc w:val="left"/>
            </w:pPr>
            <w:r>
              <w:rPr>
                <w:b/>
                <w:color w:val="FFFFFF"/>
                <w:sz w:val="22"/>
              </w:rPr>
              <w:t xml:space="preserve">Car Carrier Liability Inspection </w:t>
            </w:r>
          </w:p>
        </w:tc>
      </w:tr>
    </w:tbl>
    <w:p w14:paraId="5F7F3FE2" w14:textId="77777777" w:rsidR="00083482" w:rsidRDefault="00D63FC0">
      <w:pPr>
        <w:ind w:left="705" w:right="40" w:hanging="720"/>
      </w:pPr>
      <w:r>
        <w:t>3.2.1</w:t>
      </w:r>
      <w:r>
        <w:rPr>
          <w:rFonts w:ascii="Arial" w:eastAsia="Arial" w:hAnsi="Arial" w:cs="Arial"/>
        </w:rPr>
        <w:t xml:space="preserve"> </w:t>
      </w:r>
      <w:r>
        <w:t xml:space="preserve">A thorough inspection of the vehicle must be performed at each handling point. This inspection protects the driver from liability of existing damages or missing equipment. It is the service provider’s responsibility to perform a thorough inspection of the vehicle regardless of environmental conditions but only as safety allows. Following this procedure does not absolve the service provider of liability. </w:t>
      </w:r>
    </w:p>
    <w:p w14:paraId="2FC2ABA7" w14:textId="77777777" w:rsidR="00083482" w:rsidRDefault="00D63FC0">
      <w:pPr>
        <w:ind w:left="705" w:right="40" w:hanging="720"/>
      </w:pPr>
      <w:r>
        <w:t>3.2.2</w:t>
      </w:r>
      <w:r>
        <w:rPr>
          <w:rFonts w:ascii="Arial" w:eastAsia="Arial" w:hAnsi="Arial" w:cs="Arial"/>
        </w:rPr>
        <w:t xml:space="preserve"> </w:t>
      </w:r>
      <w:r>
        <w:rPr>
          <w:rFonts w:ascii="Arial" w:eastAsia="Arial" w:hAnsi="Arial" w:cs="Arial"/>
        </w:rPr>
        <w:tab/>
      </w:r>
      <w:r>
        <w:t xml:space="preserve">The inspection should be performed at the last point of rest. Do not move the vehicle. If the vehicle is moved, the driver accepts liability of the vehicle. </w:t>
      </w:r>
    </w:p>
    <w:p w14:paraId="5A3FE462" w14:textId="77777777" w:rsidR="00083482" w:rsidRDefault="00D63FC0">
      <w:pPr>
        <w:pStyle w:val="Heading2"/>
        <w:ind w:left="-5"/>
      </w:pPr>
      <w:r>
        <w:rPr>
          <w:u w:val="none"/>
        </w:rPr>
        <w:lastRenderedPageBreak/>
        <w:t>3.2.3</w:t>
      </w:r>
      <w:r>
        <w:rPr>
          <w:rFonts w:ascii="Arial" w:eastAsia="Arial" w:hAnsi="Arial" w:cs="Arial"/>
          <w:u w:val="none"/>
        </w:rPr>
        <w:t xml:space="preserve"> </w:t>
      </w:r>
      <w:r>
        <w:t>Inspection Process</w:t>
      </w:r>
      <w:r>
        <w:rPr>
          <w:u w:val="none"/>
        </w:rPr>
        <w:t xml:space="preserve"> </w:t>
      </w:r>
    </w:p>
    <w:p w14:paraId="60295EB6" w14:textId="77777777" w:rsidR="00083482" w:rsidRDefault="00D63FC0">
      <w:pPr>
        <w:ind w:left="859" w:right="40"/>
      </w:pPr>
      <w:r>
        <w:t>3.2.3.1</w:t>
      </w:r>
      <w:r>
        <w:rPr>
          <w:rFonts w:ascii="Arial" w:eastAsia="Arial" w:hAnsi="Arial" w:cs="Arial"/>
        </w:rPr>
        <w:t xml:space="preserve"> </w:t>
      </w:r>
      <w:r>
        <w:t xml:space="preserve">The inspection consists of a complete walk-around assessment of the exterior, visible areas of the vehicle’s undercarriage such as exhaust pipes and underside of </w:t>
      </w:r>
      <w:proofErr w:type="gramStart"/>
      <w:r>
        <w:t>fascia’s</w:t>
      </w:r>
      <w:proofErr w:type="gramEnd"/>
      <w:r>
        <w:t xml:space="preserve">, as well as tires and wheels. For an effective inspection of the underside of fascia’s (front and rear), it is recommended to bend and touch these areas. If damage is or missing parts are detected, a closer more thorough inspection may be required.  If any disturbances to the protective film are observed, the film must be </w:t>
      </w:r>
      <w:proofErr w:type="gramStart"/>
      <w:r>
        <w:t>removed</w:t>
      </w:r>
      <w:proofErr w:type="gramEnd"/>
      <w:r>
        <w:t xml:space="preserve"> and the area of the vehicle inspected for damage. </w:t>
      </w:r>
    </w:p>
    <w:p w14:paraId="2E236787" w14:textId="77777777" w:rsidR="00083482" w:rsidRDefault="00D63FC0">
      <w:pPr>
        <w:tabs>
          <w:tab w:val="center" w:pos="3146"/>
        </w:tabs>
        <w:ind w:left="-15" w:firstLine="0"/>
        <w:jc w:val="left"/>
      </w:pPr>
      <w:r>
        <w:t>3.2.3.2</w:t>
      </w:r>
      <w:r>
        <w:rPr>
          <w:rFonts w:ascii="Arial" w:eastAsia="Arial" w:hAnsi="Arial" w:cs="Arial"/>
        </w:rPr>
        <w:t xml:space="preserve"> </w:t>
      </w:r>
      <w:r>
        <w:rPr>
          <w:rFonts w:ascii="Arial" w:eastAsia="Arial" w:hAnsi="Arial" w:cs="Arial"/>
        </w:rPr>
        <w:tab/>
      </w:r>
      <w:r>
        <w:t xml:space="preserve">Inspection time is typically 3-6 minutes for each vehicle. </w:t>
      </w:r>
    </w:p>
    <w:p w14:paraId="1F475FBD" w14:textId="77777777" w:rsidR="00083482" w:rsidRDefault="00D63FC0">
      <w:pPr>
        <w:ind w:left="859" w:right="40"/>
      </w:pPr>
      <w:r>
        <w:t>3.2.3.3</w:t>
      </w:r>
      <w:r>
        <w:rPr>
          <w:rFonts w:ascii="Arial" w:eastAsia="Arial" w:hAnsi="Arial" w:cs="Arial"/>
        </w:rPr>
        <w:t xml:space="preserve"> </w:t>
      </w:r>
      <w:r>
        <w:t xml:space="preserve">Ensure all vehicle’s VINs are checked in 3 </w:t>
      </w:r>
      <w:proofErr w:type="gramStart"/>
      <w:r>
        <w:t>locations;</w:t>
      </w:r>
      <w:proofErr w:type="gramEnd"/>
      <w:r>
        <w:t xml:space="preserve"> Carrier delivery documents, VIN plate on the dashboard, and the </w:t>
      </w:r>
      <w:proofErr w:type="spellStart"/>
      <w:r>
        <w:t>Monroney</w:t>
      </w:r>
      <w:proofErr w:type="spellEnd"/>
      <w:r>
        <w:t xml:space="preserve"> label. </w:t>
      </w:r>
    </w:p>
    <w:p w14:paraId="1030AA42" w14:textId="77777777" w:rsidR="00083482" w:rsidRDefault="00D63FC0">
      <w:pPr>
        <w:ind w:left="859" w:right="40"/>
      </w:pPr>
      <w:r>
        <w:t>3.2.3.4</w:t>
      </w:r>
      <w:r>
        <w:rPr>
          <w:rFonts w:ascii="Arial" w:eastAsia="Arial" w:hAnsi="Arial" w:cs="Arial"/>
        </w:rPr>
        <w:t xml:space="preserve"> </w:t>
      </w:r>
      <w:r>
        <w:t xml:space="preserve">Ensure all items listed on the </w:t>
      </w:r>
      <w:proofErr w:type="spellStart"/>
      <w:r>
        <w:t>Monroney</w:t>
      </w:r>
      <w:proofErr w:type="spellEnd"/>
      <w:r>
        <w:t xml:space="preserve"> label, or mentioned in a service/product bulletin, are in the vehicle. (</w:t>
      </w:r>
      <w:proofErr w:type="gramStart"/>
      <w:r>
        <w:t>i.e.</w:t>
      </w:r>
      <w:proofErr w:type="gramEnd"/>
      <w:r>
        <w:t xml:space="preserve"> keys, remotes, owner’s manuals, and throw-in accessories). </w:t>
      </w:r>
    </w:p>
    <w:p w14:paraId="36005C3A" w14:textId="77777777" w:rsidR="00083482" w:rsidRDefault="00D63FC0">
      <w:pPr>
        <w:ind w:left="859" w:right="40"/>
      </w:pPr>
      <w:r>
        <w:t>3.2.3.5</w:t>
      </w:r>
      <w:r>
        <w:rPr>
          <w:rFonts w:ascii="Arial" w:eastAsia="Arial" w:hAnsi="Arial" w:cs="Arial"/>
        </w:rPr>
        <w:t xml:space="preserve"> </w:t>
      </w:r>
      <w:r>
        <w:t xml:space="preserve">Do not remove plastic wrap during inspection unless there is an indication of damage (plastic wrap is torn, dirty or scratched) or the wrap is loose (the edges are not adhering to the vehicle) and may cause damage from wind buffeting. The condition of the plastic wrap must be described on the delivery receipt and pictures should be taken.  </w:t>
      </w:r>
    </w:p>
    <w:p w14:paraId="46DEE407" w14:textId="77777777" w:rsidR="00083482" w:rsidRDefault="00D63FC0">
      <w:pPr>
        <w:tabs>
          <w:tab w:val="center" w:pos="4149"/>
        </w:tabs>
        <w:ind w:left="-15" w:firstLine="0"/>
        <w:jc w:val="left"/>
      </w:pPr>
      <w:r>
        <w:t>3.2.3.6</w:t>
      </w:r>
      <w:r>
        <w:rPr>
          <w:rFonts w:ascii="Arial" w:eastAsia="Arial" w:hAnsi="Arial" w:cs="Arial"/>
        </w:rPr>
        <w:t xml:space="preserve"> </w:t>
      </w:r>
      <w:r>
        <w:rPr>
          <w:rFonts w:ascii="Arial" w:eastAsia="Arial" w:hAnsi="Arial" w:cs="Arial"/>
        </w:rPr>
        <w:tab/>
      </w:r>
      <w:r>
        <w:t xml:space="preserve">Check all body panels, trim and paint finish for scratches, </w:t>
      </w:r>
      <w:proofErr w:type="gramStart"/>
      <w:r>
        <w:t>dents</w:t>
      </w:r>
      <w:proofErr w:type="gramEnd"/>
      <w:r>
        <w:t xml:space="preserve"> or fluid damage.  </w:t>
      </w:r>
    </w:p>
    <w:p w14:paraId="6FDEBAE7" w14:textId="77777777" w:rsidR="00083482" w:rsidRDefault="00D63FC0">
      <w:pPr>
        <w:ind w:left="859" w:right="40"/>
      </w:pPr>
      <w:r>
        <w:t>3.2.3.7</w:t>
      </w:r>
      <w:r>
        <w:rPr>
          <w:rFonts w:ascii="Arial" w:eastAsia="Arial" w:hAnsi="Arial" w:cs="Arial"/>
        </w:rPr>
        <w:t xml:space="preserve"> </w:t>
      </w:r>
      <w:r>
        <w:t xml:space="preserve">Check the bodyline of the vehicle, paying careful attention to the fit of the hood with the fenders and the front bumper.  </w:t>
      </w:r>
    </w:p>
    <w:p w14:paraId="4EB5325E" w14:textId="77777777" w:rsidR="00083482" w:rsidRDefault="00D63FC0">
      <w:pPr>
        <w:tabs>
          <w:tab w:val="center" w:pos="2640"/>
        </w:tabs>
        <w:ind w:left="-15" w:firstLine="0"/>
        <w:jc w:val="left"/>
      </w:pPr>
      <w:r>
        <w:t>3.2.3.8</w:t>
      </w:r>
      <w:r>
        <w:rPr>
          <w:rFonts w:ascii="Arial" w:eastAsia="Arial" w:hAnsi="Arial" w:cs="Arial"/>
        </w:rPr>
        <w:t xml:space="preserve"> </w:t>
      </w:r>
      <w:r>
        <w:rPr>
          <w:rFonts w:ascii="Arial" w:eastAsia="Arial" w:hAnsi="Arial" w:cs="Arial"/>
        </w:rPr>
        <w:tab/>
      </w:r>
      <w:r>
        <w:t xml:space="preserve">Check all glass for cracks, </w:t>
      </w:r>
      <w:proofErr w:type="gramStart"/>
      <w:r>
        <w:t>scratches</w:t>
      </w:r>
      <w:proofErr w:type="gramEnd"/>
      <w:r>
        <w:t xml:space="preserve"> or chips.  </w:t>
      </w:r>
    </w:p>
    <w:p w14:paraId="185A2322" w14:textId="77777777" w:rsidR="00083482" w:rsidRDefault="00D63FC0">
      <w:pPr>
        <w:tabs>
          <w:tab w:val="center" w:pos="3169"/>
        </w:tabs>
        <w:ind w:left="-15" w:firstLine="0"/>
        <w:jc w:val="left"/>
      </w:pPr>
      <w:r>
        <w:t>3.2.3.9</w:t>
      </w:r>
      <w:r>
        <w:rPr>
          <w:rFonts w:ascii="Arial" w:eastAsia="Arial" w:hAnsi="Arial" w:cs="Arial"/>
        </w:rPr>
        <w:t xml:space="preserve"> </w:t>
      </w:r>
      <w:r>
        <w:rPr>
          <w:rFonts w:ascii="Arial" w:eastAsia="Arial" w:hAnsi="Arial" w:cs="Arial"/>
        </w:rPr>
        <w:tab/>
      </w:r>
      <w:r>
        <w:t xml:space="preserve">Check all tires, including the spare, for cuts or punctures.  </w:t>
      </w:r>
    </w:p>
    <w:p w14:paraId="550280CE" w14:textId="77777777" w:rsidR="00083482" w:rsidRDefault="00D63FC0">
      <w:pPr>
        <w:ind w:left="-15" w:right="40" w:firstLine="0"/>
      </w:pPr>
      <w:r>
        <w:t>3.2.3.10</w:t>
      </w:r>
      <w:r>
        <w:rPr>
          <w:rFonts w:ascii="Arial" w:eastAsia="Arial" w:hAnsi="Arial" w:cs="Arial"/>
        </w:rPr>
        <w:t xml:space="preserve"> </w:t>
      </w:r>
      <w:r>
        <w:t xml:space="preserve">Check under the hood for any missing equipment or evidence of leaking fluids.  </w:t>
      </w:r>
    </w:p>
    <w:p w14:paraId="5C14342E" w14:textId="77777777" w:rsidR="00083482" w:rsidRDefault="00D63FC0">
      <w:pPr>
        <w:ind w:left="-15" w:right="40" w:firstLine="0"/>
      </w:pPr>
      <w:r>
        <w:t>3.2.3.11</w:t>
      </w:r>
      <w:r>
        <w:rPr>
          <w:rFonts w:ascii="Arial" w:eastAsia="Arial" w:hAnsi="Arial" w:cs="Arial"/>
        </w:rPr>
        <w:t xml:space="preserve"> </w:t>
      </w:r>
      <w:r>
        <w:t xml:space="preserve">Inspect all trim panels, upholstery, carpets, dash, sun visors, </w:t>
      </w:r>
      <w:proofErr w:type="gramStart"/>
      <w:r>
        <w:t>headliner</w:t>
      </w:r>
      <w:proofErr w:type="gramEnd"/>
      <w:r>
        <w:t xml:space="preserve"> and door trim.  </w:t>
      </w:r>
    </w:p>
    <w:p w14:paraId="0E229E48" w14:textId="77777777" w:rsidR="00083482" w:rsidRDefault="00D63FC0">
      <w:pPr>
        <w:ind w:left="859" w:right="40"/>
      </w:pPr>
      <w:r>
        <w:t>3.2.3.12</w:t>
      </w:r>
      <w:r>
        <w:rPr>
          <w:rFonts w:ascii="Arial" w:eastAsia="Arial" w:hAnsi="Arial" w:cs="Arial"/>
        </w:rPr>
        <w:t xml:space="preserve"> </w:t>
      </w:r>
      <w:r>
        <w:t xml:space="preserve">Check for keys, key </w:t>
      </w:r>
      <w:proofErr w:type="gramStart"/>
      <w:r>
        <w:t>FOB’s</w:t>
      </w:r>
      <w:proofErr w:type="gramEnd"/>
      <w:r>
        <w:t xml:space="preserve"> and owner’s manual packet and, if applicable, the Navigation DVD and SD Cards.  </w:t>
      </w:r>
    </w:p>
    <w:p w14:paraId="611EF444" w14:textId="77777777" w:rsidR="00083482" w:rsidRDefault="00D63FC0">
      <w:pPr>
        <w:ind w:left="859" w:right="40"/>
      </w:pPr>
      <w:r>
        <w:t>3.2.3.13</w:t>
      </w:r>
      <w:r>
        <w:rPr>
          <w:rFonts w:ascii="Arial" w:eastAsia="Arial" w:hAnsi="Arial" w:cs="Arial"/>
        </w:rPr>
        <w:t xml:space="preserve"> </w:t>
      </w:r>
      <w:r>
        <w:t xml:space="preserve">Upon completion of the inspection and driver turning on the vehicle, driver accepts liability of the vehicle and therefore, must ensure control of the vehicle until delivery.  </w:t>
      </w:r>
    </w:p>
    <w:p w14:paraId="7B8DB2CF" w14:textId="77777777" w:rsidR="00083482" w:rsidRDefault="00D63FC0">
      <w:pPr>
        <w:ind w:left="859" w:right="40"/>
      </w:pPr>
      <w:r>
        <w:t>3.2.3.14</w:t>
      </w:r>
      <w:r>
        <w:rPr>
          <w:rFonts w:ascii="Arial" w:eastAsia="Arial" w:hAnsi="Arial" w:cs="Arial"/>
        </w:rPr>
        <w:t xml:space="preserve"> </w:t>
      </w:r>
      <w:r>
        <w:t>Do not apply markings of any kind to the vehicle (</w:t>
      </w:r>
      <w:proofErr w:type="gramStart"/>
      <w:r>
        <w:t>i.e.</w:t>
      </w:r>
      <w:proofErr w:type="gramEnd"/>
      <w:r>
        <w:t xml:space="preserve"> grease pencil). Temporary stickers to outline damages for pictures are allowed but must be removed after the pictures are taken. </w:t>
      </w:r>
    </w:p>
    <w:p w14:paraId="0611B4CD" w14:textId="77777777" w:rsidR="00083482" w:rsidRDefault="00D63FC0">
      <w:pPr>
        <w:ind w:left="859" w:right="40"/>
      </w:pPr>
      <w:r>
        <w:t>3.2.3.15</w:t>
      </w:r>
      <w:r>
        <w:rPr>
          <w:rFonts w:ascii="Arial" w:eastAsia="Arial" w:hAnsi="Arial" w:cs="Arial"/>
        </w:rPr>
        <w:t xml:space="preserve"> </w:t>
      </w:r>
      <w:r>
        <w:t xml:space="preserve">Do not leave any inspection detail, notes, etc. in or on the vehicle prior to final delivery to dealers. </w:t>
      </w:r>
    </w:p>
    <w:p w14:paraId="7051CADA" w14:textId="77777777" w:rsidR="00083482" w:rsidRDefault="00D63FC0">
      <w:pPr>
        <w:spacing w:after="0"/>
        <w:ind w:left="-15" w:right="40" w:firstLine="0"/>
      </w:pPr>
      <w:r>
        <w:t>3.2.3.16</w:t>
      </w:r>
      <w:r>
        <w:rPr>
          <w:rFonts w:ascii="Arial" w:eastAsia="Arial" w:hAnsi="Arial" w:cs="Arial"/>
        </w:rPr>
        <w:t xml:space="preserve"> </w:t>
      </w:r>
      <w:r>
        <w:t xml:space="preserve">See SECTION 5 for damage reporting. </w:t>
      </w:r>
    </w:p>
    <w:tbl>
      <w:tblPr>
        <w:tblStyle w:val="TableGrid"/>
        <w:tblW w:w="9059" w:type="dxa"/>
        <w:tblInd w:w="-29" w:type="dxa"/>
        <w:tblCellMar>
          <w:top w:w="32" w:type="dxa"/>
          <w:right w:w="115" w:type="dxa"/>
        </w:tblCellMar>
        <w:tblLook w:val="04A0" w:firstRow="1" w:lastRow="0" w:firstColumn="1" w:lastColumn="0" w:noHBand="0" w:noVBand="1"/>
      </w:tblPr>
      <w:tblGrid>
        <w:gridCol w:w="605"/>
        <w:gridCol w:w="8454"/>
      </w:tblGrid>
      <w:tr w:rsidR="00083482" w14:paraId="5B45954C" w14:textId="77777777">
        <w:trPr>
          <w:trHeight w:val="298"/>
        </w:trPr>
        <w:tc>
          <w:tcPr>
            <w:tcW w:w="605" w:type="dxa"/>
            <w:tcBorders>
              <w:top w:val="nil"/>
              <w:left w:val="nil"/>
              <w:bottom w:val="nil"/>
              <w:right w:val="nil"/>
            </w:tcBorders>
            <w:shd w:val="clear" w:color="auto" w:fill="000000"/>
          </w:tcPr>
          <w:p w14:paraId="0CDFF7BF" w14:textId="77777777" w:rsidR="00083482" w:rsidRDefault="00D63FC0">
            <w:pPr>
              <w:spacing w:after="0" w:line="259" w:lineRule="auto"/>
              <w:ind w:left="29" w:firstLine="0"/>
              <w:jc w:val="left"/>
            </w:pPr>
            <w:r>
              <w:rPr>
                <w:b/>
                <w:color w:val="FFFFFF"/>
                <w:sz w:val="22"/>
              </w:rPr>
              <w:t>3.3</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07301941" w14:textId="77777777" w:rsidR="00083482" w:rsidRDefault="00D63FC0">
            <w:pPr>
              <w:spacing w:after="0" w:line="259" w:lineRule="auto"/>
              <w:ind w:left="0" w:firstLine="0"/>
              <w:jc w:val="left"/>
            </w:pPr>
            <w:r>
              <w:rPr>
                <w:b/>
                <w:color w:val="FFFFFF"/>
                <w:sz w:val="22"/>
              </w:rPr>
              <w:t xml:space="preserve">Car Carrier </w:t>
            </w:r>
            <w:proofErr w:type="gramStart"/>
            <w:r>
              <w:rPr>
                <w:b/>
                <w:color w:val="FFFFFF"/>
                <w:sz w:val="22"/>
              </w:rPr>
              <w:t>Loading  and</w:t>
            </w:r>
            <w:proofErr w:type="gramEnd"/>
            <w:r>
              <w:rPr>
                <w:b/>
                <w:color w:val="FFFFFF"/>
                <w:sz w:val="22"/>
              </w:rPr>
              <w:t xml:space="preserve"> Unloading Procedures </w:t>
            </w:r>
          </w:p>
        </w:tc>
      </w:tr>
    </w:tbl>
    <w:p w14:paraId="177D77C7" w14:textId="77777777" w:rsidR="00083482" w:rsidRDefault="00D63FC0">
      <w:pPr>
        <w:pStyle w:val="Heading2"/>
        <w:ind w:left="-5"/>
      </w:pPr>
      <w:r>
        <w:rPr>
          <w:u w:val="none"/>
        </w:rPr>
        <w:t>3.3.1</w:t>
      </w:r>
      <w:r>
        <w:rPr>
          <w:rFonts w:ascii="Arial" w:eastAsia="Arial" w:hAnsi="Arial" w:cs="Arial"/>
          <w:u w:val="none"/>
        </w:rPr>
        <w:t xml:space="preserve"> </w:t>
      </w:r>
      <w:r>
        <w:t>Prior to loading</w:t>
      </w:r>
      <w:r>
        <w:rPr>
          <w:u w:val="none"/>
        </w:rPr>
        <w:t xml:space="preserve"> </w:t>
      </w:r>
    </w:p>
    <w:p w14:paraId="4368C7BD" w14:textId="77777777" w:rsidR="00083482" w:rsidRDefault="00D63FC0">
      <w:pPr>
        <w:ind w:left="859" w:right="40"/>
      </w:pPr>
      <w:r>
        <w:t>3.3.1.1</w:t>
      </w:r>
      <w:r>
        <w:rPr>
          <w:rFonts w:ascii="Arial" w:eastAsia="Arial" w:hAnsi="Arial" w:cs="Arial"/>
        </w:rPr>
        <w:t xml:space="preserve"> </w:t>
      </w:r>
      <w:r>
        <w:t xml:space="preserve">Refer to the individual vehicle technical bulletins (APPENDIX A) to verify authorized loading positions. Do not load vehicles in unauthorized deck positions. </w:t>
      </w:r>
    </w:p>
    <w:p w14:paraId="25C36B36" w14:textId="77777777" w:rsidR="00083482" w:rsidRDefault="00D63FC0">
      <w:pPr>
        <w:ind w:left="859" w:right="40"/>
      </w:pPr>
      <w:r>
        <w:t>3.3.1.2</w:t>
      </w:r>
      <w:r>
        <w:rPr>
          <w:rFonts w:ascii="Arial" w:eastAsia="Arial" w:hAnsi="Arial" w:cs="Arial"/>
        </w:rPr>
        <w:t xml:space="preserve"> </w:t>
      </w:r>
      <w:r>
        <w:t xml:space="preserve">Inspect the truck to </w:t>
      </w:r>
      <w:proofErr w:type="gramStart"/>
      <w:r>
        <w:t>insure</w:t>
      </w:r>
      <w:proofErr w:type="gramEnd"/>
      <w:r>
        <w:t xml:space="preserve"> that the vehicle pathway is clear of all straps, chocks, tools, and loose chains hanging from upper decks. Drivers should not drive over unused chains or hooks. All hydraulic lines are secured to avoid contact with the vehicle. </w:t>
      </w:r>
    </w:p>
    <w:p w14:paraId="54F4D061" w14:textId="77777777" w:rsidR="00083482" w:rsidRDefault="00D63FC0">
      <w:pPr>
        <w:ind w:left="859" w:right="40"/>
      </w:pPr>
      <w:r>
        <w:lastRenderedPageBreak/>
        <w:t xml:space="preserve">3.3.1.3 Jump skids or plates are properly positioned. Deck sections are positioned to avoid vehicle contact during loading.  </w:t>
      </w:r>
    </w:p>
    <w:p w14:paraId="4EEB0A4E" w14:textId="77777777" w:rsidR="00083482" w:rsidRDefault="00D63FC0">
      <w:pPr>
        <w:ind w:left="859" w:right="40"/>
      </w:pPr>
      <w:r>
        <w:t>3.3.1.4</w:t>
      </w:r>
      <w:r>
        <w:rPr>
          <w:rFonts w:ascii="Arial" w:eastAsia="Arial" w:hAnsi="Arial" w:cs="Arial"/>
        </w:rPr>
        <w:t xml:space="preserve"> </w:t>
      </w:r>
      <w:r>
        <w:t xml:space="preserve">Loading ramps must be placed at a sufficiently low angle to enable easy access and prevent damage to the underbody of the transported vehicles. The recommended maximum ramp angle is 7 degrees. </w:t>
      </w:r>
    </w:p>
    <w:p w14:paraId="29F72FD9" w14:textId="77777777" w:rsidR="00083482" w:rsidRDefault="00D63FC0">
      <w:pPr>
        <w:spacing w:after="248"/>
        <w:ind w:left="859" w:right="40"/>
      </w:pPr>
      <w:r>
        <w:t>3.3.1.5</w:t>
      </w:r>
      <w:r>
        <w:rPr>
          <w:rFonts w:ascii="Arial" w:eastAsia="Arial" w:hAnsi="Arial" w:cs="Arial"/>
        </w:rPr>
        <w:t xml:space="preserve"> </w:t>
      </w:r>
      <w:r>
        <w:t xml:space="preserve">All decks must be pinned during loading, unloading, and transport to protect the driver and the vehicle in the case of equipment failure. </w:t>
      </w:r>
    </w:p>
    <w:p w14:paraId="0AF365B0" w14:textId="77777777" w:rsidR="00083482" w:rsidRDefault="00D63FC0">
      <w:pPr>
        <w:pStyle w:val="Heading2"/>
        <w:ind w:left="-5"/>
      </w:pPr>
      <w:r>
        <w:rPr>
          <w:u w:val="none"/>
        </w:rPr>
        <w:t>3.3.2</w:t>
      </w:r>
      <w:r>
        <w:rPr>
          <w:rFonts w:ascii="Arial" w:eastAsia="Arial" w:hAnsi="Arial" w:cs="Arial"/>
          <w:u w:val="none"/>
        </w:rPr>
        <w:t xml:space="preserve"> </w:t>
      </w:r>
      <w:r>
        <w:t>Loading</w:t>
      </w:r>
      <w:r>
        <w:rPr>
          <w:u w:val="none"/>
        </w:rPr>
        <w:t xml:space="preserve"> </w:t>
      </w:r>
    </w:p>
    <w:p w14:paraId="3690B9D9" w14:textId="77777777" w:rsidR="00083482" w:rsidRDefault="00D63FC0">
      <w:pPr>
        <w:tabs>
          <w:tab w:val="center" w:pos="534"/>
          <w:tab w:val="center" w:pos="3109"/>
        </w:tabs>
        <w:ind w:left="-15" w:firstLine="0"/>
        <w:jc w:val="left"/>
      </w:pPr>
      <w:r>
        <w:rPr>
          <w:rFonts w:ascii="Calibri" w:eastAsia="Calibri" w:hAnsi="Calibri" w:cs="Calibri"/>
          <w:sz w:val="22"/>
        </w:rPr>
        <w:tab/>
      </w:r>
      <w:r>
        <w:t>3.3.2.1</w:t>
      </w:r>
      <w:r>
        <w:rPr>
          <w:rFonts w:ascii="Arial" w:eastAsia="Arial" w:hAnsi="Arial" w:cs="Arial"/>
        </w:rPr>
        <w:t xml:space="preserve"> </w:t>
      </w:r>
      <w:r>
        <w:rPr>
          <w:rFonts w:ascii="Arial" w:eastAsia="Arial" w:hAnsi="Arial" w:cs="Arial"/>
        </w:rPr>
        <w:tab/>
      </w:r>
      <w:r>
        <w:t xml:space="preserve">All vehicles must be inspected prior to moving. </w:t>
      </w:r>
    </w:p>
    <w:p w14:paraId="69369A6A" w14:textId="77777777" w:rsidR="00083482" w:rsidRDefault="00D63FC0">
      <w:pPr>
        <w:tabs>
          <w:tab w:val="center" w:pos="534"/>
          <w:tab w:val="center" w:pos="5158"/>
        </w:tabs>
        <w:ind w:left="-15" w:firstLine="0"/>
        <w:jc w:val="left"/>
      </w:pPr>
      <w:r>
        <w:rPr>
          <w:rFonts w:ascii="Calibri" w:eastAsia="Calibri" w:hAnsi="Calibri" w:cs="Calibri"/>
          <w:sz w:val="22"/>
        </w:rPr>
        <w:tab/>
      </w:r>
      <w:r>
        <w:t>3.3.2.2</w:t>
      </w:r>
      <w:r>
        <w:rPr>
          <w:rFonts w:ascii="Arial" w:eastAsia="Arial" w:hAnsi="Arial" w:cs="Arial"/>
        </w:rPr>
        <w:t xml:space="preserve"> </w:t>
      </w:r>
      <w:r>
        <w:rPr>
          <w:rFonts w:ascii="Arial" w:eastAsia="Arial" w:hAnsi="Arial" w:cs="Arial"/>
        </w:rPr>
        <w:tab/>
      </w:r>
      <w:r>
        <w:t xml:space="preserve">Verify that the shipping destination on the </w:t>
      </w:r>
      <w:proofErr w:type="spellStart"/>
      <w:r>
        <w:t>Monroney</w:t>
      </w:r>
      <w:proofErr w:type="spellEnd"/>
      <w:r>
        <w:t xml:space="preserve"> label matches the load sheet information.  </w:t>
      </w:r>
    </w:p>
    <w:p w14:paraId="6ECEB384" w14:textId="77777777" w:rsidR="00083482" w:rsidRDefault="00D63FC0">
      <w:pPr>
        <w:ind w:left="859" w:right="40"/>
      </w:pPr>
      <w:r>
        <w:t>3.3.2.3</w:t>
      </w:r>
      <w:r>
        <w:rPr>
          <w:rFonts w:ascii="Arial" w:eastAsia="Arial" w:hAnsi="Arial" w:cs="Arial"/>
        </w:rPr>
        <w:t xml:space="preserve"> </w:t>
      </w:r>
      <w:r>
        <w:t xml:space="preserve">Mirrors must be in the folded position. If mirrors fold automatically, activate interior electronic controls to fold mirrors -- folding electronic mirrors manually will cause damage. </w:t>
      </w:r>
    </w:p>
    <w:p w14:paraId="0AC9B515" w14:textId="77777777" w:rsidR="00083482" w:rsidRDefault="00D63FC0">
      <w:pPr>
        <w:tabs>
          <w:tab w:val="center" w:pos="534"/>
          <w:tab w:val="center" w:pos="4981"/>
        </w:tabs>
        <w:ind w:left="-15" w:firstLine="0"/>
        <w:jc w:val="left"/>
      </w:pPr>
      <w:r>
        <w:rPr>
          <w:rFonts w:ascii="Calibri" w:eastAsia="Calibri" w:hAnsi="Calibri" w:cs="Calibri"/>
          <w:sz w:val="22"/>
        </w:rPr>
        <w:tab/>
      </w:r>
      <w:r>
        <w:t>3.3.2.4</w:t>
      </w:r>
      <w:r>
        <w:rPr>
          <w:rFonts w:ascii="Arial" w:eastAsia="Arial" w:hAnsi="Arial" w:cs="Arial"/>
        </w:rPr>
        <w:t xml:space="preserve"> </w:t>
      </w:r>
      <w:r>
        <w:rPr>
          <w:rFonts w:ascii="Arial" w:eastAsia="Arial" w:hAnsi="Arial" w:cs="Arial"/>
        </w:rPr>
        <w:tab/>
      </w:r>
      <w:r>
        <w:t xml:space="preserve">Vehicles must be driven onto transporters at speeds that reduce the probability of damage. </w:t>
      </w:r>
    </w:p>
    <w:p w14:paraId="7734B048" w14:textId="77777777" w:rsidR="00083482" w:rsidRDefault="00D63FC0">
      <w:pPr>
        <w:tabs>
          <w:tab w:val="center" w:pos="534"/>
          <w:tab w:val="center" w:pos="4649"/>
        </w:tabs>
        <w:ind w:left="-15" w:firstLine="0"/>
        <w:jc w:val="left"/>
      </w:pPr>
      <w:r>
        <w:rPr>
          <w:rFonts w:ascii="Calibri" w:eastAsia="Calibri" w:hAnsi="Calibri" w:cs="Calibri"/>
          <w:sz w:val="22"/>
        </w:rPr>
        <w:tab/>
      </w:r>
      <w:r>
        <w:t>3.3.2.5</w:t>
      </w:r>
      <w:r>
        <w:rPr>
          <w:rFonts w:ascii="Arial" w:eastAsia="Arial" w:hAnsi="Arial" w:cs="Arial"/>
        </w:rPr>
        <w:t xml:space="preserve"> </w:t>
      </w:r>
      <w:r>
        <w:rPr>
          <w:rFonts w:ascii="Arial" w:eastAsia="Arial" w:hAnsi="Arial" w:cs="Arial"/>
        </w:rPr>
        <w:tab/>
      </w:r>
      <w:r>
        <w:t xml:space="preserve">Vehicles must be positioned in their designated location with front wheels straight. </w:t>
      </w:r>
    </w:p>
    <w:p w14:paraId="3B5BA933" w14:textId="77777777" w:rsidR="00083482" w:rsidRDefault="00D63FC0">
      <w:pPr>
        <w:tabs>
          <w:tab w:val="center" w:pos="534"/>
          <w:tab w:val="center" w:pos="4880"/>
        </w:tabs>
        <w:ind w:left="-15" w:firstLine="0"/>
        <w:jc w:val="left"/>
      </w:pPr>
      <w:r>
        <w:rPr>
          <w:rFonts w:ascii="Calibri" w:eastAsia="Calibri" w:hAnsi="Calibri" w:cs="Calibri"/>
          <w:sz w:val="22"/>
        </w:rPr>
        <w:tab/>
      </w:r>
      <w:r>
        <w:t>3.3.2.6</w:t>
      </w:r>
      <w:r>
        <w:rPr>
          <w:rFonts w:ascii="Arial" w:eastAsia="Arial" w:hAnsi="Arial" w:cs="Arial"/>
        </w:rPr>
        <w:t xml:space="preserve"> </w:t>
      </w:r>
      <w:r>
        <w:rPr>
          <w:rFonts w:ascii="Arial" w:eastAsia="Arial" w:hAnsi="Arial" w:cs="Arial"/>
        </w:rPr>
        <w:tab/>
      </w:r>
      <w:r>
        <w:t xml:space="preserve">Parking brake must be engaged, transmission set properly, keys stored per APPENDIX C. </w:t>
      </w:r>
    </w:p>
    <w:p w14:paraId="4676EADC" w14:textId="77777777" w:rsidR="00083482" w:rsidRDefault="00D63FC0">
      <w:pPr>
        <w:tabs>
          <w:tab w:val="center" w:pos="534"/>
          <w:tab w:val="center" w:pos="3957"/>
        </w:tabs>
        <w:spacing w:after="37"/>
        <w:ind w:left="-15" w:firstLine="0"/>
        <w:jc w:val="left"/>
      </w:pPr>
      <w:r>
        <w:rPr>
          <w:rFonts w:ascii="Calibri" w:eastAsia="Calibri" w:hAnsi="Calibri" w:cs="Calibri"/>
          <w:sz w:val="22"/>
        </w:rPr>
        <w:tab/>
      </w:r>
      <w:r>
        <w:t>3.3.2.7</w:t>
      </w:r>
      <w:r>
        <w:rPr>
          <w:rFonts w:ascii="Arial" w:eastAsia="Arial" w:hAnsi="Arial" w:cs="Arial"/>
        </w:rPr>
        <w:t xml:space="preserve"> </w:t>
      </w:r>
      <w:r>
        <w:rPr>
          <w:rFonts w:ascii="Arial" w:eastAsia="Arial" w:hAnsi="Arial" w:cs="Arial"/>
        </w:rPr>
        <w:tab/>
      </w:r>
      <w:r>
        <w:t xml:space="preserve">Loaded vehicles must maintain the following minimum clearances: </w:t>
      </w:r>
    </w:p>
    <w:p w14:paraId="5B1CD1E3" w14:textId="77777777" w:rsidR="00083482" w:rsidRDefault="00D63FC0">
      <w:pPr>
        <w:numPr>
          <w:ilvl w:val="0"/>
          <w:numId w:val="2"/>
        </w:numPr>
        <w:spacing w:after="35"/>
        <w:ind w:right="40" w:hanging="360"/>
      </w:pPr>
      <w:r>
        <w:t xml:space="preserve">Clearance between vehicle’s underbody and deck = 2 inches </w:t>
      </w:r>
    </w:p>
    <w:p w14:paraId="7BACD4BE" w14:textId="77777777" w:rsidR="00083482" w:rsidRDefault="00D63FC0">
      <w:pPr>
        <w:numPr>
          <w:ilvl w:val="0"/>
          <w:numId w:val="2"/>
        </w:numPr>
        <w:spacing w:after="37"/>
        <w:ind w:right="40" w:hanging="360"/>
      </w:pPr>
      <w:r>
        <w:t xml:space="preserve">Clearance between vehicles (bumper to bumper) = 3 inches </w:t>
      </w:r>
    </w:p>
    <w:p w14:paraId="306A70B7" w14:textId="77777777" w:rsidR="00083482" w:rsidRDefault="00D63FC0">
      <w:pPr>
        <w:numPr>
          <w:ilvl w:val="0"/>
          <w:numId w:val="2"/>
        </w:numPr>
        <w:ind w:right="40" w:hanging="360"/>
      </w:pPr>
      <w:r>
        <w:t xml:space="preserve">Clearance between vehicle roof and truck upper deck = 4 inches </w:t>
      </w:r>
    </w:p>
    <w:p w14:paraId="7E72E156" w14:textId="77777777" w:rsidR="00083482" w:rsidRDefault="00D63FC0">
      <w:pPr>
        <w:ind w:left="859" w:right="40"/>
      </w:pPr>
      <w:r>
        <w:t>3.3.2.8</w:t>
      </w:r>
      <w:r>
        <w:rPr>
          <w:rFonts w:ascii="Arial" w:eastAsia="Arial" w:hAnsi="Arial" w:cs="Arial"/>
        </w:rPr>
        <w:t xml:space="preserve"> </w:t>
      </w:r>
      <w:r>
        <w:t xml:space="preserve">Vehicles must never be transported in a manner that allows the vehicle to exceed 15 degrees from horizontal. During loading, unloading, and all other handling situations, never position a vehicle to exceed 25 degrees from horizontal.  </w:t>
      </w:r>
    </w:p>
    <w:p w14:paraId="183B9DAD" w14:textId="77777777" w:rsidR="00083482" w:rsidRDefault="00D63FC0">
      <w:pPr>
        <w:ind w:left="859" w:right="40"/>
      </w:pPr>
      <w:r>
        <w:t>3.3.2.9</w:t>
      </w:r>
      <w:r>
        <w:rPr>
          <w:rFonts w:ascii="Arial" w:eastAsia="Arial" w:hAnsi="Arial" w:cs="Arial"/>
        </w:rPr>
        <w:t xml:space="preserve"> </w:t>
      </w:r>
      <w:r>
        <w:t xml:space="preserve">A minimum of 2 inches clearance must be maintained between all vehicle components and the car carrier trailer.  </w:t>
      </w:r>
    </w:p>
    <w:p w14:paraId="421CAC05" w14:textId="77777777" w:rsidR="00083482" w:rsidRDefault="00D63FC0">
      <w:pPr>
        <w:ind w:left="859" w:right="40"/>
      </w:pPr>
      <w:r>
        <w:t>3.3.2.10</w:t>
      </w:r>
      <w:r>
        <w:rPr>
          <w:rFonts w:ascii="Arial" w:eastAsia="Arial" w:hAnsi="Arial" w:cs="Arial"/>
        </w:rPr>
        <w:t xml:space="preserve"> </w:t>
      </w:r>
      <w:r>
        <w:t xml:space="preserve">Special caution should be taken when entering and exiting vehicles to ensure that the door does not touch any part of the carrier.  </w:t>
      </w:r>
    </w:p>
    <w:p w14:paraId="6100222B" w14:textId="77777777" w:rsidR="00083482" w:rsidRDefault="00D63FC0">
      <w:pPr>
        <w:spacing w:after="254"/>
        <w:ind w:left="-15" w:right="40" w:firstLine="0"/>
      </w:pPr>
      <w:r>
        <w:t>3.3.2.11</w:t>
      </w:r>
      <w:r>
        <w:rPr>
          <w:rFonts w:ascii="Arial" w:eastAsia="Arial" w:hAnsi="Arial" w:cs="Arial"/>
        </w:rPr>
        <w:t xml:space="preserve"> </w:t>
      </w:r>
      <w:r>
        <w:t xml:space="preserve">At a minimum, the keys must be removed from the last vehicle loaded on the truck. </w:t>
      </w:r>
    </w:p>
    <w:p w14:paraId="5D2BAA1B" w14:textId="77777777" w:rsidR="00083482" w:rsidRDefault="00D63FC0">
      <w:pPr>
        <w:pStyle w:val="Heading2"/>
        <w:ind w:left="-5"/>
      </w:pPr>
      <w:r>
        <w:rPr>
          <w:u w:val="none"/>
        </w:rPr>
        <w:t>3.3.3</w:t>
      </w:r>
      <w:r>
        <w:rPr>
          <w:rFonts w:ascii="Arial" w:eastAsia="Arial" w:hAnsi="Arial" w:cs="Arial"/>
          <w:u w:val="none"/>
        </w:rPr>
        <w:t xml:space="preserve"> </w:t>
      </w:r>
      <w:r>
        <w:t>Tie-Down Procedures</w:t>
      </w:r>
      <w:r>
        <w:rPr>
          <w:u w:val="none"/>
        </w:rPr>
        <w:t xml:space="preserve">  </w:t>
      </w:r>
    </w:p>
    <w:p w14:paraId="6F29A985" w14:textId="77777777" w:rsidR="00083482" w:rsidRDefault="00D63FC0">
      <w:pPr>
        <w:ind w:left="859" w:right="40"/>
      </w:pPr>
      <w:r>
        <w:t>3.3.3.1</w:t>
      </w:r>
      <w:r>
        <w:rPr>
          <w:rFonts w:ascii="Arial" w:eastAsia="Arial" w:hAnsi="Arial" w:cs="Arial"/>
        </w:rPr>
        <w:t xml:space="preserve"> </w:t>
      </w:r>
      <w:r>
        <w:rPr>
          <w:rFonts w:ascii="Arial" w:eastAsia="Arial" w:hAnsi="Arial" w:cs="Arial"/>
        </w:rPr>
        <w:tab/>
      </w:r>
      <w:r>
        <w:t xml:space="preserve">All Hyundai and Kia vehicles must have 4 straps per vehicle. All straps must be in good condition. </w:t>
      </w:r>
    </w:p>
    <w:p w14:paraId="2C5939BF" w14:textId="77777777" w:rsidR="00083482" w:rsidRDefault="00D63FC0">
      <w:pPr>
        <w:tabs>
          <w:tab w:val="center" w:pos="534"/>
          <w:tab w:val="center" w:pos="3122"/>
        </w:tabs>
        <w:spacing w:after="37"/>
        <w:ind w:left="-15" w:firstLine="0"/>
        <w:jc w:val="left"/>
      </w:pPr>
      <w:r>
        <w:rPr>
          <w:rFonts w:ascii="Calibri" w:eastAsia="Calibri" w:hAnsi="Calibri" w:cs="Calibri"/>
          <w:sz w:val="22"/>
        </w:rPr>
        <w:tab/>
      </w:r>
      <w:r>
        <w:t>3.3.3.2</w:t>
      </w:r>
      <w:r>
        <w:rPr>
          <w:rFonts w:ascii="Arial" w:eastAsia="Arial" w:hAnsi="Arial" w:cs="Arial"/>
        </w:rPr>
        <w:t xml:space="preserve"> </w:t>
      </w:r>
      <w:r>
        <w:rPr>
          <w:rFonts w:ascii="Arial" w:eastAsia="Arial" w:hAnsi="Arial" w:cs="Arial"/>
        </w:rPr>
        <w:tab/>
      </w:r>
      <w:r>
        <w:t xml:space="preserve">Straps must adhere to the following guidelines: </w:t>
      </w:r>
    </w:p>
    <w:p w14:paraId="7609138C" w14:textId="77777777" w:rsidR="00083482" w:rsidRDefault="00D63FC0">
      <w:pPr>
        <w:numPr>
          <w:ilvl w:val="0"/>
          <w:numId w:val="3"/>
        </w:numPr>
        <w:spacing w:after="28"/>
        <w:ind w:right="40" w:hanging="360"/>
      </w:pPr>
      <w:r>
        <w:t xml:space="preserve">Straps may only contact tire tread surfaces. Straps must never contact any part of the vehicle other than the tires. </w:t>
      </w:r>
    </w:p>
    <w:p w14:paraId="553FE6C8" w14:textId="77777777" w:rsidR="00083482" w:rsidRDefault="00D63FC0">
      <w:pPr>
        <w:numPr>
          <w:ilvl w:val="0"/>
          <w:numId w:val="3"/>
        </w:numPr>
        <w:spacing w:after="37"/>
        <w:ind w:right="40" w:hanging="360"/>
      </w:pPr>
      <w:r>
        <w:t xml:space="preserve">Straps must run parallel with the tread. </w:t>
      </w:r>
    </w:p>
    <w:p w14:paraId="0F85697D" w14:textId="77777777" w:rsidR="00083482" w:rsidRDefault="00D63FC0">
      <w:pPr>
        <w:numPr>
          <w:ilvl w:val="0"/>
          <w:numId w:val="3"/>
        </w:numPr>
        <w:spacing w:after="35"/>
        <w:ind w:right="40" w:hanging="360"/>
      </w:pPr>
      <w:r>
        <w:t xml:space="preserve">Straps must have rubber cleats to ensure they stay in place during transit. </w:t>
      </w:r>
    </w:p>
    <w:p w14:paraId="0C2CAA4B" w14:textId="77777777" w:rsidR="00083482" w:rsidRDefault="00D63FC0">
      <w:pPr>
        <w:numPr>
          <w:ilvl w:val="0"/>
          <w:numId w:val="3"/>
        </w:numPr>
        <w:spacing w:after="35"/>
        <w:ind w:right="40" w:hanging="360"/>
      </w:pPr>
      <w:r>
        <w:t xml:space="preserve">Straps can only tighten down at the front and rear of the tire. </w:t>
      </w:r>
    </w:p>
    <w:p w14:paraId="288DB678" w14:textId="77777777" w:rsidR="00083482" w:rsidRDefault="00D63FC0">
      <w:pPr>
        <w:numPr>
          <w:ilvl w:val="0"/>
          <w:numId w:val="3"/>
        </w:numPr>
        <w:spacing w:after="7"/>
        <w:ind w:right="40" w:hanging="360"/>
      </w:pPr>
      <w:r>
        <w:t>Straps may not wrap in front or behind the tire and pull inward or outward. (Lasso style or side-pulls are strictly prohibited)</w:t>
      </w:r>
      <w:r>
        <w:rPr>
          <w:b/>
          <w:i/>
          <w:sz w:val="22"/>
        </w:rPr>
        <w:t xml:space="preserve"> </w:t>
      </w:r>
      <w:r>
        <w:t xml:space="preserve"> </w:t>
      </w:r>
    </w:p>
    <w:p w14:paraId="5F9DEE69" w14:textId="77777777" w:rsidR="00083482" w:rsidRDefault="00D63FC0">
      <w:pPr>
        <w:numPr>
          <w:ilvl w:val="0"/>
          <w:numId w:val="3"/>
        </w:numPr>
        <w:ind w:right="40" w:hanging="360"/>
      </w:pPr>
      <w:r>
        <w:t xml:space="preserve">No part of the strap or strap basket may touch any part of the wheel, only the tire itself. </w:t>
      </w:r>
    </w:p>
    <w:p w14:paraId="48D023A9" w14:textId="77777777" w:rsidR="00083482" w:rsidRDefault="00D63FC0">
      <w:pPr>
        <w:numPr>
          <w:ilvl w:val="0"/>
          <w:numId w:val="3"/>
        </w:numPr>
        <w:spacing w:after="30"/>
        <w:ind w:right="40" w:hanging="360"/>
      </w:pPr>
      <w:r>
        <w:lastRenderedPageBreak/>
        <w:t xml:space="preserve">Extreme caution must be used when using ratchet bars for tightening or releasing tie downs. Ratchet bar must never </w:t>
      </w:r>
      <w:proofErr w:type="gramStart"/>
      <w:r>
        <w:t>come in contact with</w:t>
      </w:r>
      <w:proofErr w:type="gramEnd"/>
      <w:r>
        <w:t xml:space="preserve"> the vehicle. </w:t>
      </w:r>
    </w:p>
    <w:p w14:paraId="73F4EB59" w14:textId="77777777" w:rsidR="00083482" w:rsidRDefault="00D63FC0">
      <w:pPr>
        <w:numPr>
          <w:ilvl w:val="0"/>
          <w:numId w:val="3"/>
        </w:numPr>
        <w:spacing w:after="29"/>
        <w:ind w:right="40" w:hanging="360"/>
      </w:pPr>
      <w:r>
        <w:t>Straps must never be wrapped around or through any other part of the vehicle (</w:t>
      </w:r>
      <w:proofErr w:type="gramStart"/>
      <w:r>
        <w:t>i.e.</w:t>
      </w:r>
      <w:proofErr w:type="gramEnd"/>
      <w:r>
        <w:t xml:space="preserve"> strapping through the wheels, around axles, etc.). </w:t>
      </w:r>
    </w:p>
    <w:p w14:paraId="15F5B730" w14:textId="77777777" w:rsidR="00083482" w:rsidRDefault="00D63FC0">
      <w:pPr>
        <w:numPr>
          <w:ilvl w:val="0"/>
          <w:numId w:val="3"/>
        </w:numPr>
        <w:spacing w:after="28"/>
        <w:ind w:right="40" w:hanging="360"/>
      </w:pPr>
      <w:r>
        <w:t xml:space="preserve">If the vehicle’s front and rear wheels are on the same surface, all four tie-down securements are to be tightened before the surface is tilted. </w:t>
      </w:r>
    </w:p>
    <w:p w14:paraId="0E8157AD" w14:textId="77777777" w:rsidR="00083482" w:rsidRDefault="00D63FC0">
      <w:pPr>
        <w:numPr>
          <w:ilvl w:val="0"/>
          <w:numId w:val="3"/>
        </w:numPr>
        <w:spacing w:after="35"/>
        <w:ind w:right="40" w:hanging="360"/>
      </w:pPr>
      <w:r>
        <w:t xml:space="preserve">Straps must never be twisted in the securement process. </w:t>
      </w:r>
    </w:p>
    <w:p w14:paraId="130D33E9" w14:textId="77777777" w:rsidR="00083482" w:rsidRDefault="00D63FC0">
      <w:pPr>
        <w:numPr>
          <w:ilvl w:val="0"/>
          <w:numId w:val="3"/>
        </w:numPr>
        <w:ind w:right="40" w:hanging="360"/>
      </w:pPr>
      <w:r>
        <w:t xml:space="preserve">Straps must be properly maintained. Worn straps are to be replaced when frayed or worn. Trucks are required to carry extra straps. </w:t>
      </w:r>
    </w:p>
    <w:p w14:paraId="7C8D1DA0" w14:textId="77777777" w:rsidR="00083482" w:rsidRDefault="00D63FC0">
      <w:pPr>
        <w:ind w:left="859" w:right="40"/>
      </w:pPr>
      <w:r>
        <w:t>3.3.3.3</w:t>
      </w:r>
      <w:r>
        <w:rPr>
          <w:rFonts w:ascii="Arial" w:eastAsia="Arial" w:hAnsi="Arial" w:cs="Arial"/>
        </w:rPr>
        <w:t xml:space="preserve"> </w:t>
      </w:r>
      <w:r>
        <w:t xml:space="preserve">Hooks on the straps must be placed as close to the wheel as possible. The strap must never </w:t>
      </w:r>
      <w:proofErr w:type="gramStart"/>
      <w:r>
        <w:t>make contact with</w:t>
      </w:r>
      <w:proofErr w:type="gramEnd"/>
      <w:r>
        <w:t xml:space="preserve"> any point on the vehicle other than the tire.  </w:t>
      </w:r>
    </w:p>
    <w:p w14:paraId="4CB674DE" w14:textId="77777777" w:rsidR="00083482" w:rsidRDefault="00D63FC0">
      <w:pPr>
        <w:tabs>
          <w:tab w:val="center" w:pos="3445"/>
        </w:tabs>
        <w:ind w:left="-15" w:firstLine="0"/>
        <w:jc w:val="left"/>
      </w:pPr>
      <w:r>
        <w:t>3.3.3.4</w:t>
      </w:r>
      <w:r>
        <w:rPr>
          <w:rFonts w:ascii="Arial" w:eastAsia="Arial" w:hAnsi="Arial" w:cs="Arial"/>
        </w:rPr>
        <w:t xml:space="preserve"> </w:t>
      </w:r>
      <w:r>
        <w:rPr>
          <w:rFonts w:ascii="Arial" w:eastAsia="Arial" w:hAnsi="Arial" w:cs="Arial"/>
        </w:rPr>
        <w:tab/>
      </w:r>
      <w:r>
        <w:t xml:space="preserve">The straps should lie flat on the tire with no twists at any point.  </w:t>
      </w:r>
    </w:p>
    <w:p w14:paraId="0EAE384D" w14:textId="77777777" w:rsidR="00083482" w:rsidRDefault="00D63FC0">
      <w:pPr>
        <w:tabs>
          <w:tab w:val="center" w:pos="4720"/>
        </w:tabs>
        <w:ind w:left="-15" w:firstLine="0"/>
        <w:jc w:val="left"/>
      </w:pPr>
      <w:r>
        <w:t>3.3.3.5</w:t>
      </w:r>
      <w:r>
        <w:rPr>
          <w:rFonts w:ascii="Arial" w:eastAsia="Arial" w:hAnsi="Arial" w:cs="Arial"/>
        </w:rPr>
        <w:t xml:space="preserve"> </w:t>
      </w:r>
      <w:r>
        <w:rPr>
          <w:rFonts w:ascii="Arial" w:eastAsia="Arial" w:hAnsi="Arial" w:cs="Arial"/>
        </w:rPr>
        <w:tab/>
      </w:r>
      <w:r>
        <w:t xml:space="preserve">Place strap over tire, ensuring that the rubber cleats are centered across the width of the tire.  </w:t>
      </w:r>
    </w:p>
    <w:p w14:paraId="4CB298AB" w14:textId="77777777" w:rsidR="00083482" w:rsidRDefault="00D63FC0">
      <w:pPr>
        <w:ind w:left="859" w:right="40"/>
      </w:pPr>
      <w:r>
        <w:t>3.3.3.6</w:t>
      </w:r>
      <w:r>
        <w:rPr>
          <w:rFonts w:ascii="Arial" w:eastAsia="Arial" w:hAnsi="Arial" w:cs="Arial"/>
        </w:rPr>
        <w:t xml:space="preserve"> </w:t>
      </w:r>
      <w:r>
        <w:t xml:space="preserve">Tighten the strap using the ratchet. Do not over tighten wheel straps. Over tightening may lead to premature wear of the strap and assembly, damage to the vehicle, or unexpected failure of the straps. Over tightening means applying more force than is necessary to </w:t>
      </w:r>
      <w:proofErr w:type="gramStart"/>
      <w:r>
        <w:t>adequately and properly secure the vehicle</w:t>
      </w:r>
      <w:proofErr w:type="gramEnd"/>
      <w:r>
        <w:t xml:space="preserve"> to the equipment. </w:t>
      </w:r>
    </w:p>
    <w:p w14:paraId="7A97C8E3" w14:textId="77777777" w:rsidR="00083482" w:rsidRDefault="00D63FC0">
      <w:pPr>
        <w:tabs>
          <w:tab w:val="center" w:pos="4623"/>
        </w:tabs>
        <w:ind w:left="-15" w:firstLine="0"/>
        <w:jc w:val="left"/>
      </w:pPr>
      <w:r>
        <w:t>3.3.3.7</w:t>
      </w:r>
      <w:r>
        <w:rPr>
          <w:rFonts w:ascii="Arial" w:eastAsia="Arial" w:hAnsi="Arial" w:cs="Arial"/>
        </w:rPr>
        <w:t xml:space="preserve"> </w:t>
      </w:r>
      <w:r>
        <w:rPr>
          <w:rFonts w:ascii="Arial" w:eastAsia="Arial" w:hAnsi="Arial" w:cs="Arial"/>
        </w:rPr>
        <w:tab/>
      </w:r>
      <w:r>
        <w:t xml:space="preserve">Secure all unused straps and hooks so they can’t fall and damage vehicles during transport. </w:t>
      </w:r>
    </w:p>
    <w:p w14:paraId="2C029478" w14:textId="77777777" w:rsidR="00083482" w:rsidRDefault="00D63FC0">
      <w:pPr>
        <w:tabs>
          <w:tab w:val="center" w:pos="3021"/>
        </w:tabs>
        <w:ind w:left="-15" w:firstLine="0"/>
        <w:jc w:val="left"/>
      </w:pPr>
      <w:r>
        <w:t>3.3.3.8</w:t>
      </w:r>
      <w:r>
        <w:rPr>
          <w:rFonts w:ascii="Arial" w:eastAsia="Arial" w:hAnsi="Arial" w:cs="Arial"/>
        </w:rPr>
        <w:t xml:space="preserve"> </w:t>
      </w:r>
      <w:r>
        <w:rPr>
          <w:rFonts w:ascii="Arial" w:eastAsia="Arial" w:hAnsi="Arial" w:cs="Arial"/>
        </w:rPr>
        <w:tab/>
      </w:r>
      <w:r>
        <w:t xml:space="preserve">Stow and secure skids so they will not touch vehicles.  </w:t>
      </w:r>
    </w:p>
    <w:p w14:paraId="7A067790" w14:textId="77777777" w:rsidR="00083482" w:rsidRDefault="00D63FC0">
      <w:pPr>
        <w:ind w:left="859" w:right="40"/>
      </w:pPr>
      <w:r>
        <w:t>3.3.3.9</w:t>
      </w:r>
      <w:r>
        <w:rPr>
          <w:rFonts w:ascii="Arial" w:eastAsia="Arial" w:hAnsi="Arial" w:cs="Arial"/>
        </w:rPr>
        <w:t xml:space="preserve"> </w:t>
      </w:r>
      <w:r>
        <w:t xml:space="preserve">Prior to departure, the driver should check the load height to ensure that the loaded vehicles will not be exposed to damage from overhead obstruction while in transit.  </w:t>
      </w:r>
    </w:p>
    <w:p w14:paraId="6525C373" w14:textId="77777777" w:rsidR="00083482" w:rsidRDefault="00D63FC0">
      <w:pPr>
        <w:spacing w:after="252"/>
        <w:ind w:left="-15" w:right="40" w:firstLine="0"/>
      </w:pPr>
      <w:r>
        <w:t>3.3.3.10</w:t>
      </w:r>
      <w:r>
        <w:rPr>
          <w:rFonts w:ascii="Arial" w:eastAsia="Arial" w:hAnsi="Arial" w:cs="Arial"/>
        </w:rPr>
        <w:t xml:space="preserve"> </w:t>
      </w:r>
      <w:r>
        <w:t xml:space="preserve">Vehicle tires are never to be deflated to reduce trailer heights. </w:t>
      </w:r>
    </w:p>
    <w:p w14:paraId="74C80198" w14:textId="77777777" w:rsidR="00083482" w:rsidRDefault="00D63FC0">
      <w:pPr>
        <w:pStyle w:val="Heading2"/>
        <w:ind w:left="-5"/>
      </w:pPr>
      <w:r>
        <w:rPr>
          <w:u w:val="none"/>
        </w:rPr>
        <w:t>3.3.4</w:t>
      </w:r>
      <w:r>
        <w:rPr>
          <w:rFonts w:ascii="Arial" w:eastAsia="Arial" w:hAnsi="Arial" w:cs="Arial"/>
          <w:u w:val="none"/>
        </w:rPr>
        <w:t xml:space="preserve"> </w:t>
      </w:r>
      <w:proofErr w:type="spellStart"/>
      <w:r>
        <w:t>Outgate</w:t>
      </w:r>
      <w:proofErr w:type="spellEnd"/>
      <w:r>
        <w:t xml:space="preserve"> Procedures</w:t>
      </w:r>
      <w:r>
        <w:rPr>
          <w:u w:val="none"/>
        </w:rPr>
        <w:t xml:space="preserve">  </w:t>
      </w:r>
    </w:p>
    <w:p w14:paraId="37F216DC" w14:textId="77777777" w:rsidR="00083482" w:rsidRDefault="00D63FC0">
      <w:pPr>
        <w:ind w:left="859" w:right="40"/>
      </w:pPr>
      <w:r>
        <w:t>3.3.4.1</w:t>
      </w:r>
      <w:r>
        <w:rPr>
          <w:rFonts w:ascii="Arial" w:eastAsia="Arial" w:hAnsi="Arial" w:cs="Arial"/>
        </w:rPr>
        <w:t xml:space="preserve"> </w:t>
      </w:r>
      <w:r>
        <w:t xml:space="preserve">As each vehicle is loaded, the driver must record the vehicle’s VIN on the delivery documents. If adhesive backed barcodes are not used at a particular port the carrier will simply collect the port processor generated release document from each vehicle.  </w:t>
      </w:r>
    </w:p>
    <w:p w14:paraId="5D63CC76" w14:textId="77777777" w:rsidR="00083482" w:rsidRDefault="00D63FC0">
      <w:pPr>
        <w:spacing w:after="251"/>
        <w:ind w:left="859" w:right="40"/>
      </w:pPr>
      <w:r>
        <w:t>3.3.4.2</w:t>
      </w:r>
      <w:r>
        <w:rPr>
          <w:rFonts w:ascii="Arial" w:eastAsia="Arial" w:hAnsi="Arial" w:cs="Arial"/>
        </w:rPr>
        <w:t xml:space="preserve"> </w:t>
      </w:r>
      <w:proofErr w:type="spellStart"/>
      <w:r>
        <w:t>Outgate</w:t>
      </w:r>
      <w:proofErr w:type="spellEnd"/>
      <w:r>
        <w:t xml:space="preserve"> documents are scanned by the port processor or terminal security. The driver must present the delivery documents / out-gate document(s) with barcodes (or hand-written VINs) or port processor generated release documents for each vehicle to the Security officer. The Security Officer will confirm that the number of barcodes match the number of vehicles loaded. Drivers will not be permitted to exit without the completed documents.  </w:t>
      </w:r>
    </w:p>
    <w:p w14:paraId="58A7C333" w14:textId="77777777" w:rsidR="00083482" w:rsidRDefault="00D63FC0">
      <w:pPr>
        <w:pStyle w:val="Heading2"/>
        <w:ind w:left="-5"/>
      </w:pPr>
      <w:r>
        <w:rPr>
          <w:u w:val="none"/>
        </w:rPr>
        <w:t>3.3.5</w:t>
      </w:r>
      <w:r>
        <w:rPr>
          <w:rFonts w:ascii="Arial" w:eastAsia="Arial" w:hAnsi="Arial" w:cs="Arial"/>
          <w:u w:val="none"/>
        </w:rPr>
        <w:t xml:space="preserve"> </w:t>
      </w:r>
      <w:r>
        <w:t>Transport</w:t>
      </w:r>
      <w:r>
        <w:rPr>
          <w:u w:val="none"/>
        </w:rPr>
        <w:t xml:space="preserve"> </w:t>
      </w:r>
    </w:p>
    <w:p w14:paraId="36F870CA" w14:textId="77777777" w:rsidR="00083482" w:rsidRDefault="00D63FC0">
      <w:pPr>
        <w:ind w:left="859" w:right="40"/>
      </w:pPr>
      <w:r>
        <w:t>3.3.5.1</w:t>
      </w:r>
      <w:r>
        <w:rPr>
          <w:rFonts w:ascii="Arial" w:eastAsia="Arial" w:hAnsi="Arial" w:cs="Arial"/>
        </w:rPr>
        <w:t xml:space="preserve"> </w:t>
      </w:r>
      <w:r>
        <w:rPr>
          <w:rFonts w:ascii="Arial" w:eastAsia="Arial" w:hAnsi="Arial" w:cs="Arial"/>
        </w:rPr>
        <w:tab/>
      </w:r>
      <w:r>
        <w:t xml:space="preserve">During transport, all tie-downs are to be inspected periodically, making any necessary adjustments.  </w:t>
      </w:r>
    </w:p>
    <w:p w14:paraId="740BD97C" w14:textId="77777777" w:rsidR="00083482" w:rsidRDefault="00D63FC0">
      <w:pPr>
        <w:ind w:left="859" w:right="40"/>
      </w:pPr>
      <w:r>
        <w:t>3.3.5.2</w:t>
      </w:r>
      <w:r>
        <w:rPr>
          <w:rFonts w:ascii="Arial" w:eastAsia="Arial" w:hAnsi="Arial" w:cs="Arial"/>
        </w:rPr>
        <w:t xml:space="preserve"> </w:t>
      </w:r>
      <w:r>
        <w:t xml:space="preserve">On-time delivery is a priority. Drivers need to promptly report transportation delays to the dispatcher. Such reports should include the location, cause and expected length of the delay.  Dispatchers will notify Hyundai GLOVIS Vehicle Logistics if the delay exceeds 24 hrs. </w:t>
      </w:r>
    </w:p>
    <w:p w14:paraId="05A35DAA" w14:textId="77777777" w:rsidR="00083482" w:rsidRDefault="00D63FC0">
      <w:pPr>
        <w:ind w:left="859" w:right="40"/>
      </w:pPr>
      <w:r>
        <w:t>3.3.5.3</w:t>
      </w:r>
      <w:r>
        <w:rPr>
          <w:rFonts w:ascii="Arial" w:eastAsia="Arial" w:hAnsi="Arial" w:cs="Arial"/>
        </w:rPr>
        <w:t xml:space="preserve"> </w:t>
      </w:r>
      <w:r>
        <w:t xml:space="preserve">If a carrier encounters potential dangerous or hazardous weather events (hail, wind with debris, lightning, etc.) in rout to the </w:t>
      </w:r>
      <w:proofErr w:type="gramStart"/>
      <w:r>
        <w:t>final destination</w:t>
      </w:r>
      <w:proofErr w:type="gramEnd"/>
      <w:r>
        <w:t xml:space="preserve">, it is recommended that the driver pull over and find shelter until the weather event is over. Driving through a dangerous or hazardous weather event can cause even more serious damage to vehicles being transported. </w:t>
      </w:r>
    </w:p>
    <w:p w14:paraId="674D00B9" w14:textId="77777777" w:rsidR="00083482" w:rsidRDefault="00D63FC0">
      <w:pPr>
        <w:ind w:left="859" w:right="40"/>
      </w:pPr>
      <w:r>
        <w:lastRenderedPageBreak/>
        <w:t xml:space="preserve">3.3.5.4 Carrier must notify Hyundai GLOVIS claims department within 24 hours of a dangerous or hazardous weather event that could have caused damage to transported units. </w:t>
      </w:r>
    </w:p>
    <w:p w14:paraId="10219B5E" w14:textId="77777777" w:rsidR="00083482" w:rsidRDefault="00D63FC0">
      <w:pPr>
        <w:ind w:left="859" w:right="40"/>
      </w:pPr>
      <w:r>
        <w:t>3.3.5.5</w:t>
      </w:r>
      <w:r>
        <w:rPr>
          <w:rFonts w:ascii="Arial" w:eastAsia="Arial" w:hAnsi="Arial" w:cs="Arial"/>
        </w:rPr>
        <w:t xml:space="preserve"> </w:t>
      </w:r>
      <w:r>
        <w:t xml:space="preserve">Carrier must specify cause of damage on delivery receipt if damage is caused by an unavoidable dangerous or hazardous weather event upon delivery of the units to </w:t>
      </w:r>
      <w:proofErr w:type="gramStart"/>
      <w:r>
        <w:t>final destination</w:t>
      </w:r>
      <w:proofErr w:type="gramEnd"/>
      <w:r>
        <w:t>. Cannot write “Act of God”, it must be more descriptive (</w:t>
      </w:r>
      <w:proofErr w:type="gramStart"/>
      <w:r>
        <w:t>i.e.</w:t>
      </w:r>
      <w:proofErr w:type="gramEnd"/>
      <w:r>
        <w:t xml:space="preserve"> large hail, strong winds, flying debris, etc.).  </w:t>
      </w:r>
    </w:p>
    <w:p w14:paraId="745216AC" w14:textId="77777777" w:rsidR="00083482" w:rsidRDefault="00D63FC0">
      <w:pPr>
        <w:ind w:left="859" w:right="40"/>
      </w:pPr>
      <w:r>
        <w:t>3.3.5.6</w:t>
      </w:r>
      <w:r>
        <w:rPr>
          <w:rFonts w:ascii="Arial" w:eastAsia="Arial" w:hAnsi="Arial" w:cs="Arial"/>
        </w:rPr>
        <w:t xml:space="preserve"> </w:t>
      </w:r>
      <w:r>
        <w:t xml:space="preserve">In cases of fire or rollover, truck and units need to be moved to a safe and secure location, if possible, and inform Hyundai GLOVIS Claims Department within 24 hours of incident. </w:t>
      </w:r>
    </w:p>
    <w:p w14:paraId="0C3CC72A" w14:textId="77777777" w:rsidR="00083482" w:rsidRDefault="00D63FC0">
      <w:pPr>
        <w:ind w:left="859" w:right="40"/>
      </w:pPr>
      <w:r>
        <w:t>3.3.5.7</w:t>
      </w:r>
      <w:r>
        <w:rPr>
          <w:rFonts w:ascii="Arial" w:eastAsia="Arial" w:hAnsi="Arial" w:cs="Arial"/>
        </w:rPr>
        <w:t xml:space="preserve"> </w:t>
      </w:r>
      <w:r>
        <w:t xml:space="preserve">Driver must take pictures of all units and send them to Hyundai GLOVIS Claims Department within 24 hours of incident. </w:t>
      </w:r>
    </w:p>
    <w:p w14:paraId="12B14158" w14:textId="77777777" w:rsidR="00083482" w:rsidRDefault="00D63FC0">
      <w:pPr>
        <w:ind w:left="859" w:right="40"/>
      </w:pPr>
      <w:r>
        <w:t>3.3.5.8</w:t>
      </w:r>
      <w:r>
        <w:rPr>
          <w:rFonts w:ascii="Arial" w:eastAsia="Arial" w:hAnsi="Arial" w:cs="Arial"/>
        </w:rPr>
        <w:t xml:space="preserve"> </w:t>
      </w:r>
      <w:r>
        <w:t xml:space="preserve">Even if the vehicles on transporter seem not to be affected by the fire or rollover, they cannot be released for delivery until Hyundai GLOVIS Claims Department releases them. </w:t>
      </w:r>
    </w:p>
    <w:p w14:paraId="35249174" w14:textId="77777777" w:rsidR="00083482" w:rsidRDefault="00D63FC0">
      <w:pPr>
        <w:spacing w:after="249"/>
        <w:ind w:left="859" w:right="40"/>
      </w:pPr>
      <w:r>
        <w:t>3.3.5.9</w:t>
      </w:r>
      <w:r>
        <w:rPr>
          <w:rFonts w:ascii="Arial" w:eastAsia="Arial" w:hAnsi="Arial" w:cs="Arial"/>
        </w:rPr>
        <w:t xml:space="preserve"> </w:t>
      </w:r>
      <w:r>
        <w:rPr>
          <w:rFonts w:ascii="Arial" w:eastAsia="Arial" w:hAnsi="Arial" w:cs="Arial"/>
        </w:rPr>
        <w:tab/>
      </w:r>
      <w:r>
        <w:t xml:space="preserve">All costs associated with the movement and storage of the units will be the liability of the carrier. </w:t>
      </w:r>
    </w:p>
    <w:p w14:paraId="56ECE9BA" w14:textId="77777777" w:rsidR="00083482" w:rsidRDefault="00D63FC0">
      <w:pPr>
        <w:pStyle w:val="Heading2"/>
        <w:ind w:left="-5"/>
      </w:pPr>
      <w:r>
        <w:rPr>
          <w:u w:val="none"/>
        </w:rPr>
        <w:t>3.3.6</w:t>
      </w:r>
      <w:r>
        <w:rPr>
          <w:rFonts w:ascii="Arial" w:eastAsia="Arial" w:hAnsi="Arial" w:cs="Arial"/>
          <w:u w:val="none"/>
        </w:rPr>
        <w:t xml:space="preserve"> </w:t>
      </w:r>
      <w:r>
        <w:t>Unloading and Delivery</w:t>
      </w:r>
      <w:r>
        <w:rPr>
          <w:u w:val="none"/>
        </w:rPr>
        <w:t xml:space="preserve"> </w:t>
      </w:r>
    </w:p>
    <w:p w14:paraId="59CF7590" w14:textId="77777777" w:rsidR="00083482" w:rsidRDefault="00D63FC0">
      <w:pPr>
        <w:spacing w:after="28"/>
        <w:ind w:left="859" w:right="40"/>
      </w:pPr>
      <w:r>
        <w:t>3.3.6.1</w:t>
      </w:r>
      <w:r>
        <w:rPr>
          <w:rFonts w:ascii="Arial" w:eastAsia="Arial" w:hAnsi="Arial" w:cs="Arial"/>
        </w:rPr>
        <w:t xml:space="preserve"> </w:t>
      </w:r>
      <w:r>
        <w:t>Driver should check the delivery documents for notes (Special Instructions) regarding delivery restrictions</w:t>
      </w:r>
      <w:r>
        <w:rPr>
          <w:b/>
          <w:i/>
        </w:rPr>
        <w:t xml:space="preserve">. </w:t>
      </w:r>
      <w:r>
        <w:t xml:space="preserve">It is the carrier’s responsibility to contact each of their dealers and review the delivery process. The following information should be made available to all delivering </w:t>
      </w:r>
      <w:proofErr w:type="gramStart"/>
      <w:r>
        <w:t>drivers</w:t>
      </w:r>
      <w:proofErr w:type="gramEnd"/>
      <w:r>
        <w:t xml:space="preserve"> so they are familiar with the specific dealer’s needs before they arrive at the dealership. At a minimum, the requested information should include the following: </w:t>
      </w:r>
    </w:p>
    <w:p w14:paraId="06DDEBDC" w14:textId="77777777" w:rsidR="00083482" w:rsidRDefault="00D63FC0">
      <w:pPr>
        <w:numPr>
          <w:ilvl w:val="0"/>
          <w:numId w:val="4"/>
        </w:numPr>
        <w:spacing w:after="1"/>
        <w:ind w:right="40" w:hanging="360"/>
      </w:pPr>
      <w:r>
        <w:t xml:space="preserve">Hours of operation </w:t>
      </w:r>
    </w:p>
    <w:p w14:paraId="0AAE0289" w14:textId="77777777" w:rsidR="00083482" w:rsidRDefault="00D63FC0">
      <w:pPr>
        <w:numPr>
          <w:ilvl w:val="0"/>
          <w:numId w:val="4"/>
        </w:numPr>
        <w:spacing w:after="0"/>
        <w:ind w:right="40" w:hanging="360"/>
      </w:pPr>
      <w:r>
        <w:t xml:space="preserve">Proper entrance and exit of dealership premises </w:t>
      </w:r>
    </w:p>
    <w:p w14:paraId="50A3EA4E" w14:textId="77777777" w:rsidR="00083482" w:rsidRDefault="00D63FC0">
      <w:pPr>
        <w:numPr>
          <w:ilvl w:val="0"/>
          <w:numId w:val="4"/>
        </w:numPr>
        <w:spacing w:after="1"/>
        <w:ind w:right="40" w:hanging="360"/>
      </w:pPr>
      <w:r>
        <w:t xml:space="preserve">Name of the primary contact person authorized for vehicle inspections </w:t>
      </w:r>
    </w:p>
    <w:p w14:paraId="3B609671" w14:textId="77777777" w:rsidR="00083482" w:rsidRDefault="00D63FC0">
      <w:pPr>
        <w:numPr>
          <w:ilvl w:val="0"/>
          <w:numId w:val="4"/>
        </w:numPr>
        <w:spacing w:after="1"/>
        <w:ind w:right="40" w:hanging="360"/>
      </w:pPr>
      <w:r>
        <w:t xml:space="preserve">Unloading area, Vehicle staging area </w:t>
      </w:r>
    </w:p>
    <w:p w14:paraId="03783A4E" w14:textId="77777777" w:rsidR="00083482" w:rsidRDefault="00D63FC0">
      <w:pPr>
        <w:numPr>
          <w:ilvl w:val="0"/>
          <w:numId w:val="4"/>
        </w:numPr>
        <w:spacing w:after="199"/>
        <w:ind w:right="40" w:hanging="360"/>
      </w:pPr>
      <w:r>
        <w:t xml:space="preserve">If “Subject </w:t>
      </w:r>
      <w:proofErr w:type="gramStart"/>
      <w:r>
        <w:t>To</w:t>
      </w:r>
      <w:proofErr w:type="gramEnd"/>
      <w:r>
        <w:t xml:space="preserve"> Inspection” (STI) is allowed </w:t>
      </w:r>
    </w:p>
    <w:p w14:paraId="3661803A" w14:textId="77777777" w:rsidR="00083482" w:rsidRDefault="00D63FC0">
      <w:pPr>
        <w:ind w:left="859" w:right="40"/>
      </w:pPr>
      <w:r>
        <w:t>3.3.6.2</w:t>
      </w:r>
      <w:r>
        <w:rPr>
          <w:rFonts w:ascii="Arial" w:eastAsia="Arial" w:hAnsi="Arial" w:cs="Arial"/>
        </w:rPr>
        <w:t xml:space="preserve"> </w:t>
      </w:r>
      <w:r>
        <w:t xml:space="preserve">The transporter must be parked on level and firm ground. The tractor and trailer must be lined up in a straight line. </w:t>
      </w:r>
    </w:p>
    <w:p w14:paraId="55810C42" w14:textId="77777777" w:rsidR="00083482" w:rsidRDefault="00D63FC0">
      <w:pPr>
        <w:tabs>
          <w:tab w:val="center" w:pos="534"/>
          <w:tab w:val="center" w:pos="4258"/>
        </w:tabs>
        <w:ind w:left="-15" w:firstLine="0"/>
        <w:jc w:val="left"/>
      </w:pPr>
      <w:r>
        <w:rPr>
          <w:rFonts w:ascii="Calibri" w:eastAsia="Calibri" w:hAnsi="Calibri" w:cs="Calibri"/>
          <w:sz w:val="22"/>
        </w:rPr>
        <w:tab/>
      </w:r>
      <w:r>
        <w:t>3.3.6.3</w:t>
      </w:r>
      <w:r>
        <w:rPr>
          <w:rFonts w:ascii="Arial" w:eastAsia="Arial" w:hAnsi="Arial" w:cs="Arial"/>
        </w:rPr>
        <w:t xml:space="preserve"> </w:t>
      </w:r>
      <w:r>
        <w:rPr>
          <w:rFonts w:ascii="Arial" w:eastAsia="Arial" w:hAnsi="Arial" w:cs="Arial"/>
        </w:rPr>
        <w:tab/>
      </w:r>
      <w:r>
        <w:t xml:space="preserve">The loading decks must be free of all straps, chocks, </w:t>
      </w:r>
      <w:proofErr w:type="gramStart"/>
      <w:r>
        <w:t>tools</w:t>
      </w:r>
      <w:proofErr w:type="gramEnd"/>
      <w:r>
        <w:t xml:space="preserve"> or other objects. </w:t>
      </w:r>
    </w:p>
    <w:p w14:paraId="52C01BFD" w14:textId="77777777" w:rsidR="00083482" w:rsidRDefault="00D63FC0">
      <w:pPr>
        <w:ind w:left="859" w:right="40"/>
      </w:pPr>
      <w:r>
        <w:t>3.3.6.4</w:t>
      </w:r>
      <w:r>
        <w:rPr>
          <w:rFonts w:ascii="Arial" w:eastAsia="Arial" w:hAnsi="Arial" w:cs="Arial"/>
        </w:rPr>
        <w:t xml:space="preserve"> </w:t>
      </w:r>
      <w:r>
        <w:t xml:space="preserve">Loading ramps must be placed at a sufficiently low angle to enable easy access and prevent damage to the underbody of the transported vehicles. The recommended maximum ramp angle is 7 degrees.  </w:t>
      </w:r>
    </w:p>
    <w:p w14:paraId="2EFE94D9" w14:textId="77777777" w:rsidR="00083482" w:rsidRDefault="00D63FC0">
      <w:pPr>
        <w:tabs>
          <w:tab w:val="center" w:pos="534"/>
          <w:tab w:val="center" w:pos="3667"/>
        </w:tabs>
        <w:ind w:left="-15" w:firstLine="0"/>
        <w:jc w:val="left"/>
      </w:pPr>
      <w:r>
        <w:rPr>
          <w:rFonts w:ascii="Calibri" w:eastAsia="Calibri" w:hAnsi="Calibri" w:cs="Calibri"/>
          <w:sz w:val="22"/>
        </w:rPr>
        <w:tab/>
      </w:r>
      <w:r>
        <w:t>3.3.6.5</w:t>
      </w:r>
      <w:r>
        <w:rPr>
          <w:rFonts w:ascii="Arial" w:eastAsia="Arial" w:hAnsi="Arial" w:cs="Arial"/>
        </w:rPr>
        <w:t xml:space="preserve"> </w:t>
      </w:r>
      <w:r>
        <w:rPr>
          <w:rFonts w:ascii="Arial" w:eastAsia="Arial" w:hAnsi="Arial" w:cs="Arial"/>
        </w:rPr>
        <w:tab/>
      </w:r>
      <w:r>
        <w:t xml:space="preserve">All ramps must be pinned to guard against hydraulic failure. </w:t>
      </w:r>
    </w:p>
    <w:p w14:paraId="77A11DCC" w14:textId="77777777" w:rsidR="00083482" w:rsidRDefault="00D63FC0">
      <w:pPr>
        <w:ind w:left="859" w:right="40"/>
      </w:pPr>
      <w:r>
        <w:t>3.3.6.6</w:t>
      </w:r>
      <w:r>
        <w:rPr>
          <w:rFonts w:ascii="Arial" w:eastAsia="Arial" w:hAnsi="Arial" w:cs="Arial"/>
        </w:rPr>
        <w:t xml:space="preserve"> </w:t>
      </w:r>
      <w:r>
        <w:rPr>
          <w:rFonts w:ascii="Arial" w:eastAsia="Arial" w:hAnsi="Arial" w:cs="Arial"/>
        </w:rPr>
        <w:tab/>
      </w:r>
      <w:r>
        <w:t xml:space="preserve">Cars must be driven off and away from the transporters at speeds that reduce the probability of causing damage. Speed must be particularly reduced before driving off the ramps. </w:t>
      </w:r>
    </w:p>
    <w:p w14:paraId="7B011A8F" w14:textId="77777777" w:rsidR="00083482" w:rsidRDefault="00D63FC0">
      <w:pPr>
        <w:ind w:left="859" w:right="40"/>
      </w:pPr>
      <w:r>
        <w:t>3.3.6.7</w:t>
      </w:r>
      <w:r>
        <w:rPr>
          <w:rFonts w:ascii="Arial" w:eastAsia="Arial" w:hAnsi="Arial" w:cs="Arial"/>
        </w:rPr>
        <w:t xml:space="preserve"> </w:t>
      </w:r>
      <w:r>
        <w:t xml:space="preserve">Cars must be unloaded only under motor power. Pushing a vehicle off the transporter requires Hyundai GLOVIS Vehicle Logistics authorization. </w:t>
      </w:r>
    </w:p>
    <w:p w14:paraId="7464DF1A" w14:textId="77777777" w:rsidR="00083482" w:rsidRDefault="00D63FC0">
      <w:pPr>
        <w:tabs>
          <w:tab w:val="center" w:pos="534"/>
          <w:tab w:val="center" w:pos="4233"/>
        </w:tabs>
        <w:ind w:left="-15" w:firstLine="0"/>
        <w:jc w:val="left"/>
      </w:pPr>
      <w:r>
        <w:rPr>
          <w:rFonts w:ascii="Calibri" w:eastAsia="Calibri" w:hAnsi="Calibri" w:cs="Calibri"/>
          <w:sz w:val="22"/>
        </w:rPr>
        <w:tab/>
      </w:r>
      <w:r>
        <w:t>3.3.6.8</w:t>
      </w:r>
      <w:r>
        <w:rPr>
          <w:rFonts w:ascii="Arial" w:eastAsia="Arial" w:hAnsi="Arial" w:cs="Arial"/>
        </w:rPr>
        <w:t xml:space="preserve"> </w:t>
      </w:r>
      <w:r>
        <w:rPr>
          <w:rFonts w:ascii="Arial" w:eastAsia="Arial" w:hAnsi="Arial" w:cs="Arial"/>
        </w:rPr>
        <w:tab/>
      </w:r>
      <w:r>
        <w:t xml:space="preserve">Vehicles must be delivered in designated areas in drivers view or control. </w:t>
      </w:r>
    </w:p>
    <w:p w14:paraId="5CCFCBB9" w14:textId="77777777" w:rsidR="00083482" w:rsidRDefault="00D63FC0">
      <w:pPr>
        <w:spacing w:after="252"/>
        <w:ind w:left="859" w:right="40"/>
      </w:pPr>
      <w:r>
        <w:t>3.3.6.9</w:t>
      </w:r>
      <w:r>
        <w:rPr>
          <w:rFonts w:ascii="Arial" w:eastAsia="Arial" w:hAnsi="Arial" w:cs="Arial"/>
        </w:rPr>
        <w:t xml:space="preserve"> </w:t>
      </w:r>
      <w:r>
        <w:t xml:space="preserve">Either an EPOD or paper delivery receipt can be used for delivery </w:t>
      </w:r>
      <w:r>
        <w:rPr>
          <w:u w:val="single" w:color="000000"/>
        </w:rPr>
        <w:t>but not both</w:t>
      </w:r>
      <w:r>
        <w:t xml:space="preserve">. If an EPOD is used for delivery, the copy for the dealer must be given to them electronically, directly printed from the EPOD, or through a printer. A paper copy that is hand marked up and signed cannot be given to the dealer if an EPOD is used for delivery. </w:t>
      </w:r>
    </w:p>
    <w:p w14:paraId="2AC76BF9" w14:textId="77777777" w:rsidR="00083482" w:rsidRDefault="00D63FC0">
      <w:pPr>
        <w:pStyle w:val="Heading2"/>
        <w:ind w:left="-5"/>
      </w:pPr>
      <w:r>
        <w:rPr>
          <w:u w:val="none"/>
        </w:rPr>
        <w:lastRenderedPageBreak/>
        <w:t>3.3.7</w:t>
      </w:r>
      <w:r>
        <w:rPr>
          <w:rFonts w:ascii="Arial" w:eastAsia="Arial" w:hAnsi="Arial" w:cs="Arial"/>
          <w:u w:val="none"/>
        </w:rPr>
        <w:t xml:space="preserve"> </w:t>
      </w:r>
      <w:r>
        <w:t>Delivery Inspections</w:t>
      </w:r>
      <w:r>
        <w:rPr>
          <w:u w:val="none"/>
        </w:rPr>
        <w:t xml:space="preserve"> </w:t>
      </w:r>
    </w:p>
    <w:p w14:paraId="3F85FB49" w14:textId="77777777" w:rsidR="00083482" w:rsidRDefault="00D63FC0">
      <w:pPr>
        <w:ind w:left="859" w:right="40"/>
      </w:pPr>
      <w:r>
        <w:t>3.3.7.1</w:t>
      </w:r>
      <w:r>
        <w:rPr>
          <w:rFonts w:ascii="Arial" w:eastAsia="Arial" w:hAnsi="Arial" w:cs="Arial"/>
        </w:rPr>
        <w:t xml:space="preserve"> </w:t>
      </w:r>
      <w:r>
        <w:t xml:space="preserve">The dealer has the right to inspect the vehicle and call the exceptions while walking around the vehicle together with the delivering driver. Exceptions are to be noted on the carrier’s “Delivery receipt”. </w:t>
      </w:r>
    </w:p>
    <w:p w14:paraId="1205F278" w14:textId="77777777" w:rsidR="00083482" w:rsidRDefault="00D63FC0">
      <w:pPr>
        <w:ind w:left="859" w:right="40"/>
      </w:pPr>
      <w:r>
        <w:t>3.3.7.2</w:t>
      </w:r>
      <w:r>
        <w:rPr>
          <w:rFonts w:ascii="Arial" w:eastAsia="Arial" w:hAnsi="Arial" w:cs="Arial"/>
        </w:rPr>
        <w:t xml:space="preserve"> </w:t>
      </w:r>
      <w:r>
        <w:t xml:space="preserve">The dealer has the right to wash the vehicle in the driver’s presence. A Hyundai or Kia approved carwash must be used </w:t>
      </w:r>
      <w:proofErr w:type="gramStart"/>
      <w:r>
        <w:t>in order to</w:t>
      </w:r>
      <w:proofErr w:type="gramEnd"/>
      <w:r>
        <w:t xml:space="preserve"> avoid any potential damages to the vehicle by the dealer. </w:t>
      </w:r>
    </w:p>
    <w:p w14:paraId="09339BFF" w14:textId="77777777" w:rsidR="00083482" w:rsidRDefault="00D63FC0">
      <w:pPr>
        <w:ind w:left="859" w:right="40"/>
      </w:pPr>
      <w:r>
        <w:t>3.3.7.3</w:t>
      </w:r>
      <w:r>
        <w:rPr>
          <w:rFonts w:ascii="Arial" w:eastAsia="Arial" w:hAnsi="Arial" w:cs="Arial"/>
        </w:rPr>
        <w:t xml:space="preserve"> </w:t>
      </w:r>
      <w:r>
        <w:t xml:space="preserve">If the parties cannot agree on a noted exception the driver and dealer must add their comments, </w:t>
      </w:r>
      <w:proofErr w:type="gramStart"/>
      <w:r>
        <w:t>sign</w:t>
      </w:r>
      <w:proofErr w:type="gramEnd"/>
      <w:r>
        <w:t xml:space="preserve"> and date the “Delivery receipt” on paper or electronic format but not both. </w:t>
      </w:r>
    </w:p>
    <w:p w14:paraId="1BF4342B" w14:textId="77777777" w:rsidR="00083482" w:rsidRDefault="00D63FC0">
      <w:pPr>
        <w:ind w:left="859" w:right="40"/>
      </w:pPr>
      <w:r>
        <w:t>3.3.7.4</w:t>
      </w:r>
      <w:r>
        <w:rPr>
          <w:rFonts w:ascii="Arial" w:eastAsia="Arial" w:hAnsi="Arial" w:cs="Arial"/>
        </w:rPr>
        <w:t xml:space="preserve"> </w:t>
      </w:r>
      <w:r>
        <w:t xml:space="preserve">After </w:t>
      </w:r>
      <w:proofErr w:type="gramStart"/>
      <w:r>
        <w:t>sign</w:t>
      </w:r>
      <w:proofErr w:type="gramEnd"/>
      <w:r>
        <w:t xml:space="preserve"> off by both the dealer and driver, the delivery receipt must not be altered in any way by either party and the carrier copy becomes the legal delivery document for proving any delivery damages. </w:t>
      </w:r>
    </w:p>
    <w:p w14:paraId="028227BF" w14:textId="77777777" w:rsidR="00083482" w:rsidRDefault="00D63FC0">
      <w:pPr>
        <w:ind w:left="859" w:right="40"/>
      </w:pPr>
      <w:r>
        <w:t>3.3.7.5</w:t>
      </w:r>
      <w:r>
        <w:rPr>
          <w:rFonts w:ascii="Arial" w:eastAsia="Arial" w:hAnsi="Arial" w:cs="Arial"/>
        </w:rPr>
        <w:t xml:space="preserve"> </w:t>
      </w:r>
      <w:r>
        <w:t xml:space="preserve">All delivery receipts must have the date and time of the delivery; the drivers printed name, signature; and the dealer representative receiving the vehicles printed name and signature. </w:t>
      </w:r>
    </w:p>
    <w:p w14:paraId="563B80DC" w14:textId="77777777" w:rsidR="00083482" w:rsidRDefault="00D63FC0">
      <w:pPr>
        <w:ind w:left="859" w:right="40"/>
      </w:pPr>
      <w:r>
        <w:t>3.3.7.6</w:t>
      </w:r>
      <w:r>
        <w:rPr>
          <w:rFonts w:ascii="Arial" w:eastAsia="Arial" w:hAnsi="Arial" w:cs="Arial"/>
        </w:rPr>
        <w:t xml:space="preserve"> </w:t>
      </w:r>
      <w:r>
        <w:t xml:space="preserve">All writing must be legible. Illegible documents cause delays in claims processing and can potentially result in denial of claim. </w:t>
      </w:r>
    </w:p>
    <w:p w14:paraId="43CB53C9" w14:textId="77777777" w:rsidR="00083482" w:rsidRDefault="00D63FC0">
      <w:pPr>
        <w:ind w:left="859" w:right="40"/>
      </w:pPr>
      <w:r>
        <w:t>3.3.7.7</w:t>
      </w:r>
      <w:r>
        <w:rPr>
          <w:rFonts w:ascii="Arial" w:eastAsia="Arial" w:hAnsi="Arial" w:cs="Arial"/>
        </w:rPr>
        <w:t xml:space="preserve"> </w:t>
      </w:r>
      <w:r>
        <w:t xml:space="preserve">Hyundai GLOVIS Claims Department will determine carrier’s responsibility for issues noted on the Delivery Receipt based upon the transportation damage guidelines, evidence presented, and circumstances of the incident. </w:t>
      </w:r>
    </w:p>
    <w:p w14:paraId="6A5A2B05" w14:textId="77777777" w:rsidR="00083482" w:rsidRDefault="00D63FC0">
      <w:pPr>
        <w:spacing w:after="249"/>
        <w:ind w:left="859" w:right="40"/>
      </w:pPr>
      <w:r>
        <w:t>3.3.7.8</w:t>
      </w:r>
      <w:r>
        <w:rPr>
          <w:rFonts w:ascii="Arial" w:eastAsia="Arial" w:hAnsi="Arial" w:cs="Arial"/>
        </w:rPr>
        <w:t xml:space="preserve"> </w:t>
      </w:r>
      <w:r>
        <w:t xml:space="preserve">It is Hyundai and Kia policy that a dealer MUST accept a vehicle delivery regardless of its </w:t>
      </w:r>
      <w:proofErr w:type="gramStart"/>
      <w:r>
        <w:t>condition, and</w:t>
      </w:r>
      <w:proofErr w:type="gramEnd"/>
      <w:r>
        <w:t xml:space="preserve"> note the damage on the Delivery Receipt. The dealer must contact the Hyundai GLOVIS Claims Department Hotline at 866-445-6847 for further instructions immediately after the delivery.</w:t>
      </w:r>
      <w:r>
        <w:rPr>
          <w:b/>
          <w:i/>
        </w:rPr>
        <w:t xml:space="preserve"> </w:t>
      </w:r>
    </w:p>
    <w:p w14:paraId="20315954" w14:textId="77777777" w:rsidR="00083482" w:rsidRDefault="00D63FC0">
      <w:pPr>
        <w:pStyle w:val="Heading2"/>
        <w:ind w:left="-5"/>
      </w:pPr>
      <w:r>
        <w:rPr>
          <w:u w:val="none"/>
        </w:rPr>
        <w:t>3.3.8</w:t>
      </w:r>
      <w:r>
        <w:rPr>
          <w:rFonts w:ascii="Arial" w:eastAsia="Arial" w:hAnsi="Arial" w:cs="Arial"/>
          <w:u w:val="none"/>
        </w:rPr>
        <w:t xml:space="preserve"> </w:t>
      </w:r>
      <w:r>
        <w:t>Normal Delivery Hours</w:t>
      </w:r>
      <w:r>
        <w:rPr>
          <w:u w:val="none"/>
        </w:rPr>
        <w:t xml:space="preserve"> </w:t>
      </w:r>
    </w:p>
    <w:p w14:paraId="203C9E52" w14:textId="77777777" w:rsidR="00083482" w:rsidRDefault="00D63FC0">
      <w:pPr>
        <w:ind w:left="859" w:right="40"/>
      </w:pPr>
      <w:r>
        <w:t>3.3.8.1</w:t>
      </w:r>
      <w:r>
        <w:rPr>
          <w:rFonts w:ascii="Arial" w:eastAsia="Arial" w:hAnsi="Arial" w:cs="Arial"/>
        </w:rPr>
        <w:t xml:space="preserve"> </w:t>
      </w:r>
      <w:r>
        <w:t xml:space="preserve">Driver must maintain control of vehicles and keys until inspection is complete and the delivery documents are signed by the consignee or dealer. </w:t>
      </w:r>
    </w:p>
    <w:p w14:paraId="5092691C" w14:textId="77777777" w:rsidR="00083482" w:rsidRDefault="00D63FC0">
      <w:pPr>
        <w:ind w:left="859" w:right="40"/>
      </w:pPr>
      <w:r>
        <w:t>3.3.8.2</w:t>
      </w:r>
      <w:r>
        <w:rPr>
          <w:rFonts w:ascii="Arial" w:eastAsia="Arial" w:hAnsi="Arial" w:cs="Arial"/>
        </w:rPr>
        <w:t xml:space="preserve"> </w:t>
      </w:r>
      <w:r>
        <w:t xml:space="preserve">If damage or theft is detected, the damage or theft must be documented on the delivery receipt using current AIAG exception codes (APPENDIX E) and signed by both the receiving and the transferring party. </w:t>
      </w:r>
    </w:p>
    <w:p w14:paraId="1BD72F4A" w14:textId="77777777" w:rsidR="00083482" w:rsidRDefault="00D63FC0">
      <w:pPr>
        <w:spacing w:after="249"/>
        <w:ind w:left="859" w:right="40"/>
      </w:pPr>
      <w:r>
        <w:t>3.3.8.3</w:t>
      </w:r>
      <w:r>
        <w:rPr>
          <w:rFonts w:ascii="Arial" w:eastAsia="Arial" w:hAnsi="Arial" w:cs="Arial"/>
        </w:rPr>
        <w:t xml:space="preserve"> </w:t>
      </w:r>
      <w:r>
        <w:t xml:space="preserve">If the vehicle is delivered during normal business hours, the inspections must be completed immediately by the dealer, typically within one hour for a full load of 9 vehicles. </w:t>
      </w:r>
      <w:r>
        <w:rPr>
          <w:b/>
          <w:i/>
        </w:rPr>
        <w:t xml:space="preserve"> </w:t>
      </w:r>
    </w:p>
    <w:p w14:paraId="293DF4BD" w14:textId="77777777" w:rsidR="00083482" w:rsidRDefault="00D63FC0">
      <w:pPr>
        <w:pStyle w:val="Heading2"/>
        <w:ind w:left="-5"/>
      </w:pPr>
      <w:r>
        <w:rPr>
          <w:u w:val="none"/>
        </w:rPr>
        <w:t>3.3.9</w:t>
      </w:r>
      <w:r>
        <w:rPr>
          <w:rFonts w:ascii="Arial" w:eastAsia="Arial" w:hAnsi="Arial" w:cs="Arial"/>
          <w:u w:val="none"/>
        </w:rPr>
        <w:t xml:space="preserve"> </w:t>
      </w:r>
      <w:r>
        <w:t>After Hours or Unattended Facility Delivery (aka STI)</w:t>
      </w:r>
      <w:r>
        <w:rPr>
          <w:u w:val="none"/>
        </w:rPr>
        <w:t xml:space="preserve"> </w:t>
      </w:r>
    </w:p>
    <w:p w14:paraId="48E2BBBE" w14:textId="77777777" w:rsidR="00083482" w:rsidRDefault="00D63FC0">
      <w:pPr>
        <w:ind w:left="10" w:hanging="10"/>
        <w:jc w:val="center"/>
      </w:pPr>
      <w:r>
        <w:t>3.3.9.1</w:t>
      </w:r>
      <w:r>
        <w:rPr>
          <w:rFonts w:ascii="Arial" w:eastAsia="Arial" w:hAnsi="Arial" w:cs="Arial"/>
        </w:rPr>
        <w:t xml:space="preserve"> </w:t>
      </w:r>
      <w:r>
        <w:rPr>
          <w:rFonts w:ascii="Arial" w:eastAsia="Arial" w:hAnsi="Arial" w:cs="Arial"/>
        </w:rPr>
        <w:tab/>
      </w:r>
      <w:r>
        <w:t xml:space="preserve">Driver should check the delivery documents for notes (Special Instructions) regarding delivery restrictions. It is the driver’s responsibility to confirm after hours delivery is available. </w:t>
      </w:r>
    </w:p>
    <w:p w14:paraId="3D4953FF" w14:textId="77777777" w:rsidR="00083482" w:rsidRDefault="00D63FC0">
      <w:pPr>
        <w:spacing w:after="227"/>
        <w:ind w:left="859" w:right="37"/>
        <w:jc w:val="left"/>
      </w:pPr>
      <w:r>
        <w:t>3.3.9.2</w:t>
      </w:r>
      <w:r>
        <w:rPr>
          <w:rFonts w:ascii="Arial" w:eastAsia="Arial" w:hAnsi="Arial" w:cs="Arial"/>
        </w:rPr>
        <w:t xml:space="preserve"> </w:t>
      </w:r>
      <w:r>
        <w:rPr>
          <w:rFonts w:ascii="Arial" w:eastAsia="Arial" w:hAnsi="Arial" w:cs="Arial"/>
        </w:rPr>
        <w:tab/>
      </w:r>
      <w:r>
        <w:t xml:space="preserve">Vehicles must be delivered to the dealer’s designated after-hours parking area. If delivering to a port/Vehicle Processing Center (VPC), vehicles must be delivered to the port/VPC designated vehicle receiving parking area. Any other area and the carrier could be held liable for any damages or theft. </w:t>
      </w:r>
    </w:p>
    <w:p w14:paraId="41282DA9" w14:textId="77777777" w:rsidR="00083482" w:rsidRDefault="00D63FC0">
      <w:pPr>
        <w:ind w:left="859" w:right="40"/>
      </w:pPr>
      <w:r>
        <w:t>3.3.9.3</w:t>
      </w:r>
      <w:r>
        <w:rPr>
          <w:rFonts w:ascii="Arial" w:eastAsia="Arial" w:hAnsi="Arial" w:cs="Arial"/>
        </w:rPr>
        <w:t xml:space="preserve"> </w:t>
      </w:r>
      <w:r>
        <w:rPr>
          <w:rFonts w:ascii="Arial" w:eastAsia="Arial" w:hAnsi="Arial" w:cs="Arial"/>
        </w:rPr>
        <w:tab/>
      </w:r>
      <w:r>
        <w:t xml:space="preserve">Vehicle keys must be placed in the designated drop box or location assigned by the dealer/port/VPC. </w:t>
      </w:r>
    </w:p>
    <w:p w14:paraId="3D6C85EF" w14:textId="77777777" w:rsidR="00083482" w:rsidRDefault="00D63FC0">
      <w:pPr>
        <w:tabs>
          <w:tab w:val="center" w:pos="4680"/>
        </w:tabs>
        <w:spacing w:after="10"/>
        <w:ind w:left="-15" w:firstLine="0"/>
        <w:jc w:val="left"/>
      </w:pPr>
      <w:r>
        <w:t>3.3.9.4</w:t>
      </w:r>
      <w:r>
        <w:rPr>
          <w:rFonts w:ascii="Arial" w:eastAsia="Arial" w:hAnsi="Arial" w:cs="Arial"/>
        </w:rPr>
        <w:t xml:space="preserve"> </w:t>
      </w:r>
      <w:r>
        <w:rPr>
          <w:rFonts w:ascii="Arial" w:eastAsia="Arial" w:hAnsi="Arial" w:cs="Arial"/>
        </w:rPr>
        <w:tab/>
      </w:r>
      <w:r>
        <w:t xml:space="preserve">The driver must sign, date and note any damages (if PPF shows signs of </w:t>
      </w:r>
      <w:proofErr w:type="gramStart"/>
      <w:r>
        <w:t>damage ,</w:t>
      </w:r>
      <w:proofErr w:type="gramEnd"/>
      <w:r>
        <w:t xml:space="preserve"> see section </w:t>
      </w:r>
    </w:p>
    <w:p w14:paraId="075AFDFD" w14:textId="77777777" w:rsidR="00083482" w:rsidRDefault="00D63FC0">
      <w:pPr>
        <w:ind w:left="864" w:right="40" w:firstLine="0"/>
      </w:pPr>
      <w:r>
        <w:t xml:space="preserve">5.1.8.5 for instructions) on the delivery receipt </w:t>
      </w:r>
      <w:proofErr w:type="gramStart"/>
      <w:r>
        <w:t>in order to</w:t>
      </w:r>
      <w:proofErr w:type="gramEnd"/>
      <w:r>
        <w:t xml:space="preserve"> identify each VIN as delivered. The </w:t>
      </w:r>
    </w:p>
    <w:p w14:paraId="48CE966C" w14:textId="77777777" w:rsidR="00083482" w:rsidRDefault="00D63FC0">
      <w:pPr>
        <w:spacing w:after="227"/>
        <w:ind w:left="864" w:right="37" w:firstLine="0"/>
        <w:jc w:val="left"/>
      </w:pPr>
      <w:r>
        <w:lastRenderedPageBreak/>
        <w:t xml:space="preserve">driver must also note that it is a subject-to-inspection (STI) delivery and indicate the date and time of delivery. If delivery to a port/VPC, no STI needs to be noted on delivery receipt but date, </w:t>
      </w:r>
      <w:proofErr w:type="gramStart"/>
      <w:r>
        <w:t>time</w:t>
      </w:r>
      <w:proofErr w:type="gramEnd"/>
      <w:r>
        <w:t xml:space="preserve"> and any damages at time of delivery must be on the delivery receipt. </w:t>
      </w:r>
    </w:p>
    <w:p w14:paraId="386D79F6" w14:textId="77777777" w:rsidR="00083482" w:rsidRDefault="00D63FC0">
      <w:pPr>
        <w:spacing w:after="227"/>
        <w:ind w:left="859" w:right="37"/>
        <w:jc w:val="left"/>
      </w:pPr>
      <w:r>
        <w:t>3.3.9.5</w:t>
      </w:r>
      <w:r>
        <w:rPr>
          <w:rFonts w:ascii="Arial" w:eastAsia="Arial" w:hAnsi="Arial" w:cs="Arial"/>
        </w:rPr>
        <w:t xml:space="preserve"> </w:t>
      </w:r>
      <w:r>
        <w:rPr>
          <w:rFonts w:ascii="Arial" w:eastAsia="Arial" w:hAnsi="Arial" w:cs="Arial"/>
        </w:rPr>
        <w:tab/>
      </w:r>
      <w:r>
        <w:t xml:space="preserve">The dealer/port/VPC has the right to inspect the vehicle and note all damages on the carrier’s delivery receipt. If damage is suspected under PPF due to damaged, torn, soiled, </w:t>
      </w:r>
      <w:proofErr w:type="gramStart"/>
      <w:r>
        <w:t>discolored</w:t>
      </w:r>
      <w:proofErr w:type="gramEnd"/>
      <w:r>
        <w:t xml:space="preserve"> or dented film, do not remove and see 5.1.8.5 for instructions. The dealer/port/VPC has the right to wash the vehicle before the inspection. </w:t>
      </w:r>
    </w:p>
    <w:p w14:paraId="5AECAC34" w14:textId="77777777" w:rsidR="00083482" w:rsidRDefault="00D63FC0">
      <w:pPr>
        <w:ind w:left="859" w:right="40"/>
      </w:pPr>
      <w:r>
        <w:t>3.3.9.6</w:t>
      </w:r>
      <w:r>
        <w:rPr>
          <w:rFonts w:ascii="Arial" w:eastAsia="Arial" w:hAnsi="Arial" w:cs="Arial"/>
        </w:rPr>
        <w:t xml:space="preserve"> </w:t>
      </w:r>
      <w:r>
        <w:rPr>
          <w:rFonts w:ascii="Arial" w:eastAsia="Arial" w:hAnsi="Arial" w:cs="Arial"/>
        </w:rPr>
        <w:tab/>
      </w:r>
      <w:r>
        <w:t xml:space="preserve">Depending on the make of the vehicle, the dealer/port/VPC has a certain amount of time to notify the carrier of any damages found.  </w:t>
      </w:r>
    </w:p>
    <w:p w14:paraId="44973EED" w14:textId="77777777" w:rsidR="00083482" w:rsidRDefault="00D63FC0">
      <w:pPr>
        <w:numPr>
          <w:ilvl w:val="0"/>
          <w:numId w:val="5"/>
        </w:numPr>
        <w:spacing w:after="227"/>
        <w:ind w:right="37" w:hanging="1006"/>
        <w:jc w:val="left"/>
      </w:pPr>
      <w:r>
        <w:t xml:space="preserve">If the vehicle is a Kia, the dealer/port/VPC has two (2) business days to notify the carrier of any damages found, via traceable means. Writing must be legible on the delivery receipt.  </w:t>
      </w:r>
    </w:p>
    <w:p w14:paraId="7955E37C" w14:textId="77777777" w:rsidR="00083482" w:rsidRDefault="00D63FC0">
      <w:pPr>
        <w:numPr>
          <w:ilvl w:val="0"/>
          <w:numId w:val="5"/>
        </w:numPr>
        <w:spacing w:after="227"/>
        <w:ind w:right="37" w:hanging="1006"/>
        <w:jc w:val="left"/>
      </w:pPr>
      <w:r>
        <w:t xml:space="preserve">If the vehicle is a Hyundai, the dealer/port/VPC has two (2) business days to send the notification letter to the carrier of any damages found, via traceable means. Writing must be legible on the delivery receipt. </w:t>
      </w:r>
    </w:p>
    <w:p w14:paraId="6F0500A2" w14:textId="77777777" w:rsidR="00083482" w:rsidRDefault="00D63FC0">
      <w:pPr>
        <w:ind w:left="859" w:right="40"/>
      </w:pPr>
      <w:r>
        <w:rPr>
          <w:rFonts w:ascii="Calibri" w:eastAsia="Calibri" w:hAnsi="Calibri" w:cs="Calibri"/>
        </w:rPr>
        <w:t>3.3.9.7</w:t>
      </w:r>
      <w:r>
        <w:rPr>
          <w:rFonts w:ascii="Arial" w:eastAsia="Arial" w:hAnsi="Arial" w:cs="Arial"/>
        </w:rPr>
        <w:t xml:space="preserve"> </w:t>
      </w:r>
      <w:r>
        <w:rPr>
          <w:rFonts w:ascii="Arial" w:eastAsia="Arial" w:hAnsi="Arial" w:cs="Arial"/>
        </w:rPr>
        <w:tab/>
      </w:r>
      <w:r>
        <w:t>Carrier is responsible for all damages or missing items noted on the “Delivery Receipt” meeting the transportation damage guidelines unless evidence can be provided to prove otherwise.</w:t>
      </w:r>
      <w:r>
        <w:rPr>
          <w:rFonts w:ascii="Calibri" w:eastAsia="Calibri" w:hAnsi="Calibri" w:cs="Calibri"/>
        </w:rPr>
        <w:t xml:space="preserve"> </w:t>
      </w:r>
    </w:p>
    <w:p w14:paraId="2DF638F8" w14:textId="77777777" w:rsidR="00083482" w:rsidRDefault="00D63FC0">
      <w:pPr>
        <w:pStyle w:val="Heading2"/>
        <w:ind w:left="-5"/>
      </w:pPr>
      <w:r>
        <w:rPr>
          <w:sz w:val="20"/>
          <w:u w:val="none"/>
        </w:rPr>
        <w:t>3.3.10</w:t>
      </w:r>
      <w:r>
        <w:rPr>
          <w:rFonts w:ascii="Arial" w:eastAsia="Arial" w:hAnsi="Arial" w:cs="Arial"/>
          <w:sz w:val="20"/>
          <w:u w:val="none"/>
        </w:rPr>
        <w:t xml:space="preserve"> </w:t>
      </w:r>
      <w:r>
        <w:t>Delivering or Returning Vehicles to Ocean Ports or VPCs</w:t>
      </w:r>
      <w:r>
        <w:rPr>
          <w:sz w:val="20"/>
          <w:u w:val="none"/>
        </w:rPr>
        <w:t xml:space="preserve"> </w:t>
      </w:r>
    </w:p>
    <w:p w14:paraId="59F44E25" w14:textId="77777777" w:rsidR="00083482" w:rsidRDefault="00D63FC0">
      <w:pPr>
        <w:spacing w:after="227"/>
        <w:ind w:left="859" w:right="37"/>
        <w:jc w:val="left"/>
      </w:pPr>
      <w:r>
        <w:t>3.3.10.1</w:t>
      </w:r>
      <w:r>
        <w:rPr>
          <w:rFonts w:ascii="Arial" w:eastAsia="Arial" w:hAnsi="Arial" w:cs="Arial"/>
        </w:rPr>
        <w:t xml:space="preserve"> </w:t>
      </w:r>
      <w:r>
        <w:t>Hyundai GLOVIS has a “drop and go” policy for delivery and returning vehicles to Ocean Ports and Vehicle Processing Centers (VPCs).  The “drop and go‟ policy is an automatic subject-</w:t>
      </w:r>
      <w:proofErr w:type="spellStart"/>
      <w:r>
        <w:t>toinspection</w:t>
      </w:r>
      <w:proofErr w:type="spellEnd"/>
      <w:r>
        <w:t xml:space="preserve"> (STI).  STI does not need to be noted on the delivery receipt. </w:t>
      </w:r>
    </w:p>
    <w:p w14:paraId="0C66C94C" w14:textId="77777777" w:rsidR="00083482" w:rsidRDefault="00D63FC0">
      <w:pPr>
        <w:ind w:left="859" w:right="40"/>
      </w:pPr>
      <w:r>
        <w:t>3.3.10.2</w:t>
      </w:r>
      <w:r>
        <w:rPr>
          <w:rFonts w:ascii="Arial" w:eastAsia="Arial" w:hAnsi="Arial" w:cs="Arial"/>
        </w:rPr>
        <w:t xml:space="preserve"> </w:t>
      </w:r>
      <w:r>
        <w:t xml:space="preserve">Carriers are authorized to deliver vehicles to designated drop-off locations within the port or VPC and leave a delivery receipt with security or designated port representatives.  </w:t>
      </w:r>
    </w:p>
    <w:p w14:paraId="5E4512A5" w14:textId="77777777" w:rsidR="00083482" w:rsidRDefault="00D63FC0">
      <w:pPr>
        <w:ind w:left="859" w:right="40"/>
      </w:pPr>
      <w:r>
        <w:t>3.3.10.3</w:t>
      </w:r>
      <w:r>
        <w:rPr>
          <w:rFonts w:ascii="Arial" w:eastAsia="Arial" w:hAnsi="Arial" w:cs="Arial"/>
        </w:rPr>
        <w:t xml:space="preserve"> </w:t>
      </w:r>
      <w:r>
        <w:t xml:space="preserve">Port or VPC security is NOT responsible for documenting STI on delivery receipts; this responsibility is solely the carrier’s responsibility.  </w:t>
      </w:r>
    </w:p>
    <w:p w14:paraId="1AE919F6" w14:textId="77777777" w:rsidR="00083482" w:rsidRDefault="00D63FC0">
      <w:pPr>
        <w:ind w:left="859" w:right="40"/>
      </w:pPr>
      <w:r>
        <w:t>3.3.10.4</w:t>
      </w:r>
      <w:r>
        <w:rPr>
          <w:rFonts w:ascii="Arial" w:eastAsia="Arial" w:hAnsi="Arial" w:cs="Arial"/>
        </w:rPr>
        <w:t xml:space="preserve"> </w:t>
      </w:r>
      <w:r>
        <w:t xml:space="preserve">Port or VPC security are not permitted to inspect, note defects, or confirm vehicle discrepancies.  </w:t>
      </w:r>
    </w:p>
    <w:p w14:paraId="7B95B9EC" w14:textId="77777777" w:rsidR="00083482" w:rsidRDefault="00D63FC0">
      <w:pPr>
        <w:spacing w:after="249"/>
        <w:ind w:left="859" w:right="40"/>
      </w:pPr>
      <w:r>
        <w:t>3.3.10.5</w:t>
      </w:r>
      <w:r>
        <w:rPr>
          <w:rFonts w:ascii="Arial" w:eastAsia="Arial" w:hAnsi="Arial" w:cs="Arial"/>
        </w:rPr>
        <w:t xml:space="preserve"> </w:t>
      </w:r>
      <w:r>
        <w:t xml:space="preserve">The “drop and go‟ policy requires the port/VPC and carrier to follow the “after hours delivery inspections” process outlined in paragraph 3.3.9. </w:t>
      </w:r>
    </w:p>
    <w:p w14:paraId="3A0A7E7B" w14:textId="77777777" w:rsidR="00083482" w:rsidRDefault="00D63FC0">
      <w:pPr>
        <w:pStyle w:val="Heading2"/>
        <w:ind w:left="-5"/>
      </w:pPr>
      <w:r>
        <w:rPr>
          <w:u w:val="none"/>
        </w:rPr>
        <w:t>3.3.11</w:t>
      </w:r>
      <w:r>
        <w:rPr>
          <w:rFonts w:ascii="Arial" w:eastAsia="Arial" w:hAnsi="Arial" w:cs="Arial"/>
          <w:u w:val="none"/>
        </w:rPr>
        <w:t xml:space="preserve"> </w:t>
      </w:r>
      <w:r>
        <w:t>Concealed and Hidden Damage on Dealer Deliveries</w:t>
      </w:r>
      <w:r>
        <w:rPr>
          <w:u w:val="none"/>
        </w:rPr>
        <w:t xml:space="preserve">  </w:t>
      </w:r>
    </w:p>
    <w:p w14:paraId="3FA31651" w14:textId="77777777" w:rsidR="00083482" w:rsidRDefault="00D63FC0">
      <w:pPr>
        <w:spacing w:after="227"/>
        <w:ind w:left="859" w:right="37"/>
        <w:jc w:val="left"/>
      </w:pPr>
      <w:r>
        <w:t>3.3.11.1</w:t>
      </w:r>
      <w:r>
        <w:rPr>
          <w:rFonts w:ascii="Arial" w:eastAsia="Arial" w:hAnsi="Arial" w:cs="Arial"/>
        </w:rPr>
        <w:t xml:space="preserve"> </w:t>
      </w:r>
      <w:proofErr w:type="gramStart"/>
      <w:r>
        <w:t>Concealed</w:t>
      </w:r>
      <w:proofErr w:type="gramEnd"/>
      <w:r>
        <w:t xml:space="preserve"> or hidden damage is defined as damage that cannot be identified by visual inspection, such as a damaged component that would require the use of a hoist to inspect and detect. Concealed or hidden damage is not damage found under PPF. See section 5.1.8 for Damage found under PPF. </w:t>
      </w:r>
    </w:p>
    <w:p w14:paraId="6E9BEEE6" w14:textId="77777777" w:rsidR="00083482" w:rsidRDefault="00D63FC0">
      <w:pPr>
        <w:ind w:left="859" w:right="40"/>
      </w:pPr>
      <w:r>
        <w:t>3.3.11.2</w:t>
      </w:r>
      <w:r>
        <w:rPr>
          <w:rFonts w:ascii="Arial" w:eastAsia="Arial" w:hAnsi="Arial" w:cs="Arial"/>
        </w:rPr>
        <w:t xml:space="preserve"> </w:t>
      </w:r>
      <w:r>
        <w:t xml:space="preserve">Damage such as a scratched or cracked windshield, a damaged bumper or a scratch that is undetected because the vehicle is dirty, is not considered hidden damage. </w:t>
      </w:r>
    </w:p>
    <w:p w14:paraId="6F28E6B6" w14:textId="77777777" w:rsidR="00083482" w:rsidRDefault="00D63FC0">
      <w:pPr>
        <w:spacing w:after="254"/>
        <w:ind w:left="859" w:right="37"/>
        <w:jc w:val="left"/>
      </w:pPr>
      <w:r>
        <w:t>3.3.11.3</w:t>
      </w:r>
      <w:r>
        <w:rPr>
          <w:rFonts w:ascii="Arial" w:eastAsia="Arial" w:hAnsi="Arial" w:cs="Arial"/>
        </w:rPr>
        <w:t xml:space="preserve"> </w:t>
      </w:r>
      <w:r>
        <w:t xml:space="preserve">Any damage deemed to be concealed or hidden must be reported to the carrier and depending on the make of the vehicle, the dealer has a certain amount of time to notify the carrier of any damages found.  </w:t>
      </w:r>
    </w:p>
    <w:p w14:paraId="0F27C962" w14:textId="77777777" w:rsidR="00083482" w:rsidRDefault="00D63FC0">
      <w:pPr>
        <w:numPr>
          <w:ilvl w:val="0"/>
          <w:numId w:val="6"/>
        </w:numPr>
        <w:ind w:left="1142" w:right="20" w:hanging="1006"/>
      </w:pPr>
      <w:r>
        <w:t xml:space="preserve">If the vehicle is a Kia, the dealer has two (2) business days after delivery to notify the carrier of any damages found, via traceable means. </w:t>
      </w:r>
      <w:r>
        <w:rPr>
          <w:sz w:val="22"/>
        </w:rPr>
        <w:t xml:space="preserve"> </w:t>
      </w:r>
    </w:p>
    <w:p w14:paraId="0465726C" w14:textId="77777777" w:rsidR="00083482" w:rsidRDefault="00D63FC0">
      <w:pPr>
        <w:numPr>
          <w:ilvl w:val="0"/>
          <w:numId w:val="6"/>
        </w:numPr>
        <w:ind w:left="1142" w:right="20" w:hanging="1006"/>
      </w:pPr>
      <w:r>
        <w:lastRenderedPageBreak/>
        <w:t xml:space="preserve">If the vehicle is a Hyundai, the dealer has two (2) business days after delivery to send a concealed damage letter with the receipt to the carrier, via traceable means.  </w:t>
      </w:r>
    </w:p>
    <w:p w14:paraId="42E34717" w14:textId="77777777" w:rsidR="00083482" w:rsidRDefault="00D63FC0">
      <w:pPr>
        <w:spacing w:after="25"/>
        <w:ind w:left="859" w:right="40"/>
      </w:pPr>
      <w:r>
        <w:t>3.3.11.4</w:t>
      </w:r>
      <w:r>
        <w:rPr>
          <w:rFonts w:ascii="Arial" w:eastAsia="Arial" w:hAnsi="Arial" w:cs="Arial"/>
        </w:rPr>
        <w:t xml:space="preserve"> </w:t>
      </w:r>
      <w:r>
        <w:t xml:space="preserve">The carrier has two (2) business days from the date of receipt of dealer’s notification to meet with the dealer and view the damages. </w:t>
      </w:r>
    </w:p>
    <w:p w14:paraId="242B1D7E" w14:textId="77777777" w:rsidR="00083482" w:rsidRDefault="00D63FC0">
      <w:pPr>
        <w:spacing w:after="218" w:line="259" w:lineRule="auto"/>
        <w:ind w:left="0" w:firstLine="0"/>
        <w:jc w:val="left"/>
      </w:pPr>
      <w:r>
        <w:rPr>
          <w:rFonts w:ascii="Calibri" w:eastAsia="Calibri" w:hAnsi="Calibri" w:cs="Calibri"/>
          <w:sz w:val="22"/>
        </w:rPr>
        <w:t xml:space="preserve"> </w:t>
      </w:r>
    </w:p>
    <w:p w14:paraId="25171FF9" w14:textId="77777777" w:rsidR="00083482" w:rsidRDefault="00D63FC0">
      <w:pPr>
        <w:spacing w:after="218" w:line="259" w:lineRule="auto"/>
        <w:ind w:left="0" w:firstLine="0"/>
        <w:jc w:val="left"/>
      </w:pPr>
      <w:r>
        <w:rPr>
          <w:rFonts w:ascii="Calibri" w:eastAsia="Calibri" w:hAnsi="Calibri" w:cs="Calibri"/>
          <w:sz w:val="22"/>
        </w:rPr>
        <w:t xml:space="preserve"> </w:t>
      </w:r>
    </w:p>
    <w:p w14:paraId="03326BF4" w14:textId="77777777" w:rsidR="00083482" w:rsidRDefault="00D63FC0">
      <w:pPr>
        <w:spacing w:after="551" w:line="259" w:lineRule="auto"/>
        <w:ind w:left="0" w:firstLine="0"/>
        <w:jc w:val="left"/>
      </w:pPr>
      <w:r>
        <w:rPr>
          <w:rFonts w:ascii="Calibri" w:eastAsia="Calibri" w:hAnsi="Calibri" w:cs="Calibri"/>
          <w:sz w:val="22"/>
        </w:rPr>
        <w:t xml:space="preserve"> </w:t>
      </w:r>
    </w:p>
    <w:p w14:paraId="4064109C" w14:textId="77777777" w:rsidR="00083482" w:rsidRDefault="00D63FC0">
      <w:pPr>
        <w:spacing w:after="21" w:line="259" w:lineRule="auto"/>
        <w:ind w:left="432" w:firstLine="0"/>
        <w:jc w:val="left"/>
      </w:pPr>
      <w:r>
        <w:rPr>
          <w:b/>
          <w:sz w:val="28"/>
        </w:rPr>
        <w:t xml:space="preserve"> </w:t>
      </w:r>
    </w:p>
    <w:p w14:paraId="59DE0784" w14:textId="77777777" w:rsidR="00083482" w:rsidRDefault="00D63FC0">
      <w:pPr>
        <w:spacing w:after="19" w:line="259" w:lineRule="auto"/>
        <w:ind w:left="432" w:firstLine="0"/>
        <w:jc w:val="left"/>
      </w:pPr>
      <w:r>
        <w:rPr>
          <w:b/>
          <w:sz w:val="28"/>
        </w:rPr>
        <w:t xml:space="preserve"> </w:t>
      </w:r>
    </w:p>
    <w:p w14:paraId="35D33170" w14:textId="77777777" w:rsidR="00083482" w:rsidRDefault="00D63FC0">
      <w:pPr>
        <w:spacing w:after="19" w:line="259" w:lineRule="auto"/>
        <w:ind w:left="432" w:firstLine="0"/>
        <w:jc w:val="left"/>
      </w:pPr>
      <w:r>
        <w:rPr>
          <w:b/>
          <w:sz w:val="28"/>
        </w:rPr>
        <w:t xml:space="preserve"> </w:t>
      </w:r>
    </w:p>
    <w:p w14:paraId="021C7167" w14:textId="77777777" w:rsidR="00083482" w:rsidRDefault="00D63FC0">
      <w:pPr>
        <w:spacing w:after="21" w:line="259" w:lineRule="auto"/>
        <w:ind w:left="432" w:firstLine="0"/>
        <w:jc w:val="left"/>
      </w:pPr>
      <w:r>
        <w:rPr>
          <w:b/>
          <w:sz w:val="28"/>
        </w:rPr>
        <w:t xml:space="preserve"> </w:t>
      </w:r>
    </w:p>
    <w:p w14:paraId="18373C7C" w14:textId="77777777" w:rsidR="00083482" w:rsidRDefault="00D63FC0">
      <w:pPr>
        <w:spacing w:after="19" w:line="259" w:lineRule="auto"/>
        <w:ind w:left="432" w:firstLine="0"/>
        <w:jc w:val="left"/>
      </w:pPr>
      <w:r>
        <w:rPr>
          <w:b/>
          <w:sz w:val="28"/>
        </w:rPr>
        <w:t xml:space="preserve"> </w:t>
      </w:r>
    </w:p>
    <w:p w14:paraId="1A182024" w14:textId="77777777" w:rsidR="00083482" w:rsidRDefault="00D63FC0">
      <w:pPr>
        <w:spacing w:after="19" w:line="259" w:lineRule="auto"/>
        <w:ind w:left="432" w:firstLine="0"/>
        <w:jc w:val="left"/>
      </w:pPr>
      <w:r>
        <w:rPr>
          <w:b/>
          <w:sz w:val="28"/>
        </w:rPr>
        <w:t xml:space="preserve"> </w:t>
      </w:r>
    </w:p>
    <w:p w14:paraId="2A95CD50" w14:textId="77777777" w:rsidR="00083482" w:rsidRDefault="00D63FC0">
      <w:pPr>
        <w:spacing w:after="19" w:line="259" w:lineRule="auto"/>
        <w:ind w:left="432" w:firstLine="0"/>
        <w:jc w:val="left"/>
      </w:pPr>
      <w:r>
        <w:rPr>
          <w:b/>
          <w:sz w:val="28"/>
        </w:rPr>
        <w:t xml:space="preserve"> </w:t>
      </w:r>
    </w:p>
    <w:p w14:paraId="4FF22D6F" w14:textId="77777777" w:rsidR="00083482" w:rsidRDefault="00D63FC0">
      <w:pPr>
        <w:spacing w:after="21" w:line="259" w:lineRule="auto"/>
        <w:ind w:left="432" w:firstLine="0"/>
        <w:jc w:val="left"/>
      </w:pPr>
      <w:r>
        <w:rPr>
          <w:b/>
          <w:sz w:val="28"/>
        </w:rPr>
        <w:t xml:space="preserve"> </w:t>
      </w:r>
    </w:p>
    <w:p w14:paraId="18C5DE15" w14:textId="77777777" w:rsidR="00083482" w:rsidRDefault="00D63FC0">
      <w:pPr>
        <w:spacing w:after="19" w:line="259" w:lineRule="auto"/>
        <w:ind w:left="432" w:firstLine="0"/>
        <w:jc w:val="left"/>
      </w:pPr>
      <w:r>
        <w:rPr>
          <w:b/>
          <w:sz w:val="28"/>
        </w:rPr>
        <w:t xml:space="preserve"> </w:t>
      </w:r>
    </w:p>
    <w:p w14:paraId="79E58E89" w14:textId="77777777" w:rsidR="00083482" w:rsidRDefault="00D63FC0">
      <w:pPr>
        <w:spacing w:after="19" w:line="259" w:lineRule="auto"/>
        <w:ind w:left="432" w:firstLine="0"/>
        <w:jc w:val="left"/>
      </w:pPr>
      <w:r>
        <w:rPr>
          <w:b/>
          <w:sz w:val="28"/>
        </w:rPr>
        <w:t xml:space="preserve"> </w:t>
      </w:r>
    </w:p>
    <w:p w14:paraId="769A25D6" w14:textId="77777777" w:rsidR="00083482" w:rsidRDefault="00D63FC0">
      <w:pPr>
        <w:spacing w:after="21" w:line="259" w:lineRule="auto"/>
        <w:ind w:left="432" w:firstLine="0"/>
        <w:jc w:val="left"/>
      </w:pPr>
      <w:r>
        <w:rPr>
          <w:b/>
          <w:sz w:val="28"/>
        </w:rPr>
        <w:t xml:space="preserve"> </w:t>
      </w:r>
    </w:p>
    <w:p w14:paraId="12AA7D8E" w14:textId="77777777" w:rsidR="00083482" w:rsidRDefault="00D63FC0">
      <w:pPr>
        <w:spacing w:after="19" w:line="259" w:lineRule="auto"/>
        <w:ind w:left="432" w:firstLine="0"/>
        <w:jc w:val="left"/>
      </w:pPr>
      <w:r>
        <w:rPr>
          <w:b/>
          <w:sz w:val="28"/>
        </w:rPr>
        <w:t xml:space="preserve"> </w:t>
      </w:r>
    </w:p>
    <w:p w14:paraId="319F58F9" w14:textId="77777777" w:rsidR="00083482" w:rsidRDefault="00D63FC0">
      <w:pPr>
        <w:spacing w:after="19" w:line="259" w:lineRule="auto"/>
        <w:ind w:left="432" w:firstLine="0"/>
        <w:jc w:val="left"/>
      </w:pPr>
      <w:r>
        <w:rPr>
          <w:b/>
          <w:sz w:val="28"/>
        </w:rPr>
        <w:t xml:space="preserve"> </w:t>
      </w:r>
    </w:p>
    <w:p w14:paraId="49251EA0" w14:textId="77777777" w:rsidR="00083482" w:rsidRDefault="00D63FC0">
      <w:pPr>
        <w:spacing w:after="21" w:line="259" w:lineRule="auto"/>
        <w:ind w:left="432" w:firstLine="0"/>
        <w:jc w:val="left"/>
      </w:pPr>
      <w:r>
        <w:rPr>
          <w:b/>
          <w:sz w:val="28"/>
        </w:rPr>
        <w:t xml:space="preserve"> </w:t>
      </w:r>
    </w:p>
    <w:p w14:paraId="3014B59F" w14:textId="77777777" w:rsidR="00083482" w:rsidRDefault="00D63FC0">
      <w:pPr>
        <w:spacing w:after="19" w:line="259" w:lineRule="auto"/>
        <w:ind w:left="432" w:firstLine="0"/>
        <w:jc w:val="left"/>
      </w:pPr>
      <w:r>
        <w:rPr>
          <w:b/>
          <w:sz w:val="28"/>
        </w:rPr>
        <w:t xml:space="preserve"> </w:t>
      </w:r>
    </w:p>
    <w:p w14:paraId="258851E8" w14:textId="77777777" w:rsidR="00083482" w:rsidRDefault="00D63FC0">
      <w:pPr>
        <w:spacing w:after="19" w:line="259" w:lineRule="auto"/>
        <w:ind w:left="432" w:firstLine="0"/>
        <w:jc w:val="left"/>
      </w:pPr>
      <w:r>
        <w:rPr>
          <w:b/>
          <w:sz w:val="28"/>
        </w:rPr>
        <w:t xml:space="preserve"> </w:t>
      </w:r>
    </w:p>
    <w:p w14:paraId="79BAED25" w14:textId="77777777" w:rsidR="00083482" w:rsidRDefault="00D63FC0">
      <w:pPr>
        <w:spacing w:after="19" w:line="259" w:lineRule="auto"/>
        <w:ind w:left="432" w:firstLine="0"/>
        <w:jc w:val="left"/>
      </w:pPr>
      <w:r>
        <w:rPr>
          <w:b/>
          <w:sz w:val="28"/>
        </w:rPr>
        <w:t xml:space="preserve"> </w:t>
      </w:r>
    </w:p>
    <w:p w14:paraId="1328A9AB" w14:textId="77777777" w:rsidR="00083482" w:rsidRDefault="00D63FC0">
      <w:pPr>
        <w:spacing w:after="21" w:line="259" w:lineRule="auto"/>
        <w:ind w:left="432" w:firstLine="0"/>
        <w:jc w:val="left"/>
      </w:pPr>
      <w:r>
        <w:rPr>
          <w:b/>
          <w:sz w:val="28"/>
        </w:rPr>
        <w:t xml:space="preserve"> </w:t>
      </w:r>
    </w:p>
    <w:p w14:paraId="1A01B71A" w14:textId="77777777" w:rsidR="00083482" w:rsidRDefault="00D63FC0">
      <w:pPr>
        <w:spacing w:after="19" w:line="259" w:lineRule="auto"/>
        <w:ind w:left="432" w:firstLine="0"/>
        <w:jc w:val="left"/>
      </w:pPr>
      <w:r>
        <w:rPr>
          <w:b/>
          <w:sz w:val="28"/>
        </w:rPr>
        <w:t xml:space="preserve"> </w:t>
      </w:r>
    </w:p>
    <w:p w14:paraId="4EDA19D7" w14:textId="77777777" w:rsidR="00083482" w:rsidRDefault="00D63FC0">
      <w:pPr>
        <w:spacing w:after="19" w:line="259" w:lineRule="auto"/>
        <w:ind w:left="432" w:firstLine="0"/>
        <w:jc w:val="left"/>
      </w:pPr>
      <w:r>
        <w:rPr>
          <w:b/>
          <w:sz w:val="28"/>
        </w:rPr>
        <w:t xml:space="preserve"> </w:t>
      </w:r>
    </w:p>
    <w:p w14:paraId="201E2C31" w14:textId="77777777" w:rsidR="00083482" w:rsidRDefault="00D63FC0">
      <w:pPr>
        <w:spacing w:after="21" w:line="259" w:lineRule="auto"/>
        <w:ind w:left="432" w:firstLine="0"/>
        <w:jc w:val="left"/>
      </w:pPr>
      <w:r>
        <w:rPr>
          <w:b/>
          <w:sz w:val="28"/>
        </w:rPr>
        <w:t xml:space="preserve"> </w:t>
      </w:r>
    </w:p>
    <w:p w14:paraId="40921A89" w14:textId="77777777" w:rsidR="00083482" w:rsidRDefault="00D63FC0">
      <w:pPr>
        <w:spacing w:after="19" w:line="259" w:lineRule="auto"/>
        <w:ind w:left="432" w:firstLine="0"/>
        <w:jc w:val="left"/>
      </w:pPr>
      <w:r>
        <w:rPr>
          <w:b/>
          <w:sz w:val="28"/>
        </w:rPr>
        <w:t xml:space="preserve"> </w:t>
      </w:r>
    </w:p>
    <w:p w14:paraId="4010BF3A" w14:textId="77777777" w:rsidR="00083482" w:rsidRDefault="00D63FC0">
      <w:pPr>
        <w:spacing w:after="19" w:line="259" w:lineRule="auto"/>
        <w:ind w:left="432" w:firstLine="0"/>
        <w:jc w:val="left"/>
      </w:pPr>
      <w:r>
        <w:rPr>
          <w:b/>
          <w:sz w:val="28"/>
        </w:rPr>
        <w:t xml:space="preserve"> </w:t>
      </w:r>
    </w:p>
    <w:p w14:paraId="5D84FC85" w14:textId="77777777" w:rsidR="00083482" w:rsidRDefault="00D63FC0">
      <w:pPr>
        <w:spacing w:after="19" w:line="259" w:lineRule="auto"/>
        <w:ind w:left="432" w:firstLine="0"/>
        <w:jc w:val="left"/>
      </w:pPr>
      <w:r>
        <w:rPr>
          <w:b/>
          <w:sz w:val="28"/>
        </w:rPr>
        <w:t xml:space="preserve"> </w:t>
      </w:r>
    </w:p>
    <w:p w14:paraId="51D85C19" w14:textId="77777777" w:rsidR="00083482" w:rsidRDefault="00D63FC0">
      <w:pPr>
        <w:spacing w:after="21" w:line="259" w:lineRule="auto"/>
        <w:ind w:left="432" w:firstLine="0"/>
        <w:jc w:val="left"/>
      </w:pPr>
      <w:r>
        <w:rPr>
          <w:b/>
          <w:sz w:val="28"/>
        </w:rPr>
        <w:t xml:space="preserve"> </w:t>
      </w:r>
    </w:p>
    <w:p w14:paraId="7452067E" w14:textId="77777777" w:rsidR="00083482" w:rsidRDefault="00D63FC0">
      <w:pPr>
        <w:spacing w:after="19" w:line="259" w:lineRule="auto"/>
        <w:ind w:left="432" w:firstLine="0"/>
        <w:jc w:val="left"/>
      </w:pPr>
      <w:r>
        <w:rPr>
          <w:b/>
          <w:sz w:val="28"/>
        </w:rPr>
        <w:t xml:space="preserve"> </w:t>
      </w:r>
    </w:p>
    <w:p w14:paraId="09D000B2" w14:textId="77777777" w:rsidR="00083482" w:rsidRDefault="00D63FC0">
      <w:pPr>
        <w:spacing w:after="19" w:line="259" w:lineRule="auto"/>
        <w:ind w:left="432" w:firstLine="0"/>
        <w:jc w:val="left"/>
      </w:pPr>
      <w:r>
        <w:rPr>
          <w:b/>
          <w:sz w:val="28"/>
        </w:rPr>
        <w:t xml:space="preserve"> </w:t>
      </w:r>
    </w:p>
    <w:p w14:paraId="0BB755F4" w14:textId="77777777" w:rsidR="00083482" w:rsidRDefault="00D63FC0">
      <w:pPr>
        <w:spacing w:after="0" w:line="259" w:lineRule="auto"/>
        <w:ind w:left="432" w:firstLine="0"/>
        <w:jc w:val="left"/>
      </w:pPr>
      <w:r>
        <w:rPr>
          <w:b/>
          <w:sz w:val="28"/>
        </w:rPr>
        <w:t xml:space="preserve"> </w:t>
      </w:r>
    </w:p>
    <w:p w14:paraId="13692857" w14:textId="77777777" w:rsidR="00083482" w:rsidRDefault="00D63FC0">
      <w:pPr>
        <w:spacing w:after="0" w:line="259" w:lineRule="auto"/>
        <w:ind w:left="0" w:firstLine="0"/>
        <w:jc w:val="left"/>
      </w:pPr>
      <w:r>
        <w:rPr>
          <w:rFonts w:ascii="Calibri" w:eastAsia="Calibri" w:hAnsi="Calibri" w:cs="Calibri"/>
          <w:sz w:val="22"/>
        </w:rPr>
        <w:t xml:space="preserve"> </w:t>
      </w:r>
    </w:p>
    <w:p w14:paraId="443D5C02" w14:textId="77777777" w:rsidR="00083482" w:rsidRDefault="00D63FC0">
      <w:pPr>
        <w:pStyle w:val="Heading1"/>
        <w:ind w:left="-5"/>
      </w:pPr>
      <w:r>
        <w:rPr>
          <w:sz w:val="26"/>
        </w:rPr>
        <w:t>4</w:t>
      </w:r>
      <w:r>
        <w:rPr>
          <w:rFonts w:ascii="Arial" w:eastAsia="Arial" w:hAnsi="Arial" w:cs="Arial"/>
          <w:sz w:val="26"/>
        </w:rPr>
        <w:t xml:space="preserve"> </w:t>
      </w:r>
      <w:r>
        <w:t>RAIL HANDLING</w:t>
      </w:r>
      <w:r>
        <w:rPr>
          <w:sz w:val="26"/>
        </w:rPr>
        <w:t xml:space="preserve"> </w:t>
      </w:r>
    </w:p>
    <w:p w14:paraId="00FFA0BB" w14:textId="77777777" w:rsidR="00083482" w:rsidRDefault="00D63FC0">
      <w:pPr>
        <w:spacing w:after="0"/>
        <w:ind w:left="432" w:right="40" w:firstLine="0"/>
      </w:pPr>
      <w:r>
        <w:t xml:space="preserve">Hyundai GLOVIS recognizes the Association of American Railroads (AAR) as the standard setting organization for North America’s railroads.  The AAR Multi-Level Manual was developed to bring together in one publication all industry standards, specifications, recommended practices and procedures related to rail shipment of motor vehicles. As such, Hyundai GLOVIS mandates that all contracted rail work must conform to the AAR Multi-Level Manual rules and standards. The AAR standards shall be used in conjunction with this manual. </w:t>
      </w:r>
    </w:p>
    <w:tbl>
      <w:tblPr>
        <w:tblStyle w:val="TableGrid"/>
        <w:tblW w:w="9059" w:type="dxa"/>
        <w:tblInd w:w="-29" w:type="dxa"/>
        <w:tblCellMar>
          <w:top w:w="32" w:type="dxa"/>
          <w:left w:w="29" w:type="dxa"/>
          <w:right w:w="59" w:type="dxa"/>
        </w:tblCellMar>
        <w:tblLook w:val="04A0" w:firstRow="1" w:lastRow="0" w:firstColumn="1" w:lastColumn="0" w:noHBand="0" w:noVBand="1"/>
      </w:tblPr>
      <w:tblGrid>
        <w:gridCol w:w="461"/>
        <w:gridCol w:w="8598"/>
      </w:tblGrid>
      <w:tr w:rsidR="00083482" w14:paraId="0E86A239" w14:textId="77777777">
        <w:trPr>
          <w:trHeight w:val="298"/>
        </w:trPr>
        <w:tc>
          <w:tcPr>
            <w:tcW w:w="461" w:type="dxa"/>
            <w:tcBorders>
              <w:top w:val="nil"/>
              <w:left w:val="nil"/>
              <w:bottom w:val="nil"/>
              <w:right w:val="nil"/>
            </w:tcBorders>
            <w:shd w:val="clear" w:color="auto" w:fill="000000"/>
          </w:tcPr>
          <w:p w14:paraId="69C5DDE7" w14:textId="77777777" w:rsidR="00083482" w:rsidRDefault="00D63FC0">
            <w:pPr>
              <w:spacing w:after="0" w:line="259" w:lineRule="auto"/>
              <w:ind w:left="0" w:firstLine="0"/>
            </w:pPr>
            <w:r>
              <w:rPr>
                <w:b/>
                <w:color w:val="FFFFFF"/>
                <w:sz w:val="22"/>
              </w:rPr>
              <w:t>4.1</w:t>
            </w:r>
            <w:r>
              <w:rPr>
                <w:rFonts w:ascii="Arial" w:eastAsia="Arial" w:hAnsi="Arial" w:cs="Arial"/>
                <w:b/>
                <w:color w:val="FFFFFF"/>
                <w:sz w:val="22"/>
              </w:rPr>
              <w:t xml:space="preserve"> </w:t>
            </w:r>
          </w:p>
        </w:tc>
        <w:tc>
          <w:tcPr>
            <w:tcW w:w="8598" w:type="dxa"/>
            <w:tcBorders>
              <w:top w:val="nil"/>
              <w:left w:val="nil"/>
              <w:bottom w:val="nil"/>
              <w:right w:val="nil"/>
            </w:tcBorders>
            <w:shd w:val="clear" w:color="auto" w:fill="000000"/>
          </w:tcPr>
          <w:p w14:paraId="66DEDB0E" w14:textId="77777777" w:rsidR="00083482" w:rsidRDefault="00D63FC0">
            <w:pPr>
              <w:spacing w:after="0" w:line="259" w:lineRule="auto"/>
              <w:ind w:left="115" w:firstLine="0"/>
              <w:jc w:val="left"/>
            </w:pPr>
            <w:r>
              <w:rPr>
                <w:b/>
                <w:color w:val="FFFFFF"/>
                <w:sz w:val="22"/>
              </w:rPr>
              <w:t xml:space="preserve">Rail Car Equipment  </w:t>
            </w:r>
          </w:p>
        </w:tc>
      </w:tr>
    </w:tbl>
    <w:p w14:paraId="5E0A1B07" w14:textId="77777777" w:rsidR="00083482" w:rsidRDefault="00D63FC0">
      <w:pPr>
        <w:pStyle w:val="Heading2"/>
        <w:ind w:left="-5"/>
      </w:pPr>
      <w:r>
        <w:rPr>
          <w:u w:val="none"/>
        </w:rPr>
        <w:t>4.1.1</w:t>
      </w:r>
      <w:r>
        <w:rPr>
          <w:rFonts w:ascii="Arial" w:eastAsia="Arial" w:hAnsi="Arial" w:cs="Arial"/>
          <w:u w:val="none"/>
        </w:rPr>
        <w:t xml:space="preserve"> </w:t>
      </w:r>
      <w:r>
        <w:t>Railcar Serviceability</w:t>
      </w:r>
      <w:r>
        <w:rPr>
          <w:u w:val="none"/>
        </w:rPr>
        <w:t xml:space="preserve"> </w:t>
      </w:r>
    </w:p>
    <w:p w14:paraId="44BBCFD5" w14:textId="77777777" w:rsidR="00083482" w:rsidRDefault="00D63FC0">
      <w:pPr>
        <w:spacing w:after="271"/>
        <w:ind w:left="859" w:right="40"/>
      </w:pPr>
      <w:r>
        <w:t>4.1.1.1</w:t>
      </w:r>
      <w:r>
        <w:rPr>
          <w:rFonts w:ascii="Arial" w:eastAsia="Arial" w:hAnsi="Arial" w:cs="Arial"/>
        </w:rPr>
        <w:t xml:space="preserve"> </w:t>
      </w:r>
      <w:r>
        <w:t xml:space="preserve">Railcars must be maintained in a manner that provides damage free transportation. Railroad origin locations are responsible for prepping railcars, including the inspection, maintenance, and </w:t>
      </w:r>
      <w:r>
        <w:lastRenderedPageBreak/>
        <w:t xml:space="preserve">replacement of defective and/or missing equipment before rail cars are placed for loading. Refer to the AAR Multi-Level Manual, Sections I and II.  </w:t>
      </w:r>
    </w:p>
    <w:p w14:paraId="7420F49E" w14:textId="77777777" w:rsidR="00083482" w:rsidRDefault="00D63FC0">
      <w:pPr>
        <w:spacing w:after="28"/>
        <w:ind w:left="859" w:right="40"/>
      </w:pPr>
      <w:r>
        <w:t>4.1.1.2</w:t>
      </w:r>
      <w:r>
        <w:rPr>
          <w:rFonts w:ascii="Arial" w:eastAsia="Arial" w:hAnsi="Arial" w:cs="Arial"/>
        </w:rPr>
        <w:t xml:space="preserve"> </w:t>
      </w:r>
      <w:r>
        <w:t xml:space="preserve">Railcars with defects in the following areas shall not be placed or spotted for loading until the defect is permanently repaired: </w:t>
      </w:r>
    </w:p>
    <w:p w14:paraId="2F555439" w14:textId="77777777" w:rsidR="00083482" w:rsidRDefault="00D63FC0">
      <w:pPr>
        <w:numPr>
          <w:ilvl w:val="0"/>
          <w:numId w:val="7"/>
        </w:numPr>
        <w:spacing w:after="37"/>
        <w:ind w:right="40" w:hanging="360"/>
      </w:pPr>
      <w:r>
        <w:t xml:space="preserve">Broken Cross Members </w:t>
      </w:r>
    </w:p>
    <w:p w14:paraId="778CEE3D" w14:textId="77777777" w:rsidR="00083482" w:rsidRDefault="00D63FC0">
      <w:pPr>
        <w:numPr>
          <w:ilvl w:val="0"/>
          <w:numId w:val="7"/>
        </w:numPr>
        <w:spacing w:after="35"/>
        <w:ind w:right="40" w:hanging="360"/>
      </w:pPr>
      <w:r>
        <w:t xml:space="preserve">Cracked uprights </w:t>
      </w:r>
    </w:p>
    <w:p w14:paraId="749C8AB3" w14:textId="77777777" w:rsidR="00083482" w:rsidRDefault="00D63FC0">
      <w:pPr>
        <w:numPr>
          <w:ilvl w:val="0"/>
          <w:numId w:val="7"/>
        </w:numPr>
        <w:spacing w:after="35"/>
        <w:ind w:right="40" w:hanging="360"/>
      </w:pPr>
      <w:r>
        <w:t xml:space="preserve">Loose or missing side shielding </w:t>
      </w:r>
    </w:p>
    <w:p w14:paraId="3481EEA3" w14:textId="77777777" w:rsidR="00083482" w:rsidRDefault="00D63FC0">
      <w:pPr>
        <w:numPr>
          <w:ilvl w:val="0"/>
          <w:numId w:val="7"/>
        </w:numPr>
        <w:spacing w:after="37"/>
        <w:ind w:right="40" w:hanging="360"/>
      </w:pPr>
      <w:r>
        <w:t xml:space="preserve">Inoperative hinged decks </w:t>
      </w:r>
    </w:p>
    <w:p w14:paraId="77ACB58F" w14:textId="77777777" w:rsidR="00083482" w:rsidRDefault="00D63FC0">
      <w:pPr>
        <w:numPr>
          <w:ilvl w:val="0"/>
          <w:numId w:val="7"/>
        </w:numPr>
        <w:spacing w:after="35"/>
        <w:ind w:right="40" w:hanging="360"/>
      </w:pPr>
      <w:r>
        <w:t xml:space="preserve">Inoperative end doors </w:t>
      </w:r>
    </w:p>
    <w:p w14:paraId="37BE20B1" w14:textId="77777777" w:rsidR="00083482" w:rsidRDefault="00D63FC0">
      <w:pPr>
        <w:numPr>
          <w:ilvl w:val="0"/>
          <w:numId w:val="7"/>
        </w:numPr>
        <w:ind w:right="40" w:hanging="360"/>
      </w:pPr>
      <w:r>
        <w:t xml:space="preserve">Damaged or missing chock rails (Tri-Levels) or grates (Bi-Levels) </w:t>
      </w:r>
    </w:p>
    <w:p w14:paraId="13F8F5F4" w14:textId="77777777" w:rsidR="00083482" w:rsidRDefault="00D63FC0">
      <w:pPr>
        <w:tabs>
          <w:tab w:val="center" w:pos="534"/>
          <w:tab w:val="center" w:pos="5094"/>
        </w:tabs>
        <w:spacing w:after="35"/>
        <w:ind w:left="-15" w:firstLine="0"/>
        <w:jc w:val="left"/>
      </w:pPr>
      <w:r>
        <w:rPr>
          <w:rFonts w:ascii="Calibri" w:eastAsia="Calibri" w:hAnsi="Calibri" w:cs="Calibri"/>
          <w:sz w:val="22"/>
        </w:rPr>
        <w:tab/>
      </w:r>
      <w:r>
        <w:t>4.1.1.3</w:t>
      </w:r>
      <w:r>
        <w:rPr>
          <w:rFonts w:ascii="Arial" w:eastAsia="Arial" w:hAnsi="Arial" w:cs="Arial"/>
        </w:rPr>
        <w:t xml:space="preserve"> </w:t>
      </w:r>
      <w:r>
        <w:rPr>
          <w:rFonts w:ascii="Arial" w:eastAsia="Arial" w:hAnsi="Arial" w:cs="Arial"/>
        </w:rPr>
        <w:tab/>
      </w:r>
      <w:r>
        <w:t xml:space="preserve">Railcars must be inspected and serviced in the following areas prior to placement or spotting: </w:t>
      </w:r>
    </w:p>
    <w:p w14:paraId="51004856" w14:textId="77777777" w:rsidR="00083482" w:rsidRDefault="00D63FC0">
      <w:pPr>
        <w:numPr>
          <w:ilvl w:val="0"/>
          <w:numId w:val="7"/>
        </w:numPr>
        <w:spacing w:after="37"/>
        <w:ind w:right="40" w:hanging="360"/>
      </w:pPr>
      <w:r>
        <w:t xml:space="preserve">Hinged decks lubricated and locked in the raised position </w:t>
      </w:r>
    </w:p>
    <w:p w14:paraId="12E3FC03" w14:textId="77777777" w:rsidR="00083482" w:rsidRDefault="00D63FC0">
      <w:pPr>
        <w:numPr>
          <w:ilvl w:val="0"/>
          <w:numId w:val="7"/>
        </w:numPr>
        <w:spacing w:after="35"/>
        <w:ind w:right="40" w:hanging="360"/>
      </w:pPr>
      <w:r>
        <w:t xml:space="preserve">Damaged or missing chocks repaired or replaced </w:t>
      </w:r>
    </w:p>
    <w:p w14:paraId="4F47C0BA" w14:textId="77777777" w:rsidR="00083482" w:rsidRDefault="00D63FC0">
      <w:pPr>
        <w:numPr>
          <w:ilvl w:val="0"/>
          <w:numId w:val="7"/>
        </w:numPr>
        <w:ind w:right="40" w:hanging="360"/>
      </w:pPr>
      <w:r>
        <w:t xml:space="preserve">All debris, including any accumulated snow or ice, must be removed from the railcar interior. Salt must never be used to melt the snow or ice. </w:t>
      </w:r>
      <w:r>
        <w:rPr>
          <w:color w:val="7F7F7F"/>
        </w:rPr>
        <w:t xml:space="preserve"> </w:t>
      </w:r>
      <w:r>
        <w:t xml:space="preserve"> </w:t>
      </w:r>
    </w:p>
    <w:p w14:paraId="0EB97DE9" w14:textId="77777777" w:rsidR="00083482" w:rsidRDefault="00D63FC0">
      <w:pPr>
        <w:spacing w:after="251"/>
        <w:ind w:left="859" w:right="40"/>
      </w:pPr>
      <w:r>
        <w:t>4.1.1.4</w:t>
      </w:r>
      <w:r>
        <w:rPr>
          <w:rFonts w:ascii="Arial" w:eastAsia="Arial" w:hAnsi="Arial" w:cs="Arial"/>
        </w:rPr>
        <w:t xml:space="preserve"> </w:t>
      </w:r>
      <w:r>
        <w:t xml:space="preserve">Prior to loading or unloading, railcar end doors must be opened and secured with locking pins fully seated.  </w:t>
      </w:r>
    </w:p>
    <w:p w14:paraId="7D1FFB0E" w14:textId="77777777" w:rsidR="00083482" w:rsidRDefault="00D63FC0">
      <w:pPr>
        <w:pStyle w:val="Heading2"/>
        <w:ind w:left="-5"/>
      </w:pPr>
      <w:r>
        <w:rPr>
          <w:u w:val="none"/>
        </w:rPr>
        <w:t>4.1.2</w:t>
      </w:r>
      <w:r>
        <w:rPr>
          <w:rFonts w:ascii="Arial" w:eastAsia="Arial" w:hAnsi="Arial" w:cs="Arial"/>
          <w:u w:val="none"/>
        </w:rPr>
        <w:t xml:space="preserve"> </w:t>
      </w:r>
      <w:r>
        <w:t>Chocks</w:t>
      </w:r>
      <w:r>
        <w:rPr>
          <w:u w:val="none"/>
        </w:rPr>
        <w:t xml:space="preserve"> </w:t>
      </w:r>
    </w:p>
    <w:p w14:paraId="4EEF36C1" w14:textId="77777777" w:rsidR="00083482" w:rsidRDefault="00D63FC0">
      <w:pPr>
        <w:tabs>
          <w:tab w:val="center" w:pos="534"/>
          <w:tab w:val="center" w:pos="2826"/>
        </w:tabs>
        <w:ind w:left="-15" w:firstLine="0"/>
        <w:jc w:val="left"/>
      </w:pPr>
      <w:r>
        <w:rPr>
          <w:rFonts w:ascii="Calibri" w:eastAsia="Calibri" w:hAnsi="Calibri" w:cs="Calibri"/>
          <w:sz w:val="22"/>
        </w:rPr>
        <w:tab/>
      </w:r>
      <w:r>
        <w:t>4.1.2.1</w:t>
      </w:r>
      <w:r>
        <w:rPr>
          <w:rFonts w:ascii="Arial" w:eastAsia="Arial" w:hAnsi="Arial" w:cs="Arial"/>
        </w:rPr>
        <w:t xml:space="preserve"> </w:t>
      </w:r>
      <w:r>
        <w:rPr>
          <w:rFonts w:ascii="Arial" w:eastAsia="Arial" w:hAnsi="Arial" w:cs="Arial"/>
        </w:rPr>
        <w:tab/>
      </w:r>
      <w:r>
        <w:t xml:space="preserve">Refer to APPENDIX F for Railcar Chocks.  </w:t>
      </w:r>
    </w:p>
    <w:p w14:paraId="4A146EE4" w14:textId="77777777" w:rsidR="00083482" w:rsidRDefault="00D63FC0">
      <w:pPr>
        <w:ind w:left="859" w:right="40"/>
      </w:pPr>
      <w:r>
        <w:t>4.1.2.2</w:t>
      </w:r>
      <w:r>
        <w:rPr>
          <w:rFonts w:ascii="Arial" w:eastAsia="Arial" w:hAnsi="Arial" w:cs="Arial"/>
        </w:rPr>
        <w:t xml:space="preserve"> </w:t>
      </w:r>
      <w:r>
        <w:t xml:space="preserve">Securement chocks must be in good condition. Chocks that are cracked or badly worn must be replaced by the railroad. </w:t>
      </w:r>
    </w:p>
    <w:p w14:paraId="0CEF066F" w14:textId="77777777" w:rsidR="00083482" w:rsidRDefault="00D63FC0">
      <w:pPr>
        <w:ind w:left="859" w:right="40"/>
      </w:pPr>
      <w:r>
        <w:t>4.1.2.3</w:t>
      </w:r>
      <w:r>
        <w:rPr>
          <w:rFonts w:ascii="Arial" w:eastAsia="Arial" w:hAnsi="Arial" w:cs="Arial"/>
        </w:rPr>
        <w:t xml:space="preserve"> </w:t>
      </w:r>
      <w:r>
        <w:t xml:space="preserve">All chocks must be properly stored prior to loading the railcar. During pre-loading preparation, the railroad is responsible for storage of chocks. Once loading begins, the loading and/or securement crew is responsible for storage of chocks. </w:t>
      </w:r>
    </w:p>
    <w:p w14:paraId="48D68F7D" w14:textId="77777777" w:rsidR="00083482" w:rsidRDefault="00D63FC0">
      <w:pPr>
        <w:ind w:left="859" w:right="40"/>
      </w:pPr>
      <w:r>
        <w:t>4.1.2.4</w:t>
      </w:r>
      <w:r>
        <w:rPr>
          <w:rFonts w:ascii="Arial" w:eastAsia="Arial" w:hAnsi="Arial" w:cs="Arial"/>
        </w:rPr>
        <w:t xml:space="preserve"> </w:t>
      </w:r>
      <w:r>
        <w:t xml:space="preserve">Chock supplements of any type are not to be used for securing Hyundai or Kia vehicles without written consent from GLOVIS Vehicle Logistics. </w:t>
      </w:r>
    </w:p>
    <w:p w14:paraId="6A4B8CF8" w14:textId="77777777" w:rsidR="00083482" w:rsidRDefault="00D63FC0">
      <w:pPr>
        <w:spacing w:after="251"/>
        <w:ind w:left="859" w:right="40"/>
      </w:pPr>
      <w:r>
        <w:t>4.1.2.5</w:t>
      </w:r>
      <w:r>
        <w:rPr>
          <w:rFonts w:ascii="Arial" w:eastAsia="Arial" w:hAnsi="Arial" w:cs="Arial"/>
        </w:rPr>
        <w:t xml:space="preserve"> </w:t>
      </w:r>
      <w:r>
        <w:t xml:space="preserve">Chains are not to be used for securing Hyundai and Kia vehicles. Any railcars received with chains must be rejected. </w:t>
      </w:r>
    </w:p>
    <w:p w14:paraId="6F6BE8C6" w14:textId="77777777" w:rsidR="00083482" w:rsidRDefault="00D63FC0">
      <w:pPr>
        <w:pStyle w:val="Heading2"/>
        <w:ind w:left="-5"/>
      </w:pPr>
      <w:r>
        <w:rPr>
          <w:u w:val="none"/>
        </w:rPr>
        <w:t>4.1.3</w:t>
      </w:r>
      <w:r>
        <w:rPr>
          <w:rFonts w:ascii="Arial" w:eastAsia="Arial" w:hAnsi="Arial" w:cs="Arial"/>
          <w:u w:val="none"/>
        </w:rPr>
        <w:t xml:space="preserve"> </w:t>
      </w:r>
      <w:r>
        <w:t>Bridge Plates</w:t>
      </w:r>
      <w:r>
        <w:rPr>
          <w:u w:val="none"/>
        </w:rPr>
        <w:t xml:space="preserve"> </w:t>
      </w:r>
    </w:p>
    <w:p w14:paraId="19CDD63D" w14:textId="77777777" w:rsidR="00083482" w:rsidRDefault="00D63FC0">
      <w:pPr>
        <w:ind w:left="859" w:right="40"/>
      </w:pPr>
      <w:r>
        <w:t>4.1.3.1</w:t>
      </w:r>
      <w:r>
        <w:rPr>
          <w:rFonts w:ascii="Arial" w:eastAsia="Arial" w:hAnsi="Arial" w:cs="Arial"/>
        </w:rPr>
        <w:t xml:space="preserve"> </w:t>
      </w:r>
      <w:r>
        <w:t xml:space="preserve">Bridge plates must be in good condition and free of defects, such as sharp/curled/bent edges, cracks, tears, and breaks. If any defects are present, the bridge plate must be taken out of service. </w:t>
      </w:r>
    </w:p>
    <w:p w14:paraId="08A0A1A1" w14:textId="77777777" w:rsidR="00083482" w:rsidRDefault="00D63FC0">
      <w:pPr>
        <w:ind w:left="859" w:right="40"/>
      </w:pPr>
      <w:r>
        <w:t>4.1.3.2</w:t>
      </w:r>
      <w:r>
        <w:rPr>
          <w:rFonts w:ascii="Arial" w:eastAsia="Arial" w:hAnsi="Arial" w:cs="Arial"/>
        </w:rPr>
        <w:t xml:space="preserve"> </w:t>
      </w:r>
      <w:r>
        <w:t xml:space="preserve">Bridge plates must be coated with an anti-skid material. If 25% or more of the anti-skid material has been worn away, the bridge plate must be taken out of service. </w:t>
      </w:r>
    </w:p>
    <w:p w14:paraId="15654B33" w14:textId="77777777" w:rsidR="00083482" w:rsidRDefault="00D63FC0">
      <w:pPr>
        <w:tabs>
          <w:tab w:val="center" w:pos="3289"/>
        </w:tabs>
        <w:ind w:left="-15" w:firstLine="0"/>
        <w:jc w:val="left"/>
      </w:pPr>
      <w:r>
        <w:t>4.1.3.3</w:t>
      </w:r>
      <w:r>
        <w:rPr>
          <w:rFonts w:ascii="Arial" w:eastAsia="Arial" w:hAnsi="Arial" w:cs="Arial"/>
        </w:rPr>
        <w:t xml:space="preserve"> </w:t>
      </w:r>
      <w:r>
        <w:rPr>
          <w:rFonts w:ascii="Arial" w:eastAsia="Arial" w:hAnsi="Arial" w:cs="Arial"/>
        </w:rPr>
        <w:tab/>
      </w:r>
      <w:r>
        <w:t xml:space="preserve">Bridge plate pin assemblies must be in good working order.  </w:t>
      </w:r>
    </w:p>
    <w:p w14:paraId="6A028F5C" w14:textId="77777777" w:rsidR="00083482" w:rsidRDefault="00D63FC0">
      <w:pPr>
        <w:tabs>
          <w:tab w:val="center" w:pos="4317"/>
        </w:tabs>
        <w:ind w:left="-15" w:firstLine="0"/>
        <w:jc w:val="left"/>
      </w:pPr>
      <w:r>
        <w:t>4.1.3.4</w:t>
      </w:r>
      <w:r>
        <w:rPr>
          <w:rFonts w:ascii="Arial" w:eastAsia="Arial" w:hAnsi="Arial" w:cs="Arial"/>
        </w:rPr>
        <w:t xml:space="preserve"> </w:t>
      </w:r>
      <w:r>
        <w:rPr>
          <w:rFonts w:ascii="Arial" w:eastAsia="Arial" w:hAnsi="Arial" w:cs="Arial"/>
        </w:rPr>
        <w:tab/>
      </w:r>
      <w:r>
        <w:t xml:space="preserve">Bridge plates should always be handed up or down. Never drop them to the ground. </w:t>
      </w:r>
    </w:p>
    <w:p w14:paraId="7F42A039" w14:textId="77777777" w:rsidR="00083482" w:rsidRDefault="00D63FC0">
      <w:pPr>
        <w:ind w:left="859" w:right="40"/>
      </w:pPr>
      <w:r>
        <w:t>4.1.3.5</w:t>
      </w:r>
      <w:r>
        <w:rPr>
          <w:rFonts w:ascii="Arial" w:eastAsia="Arial" w:hAnsi="Arial" w:cs="Arial"/>
        </w:rPr>
        <w:t xml:space="preserve"> </w:t>
      </w:r>
      <w:r>
        <w:t xml:space="preserve">If railcar decks are at equal heights, bridge plates should be installed according to the direction of traffic, so that the hinged end is driven over first. If there is a difference in deck heights, bridge plates should be hinged on the higher deck. </w:t>
      </w:r>
    </w:p>
    <w:p w14:paraId="3A09A8D0" w14:textId="77777777" w:rsidR="00083482" w:rsidRDefault="00D63FC0">
      <w:pPr>
        <w:spacing w:after="250"/>
        <w:ind w:left="859" w:right="40"/>
      </w:pPr>
      <w:r>
        <w:lastRenderedPageBreak/>
        <w:t>4.1.3.6</w:t>
      </w:r>
      <w:r>
        <w:rPr>
          <w:rFonts w:ascii="Arial" w:eastAsia="Arial" w:hAnsi="Arial" w:cs="Arial"/>
        </w:rPr>
        <w:t xml:space="preserve"> </w:t>
      </w:r>
      <w:r>
        <w:t xml:space="preserve">Portable bridge plates are to be positioned such that no part of the vehicle, except the tires, will contact the ground, </w:t>
      </w:r>
      <w:proofErr w:type="gramStart"/>
      <w:r>
        <w:t>ramp</w:t>
      </w:r>
      <w:proofErr w:type="gramEnd"/>
      <w:r>
        <w:t xml:space="preserve"> or rail car structure.  </w:t>
      </w:r>
    </w:p>
    <w:p w14:paraId="1F9E0204" w14:textId="77777777" w:rsidR="00083482" w:rsidRDefault="00D63FC0">
      <w:pPr>
        <w:pStyle w:val="Heading2"/>
        <w:ind w:left="-5"/>
      </w:pPr>
      <w:r>
        <w:rPr>
          <w:u w:val="none"/>
        </w:rPr>
        <w:t>4.1.4</w:t>
      </w:r>
      <w:r>
        <w:rPr>
          <w:rFonts w:ascii="Arial" w:eastAsia="Arial" w:hAnsi="Arial" w:cs="Arial"/>
          <w:u w:val="none"/>
        </w:rPr>
        <w:t xml:space="preserve"> </w:t>
      </w:r>
      <w:r>
        <w:t>Loading / Unloading Ramps</w:t>
      </w:r>
      <w:r>
        <w:rPr>
          <w:u w:val="none"/>
        </w:rPr>
        <w:t xml:space="preserve"> </w:t>
      </w:r>
    </w:p>
    <w:p w14:paraId="0BC00DC0" w14:textId="77777777" w:rsidR="00083482" w:rsidRDefault="00D63FC0">
      <w:pPr>
        <w:ind w:left="859" w:right="40"/>
      </w:pPr>
      <w:r>
        <w:t>4.1.4.1</w:t>
      </w:r>
      <w:r>
        <w:rPr>
          <w:rFonts w:ascii="Arial" w:eastAsia="Arial" w:hAnsi="Arial" w:cs="Arial"/>
        </w:rPr>
        <w:t xml:space="preserve"> </w:t>
      </w:r>
      <w:r>
        <w:t xml:space="preserve">For both stationary and mobile ramps, ramp decking must be in good condition, and ramp mechanics must be in good repair. </w:t>
      </w:r>
    </w:p>
    <w:p w14:paraId="61DC3E5D" w14:textId="77777777" w:rsidR="00083482" w:rsidRDefault="00D63FC0">
      <w:pPr>
        <w:ind w:left="859" w:right="40"/>
      </w:pPr>
      <w:r>
        <w:t>4.1.4.2</w:t>
      </w:r>
      <w:r>
        <w:rPr>
          <w:rFonts w:ascii="Arial" w:eastAsia="Arial" w:hAnsi="Arial" w:cs="Arial"/>
        </w:rPr>
        <w:t xml:space="preserve"> </w:t>
      </w:r>
      <w:r>
        <w:t xml:space="preserve">The ramp must be properly aligned to the railcar and positioned so that no part of the vehicle (except the tires) touches the ground, ramp, or railcar structure. </w:t>
      </w:r>
    </w:p>
    <w:p w14:paraId="595157CA" w14:textId="77777777" w:rsidR="00083482" w:rsidRDefault="00D63FC0">
      <w:pPr>
        <w:ind w:left="859" w:right="40"/>
      </w:pPr>
      <w:r>
        <w:t>4.1.4.3</w:t>
      </w:r>
      <w:r>
        <w:rPr>
          <w:rFonts w:ascii="Arial" w:eastAsia="Arial" w:hAnsi="Arial" w:cs="Arial"/>
        </w:rPr>
        <w:t xml:space="preserve"> </w:t>
      </w:r>
      <w:r>
        <w:t xml:space="preserve">In accordance with American Association of Railroads (AAR) standards, loading and unloading ramp angles must not exceed 4 degrees from the plane of the ground. </w:t>
      </w:r>
    </w:p>
    <w:p w14:paraId="20A1D0B4" w14:textId="77777777" w:rsidR="00083482" w:rsidRDefault="00D63FC0">
      <w:pPr>
        <w:ind w:left="859" w:right="40"/>
      </w:pPr>
      <w:r>
        <w:t>4.1.4.4</w:t>
      </w:r>
      <w:r>
        <w:rPr>
          <w:rFonts w:ascii="Arial" w:eastAsia="Arial" w:hAnsi="Arial" w:cs="Arial"/>
        </w:rPr>
        <w:t xml:space="preserve"> </w:t>
      </w:r>
      <w:r>
        <w:t xml:space="preserve">Vehicle speed on ramps must be slow enough to prevent compression of the vehicle's suspension at the on/off junctions. </w:t>
      </w:r>
    </w:p>
    <w:p w14:paraId="7AD04794" w14:textId="77777777" w:rsidR="00083482" w:rsidRDefault="00D63FC0">
      <w:pPr>
        <w:tabs>
          <w:tab w:val="center" w:pos="2740"/>
        </w:tabs>
        <w:spacing w:after="0"/>
        <w:ind w:left="-15" w:firstLine="0"/>
        <w:jc w:val="left"/>
      </w:pPr>
      <w:r>
        <w:t>4.1.4.5</w:t>
      </w:r>
      <w:r>
        <w:rPr>
          <w:rFonts w:ascii="Arial" w:eastAsia="Arial" w:hAnsi="Arial" w:cs="Arial"/>
        </w:rPr>
        <w:t xml:space="preserve"> </w:t>
      </w:r>
      <w:r>
        <w:rPr>
          <w:rFonts w:ascii="Arial" w:eastAsia="Arial" w:hAnsi="Arial" w:cs="Arial"/>
        </w:rPr>
        <w:tab/>
      </w:r>
      <w:r>
        <w:t xml:space="preserve">Only one vehicle may be on the ramp at a time. </w:t>
      </w:r>
    </w:p>
    <w:tbl>
      <w:tblPr>
        <w:tblStyle w:val="TableGrid"/>
        <w:tblW w:w="9059" w:type="dxa"/>
        <w:tblInd w:w="-29" w:type="dxa"/>
        <w:tblCellMar>
          <w:top w:w="32" w:type="dxa"/>
          <w:right w:w="115" w:type="dxa"/>
        </w:tblCellMar>
        <w:tblLook w:val="04A0" w:firstRow="1" w:lastRow="0" w:firstColumn="1" w:lastColumn="0" w:noHBand="0" w:noVBand="1"/>
      </w:tblPr>
      <w:tblGrid>
        <w:gridCol w:w="605"/>
        <w:gridCol w:w="8454"/>
      </w:tblGrid>
      <w:tr w:rsidR="00083482" w14:paraId="566988CD" w14:textId="77777777">
        <w:trPr>
          <w:trHeight w:val="298"/>
        </w:trPr>
        <w:tc>
          <w:tcPr>
            <w:tcW w:w="605" w:type="dxa"/>
            <w:tcBorders>
              <w:top w:val="nil"/>
              <w:left w:val="nil"/>
              <w:bottom w:val="nil"/>
              <w:right w:val="nil"/>
            </w:tcBorders>
            <w:shd w:val="clear" w:color="auto" w:fill="000000"/>
          </w:tcPr>
          <w:p w14:paraId="2356EFD4" w14:textId="77777777" w:rsidR="00083482" w:rsidRDefault="00D63FC0">
            <w:pPr>
              <w:spacing w:after="0" w:line="259" w:lineRule="auto"/>
              <w:ind w:left="29" w:firstLine="0"/>
              <w:jc w:val="left"/>
            </w:pPr>
            <w:r>
              <w:rPr>
                <w:b/>
                <w:color w:val="FFFFFF"/>
                <w:sz w:val="22"/>
              </w:rPr>
              <w:t>4.2</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593B639E" w14:textId="77777777" w:rsidR="00083482" w:rsidRDefault="00D63FC0">
            <w:pPr>
              <w:spacing w:after="0" w:line="259" w:lineRule="auto"/>
              <w:ind w:left="0" w:firstLine="0"/>
              <w:jc w:val="left"/>
            </w:pPr>
            <w:r>
              <w:rPr>
                <w:b/>
                <w:color w:val="FFFFFF"/>
                <w:sz w:val="22"/>
              </w:rPr>
              <w:t xml:space="preserve">Loading and </w:t>
            </w:r>
            <w:proofErr w:type="gramStart"/>
            <w:r>
              <w:rPr>
                <w:b/>
                <w:color w:val="FFFFFF"/>
                <w:sz w:val="22"/>
              </w:rPr>
              <w:t>Unloading</w:t>
            </w:r>
            <w:proofErr w:type="gramEnd"/>
            <w:r>
              <w:rPr>
                <w:b/>
                <w:color w:val="FFFFFF"/>
                <w:sz w:val="22"/>
              </w:rPr>
              <w:t xml:space="preserve"> </w:t>
            </w:r>
          </w:p>
        </w:tc>
      </w:tr>
    </w:tbl>
    <w:p w14:paraId="29B20999" w14:textId="77777777" w:rsidR="00083482" w:rsidRDefault="00D63FC0">
      <w:pPr>
        <w:pStyle w:val="Heading2"/>
        <w:ind w:left="-5"/>
      </w:pPr>
      <w:r>
        <w:rPr>
          <w:u w:val="none"/>
        </w:rPr>
        <w:t>4.2.1</w:t>
      </w:r>
      <w:r>
        <w:rPr>
          <w:rFonts w:ascii="Arial" w:eastAsia="Arial" w:hAnsi="Arial" w:cs="Arial"/>
          <w:u w:val="none"/>
        </w:rPr>
        <w:t xml:space="preserve"> </w:t>
      </w:r>
      <w:r>
        <w:t>Railcar Spotting</w:t>
      </w:r>
      <w:r>
        <w:rPr>
          <w:u w:val="none"/>
        </w:rPr>
        <w:t xml:space="preserve"> </w:t>
      </w:r>
    </w:p>
    <w:p w14:paraId="2E27065A" w14:textId="77777777" w:rsidR="00083482" w:rsidRDefault="00D63FC0">
      <w:pPr>
        <w:spacing w:after="205"/>
        <w:ind w:left="859" w:right="40"/>
      </w:pPr>
      <w:r>
        <w:t>4.2.1.1</w:t>
      </w:r>
      <w:r>
        <w:rPr>
          <w:rFonts w:ascii="Arial" w:eastAsia="Arial" w:hAnsi="Arial" w:cs="Arial"/>
        </w:rPr>
        <w:t xml:space="preserve"> </w:t>
      </w:r>
      <w:r>
        <w:t>When spotting multi-level equipment for loading, rail cars with a difference in height of 3 inches or more are not to be coupled together.  However, if the deck height difference is greater than 3 inches, a spotter must be used for each vehicle crossing a junction.</w:t>
      </w:r>
      <w:r>
        <w:rPr>
          <w:sz w:val="22"/>
        </w:rPr>
        <w:t xml:space="preserve"> </w:t>
      </w:r>
    </w:p>
    <w:p w14:paraId="2A2B8762" w14:textId="77777777" w:rsidR="00083482" w:rsidRDefault="00D63FC0">
      <w:pPr>
        <w:ind w:left="859" w:right="40"/>
      </w:pPr>
      <w:r>
        <w:t>4.2.1.2</w:t>
      </w:r>
      <w:r>
        <w:rPr>
          <w:rFonts w:ascii="Arial" w:eastAsia="Arial" w:hAnsi="Arial" w:cs="Arial"/>
        </w:rPr>
        <w:t xml:space="preserve"> </w:t>
      </w:r>
      <w:r>
        <w:rPr>
          <w:rFonts w:ascii="Arial" w:eastAsia="Arial" w:hAnsi="Arial" w:cs="Arial"/>
        </w:rPr>
        <w:tab/>
      </w:r>
      <w:r>
        <w:t xml:space="preserve">Railcars must be spotted for loading/unloading so that all vehicles can be driven on/off forward. </w:t>
      </w:r>
    </w:p>
    <w:p w14:paraId="62F58886" w14:textId="77777777" w:rsidR="00083482" w:rsidRDefault="00D63FC0">
      <w:pPr>
        <w:ind w:left="859" w:right="40"/>
      </w:pPr>
      <w:r>
        <w:t>4.2.1.3</w:t>
      </w:r>
      <w:r>
        <w:rPr>
          <w:rFonts w:ascii="Arial" w:eastAsia="Arial" w:hAnsi="Arial" w:cs="Arial"/>
        </w:rPr>
        <w:t xml:space="preserve"> </w:t>
      </w:r>
      <w:r>
        <w:t xml:space="preserve">Railcar spacing must be 38 to 46 inches from bridge plate connector to the adjacent railcar deck when using a </w:t>
      </w:r>
      <w:proofErr w:type="gramStart"/>
      <w:r>
        <w:t>53 inch</w:t>
      </w:r>
      <w:proofErr w:type="gramEnd"/>
      <w:r>
        <w:t xml:space="preserve"> bridge plate, 41 to 49 inches when using a 56 inch bridge plate. </w:t>
      </w:r>
    </w:p>
    <w:p w14:paraId="0083794A" w14:textId="77777777" w:rsidR="00083482" w:rsidRDefault="00D63FC0">
      <w:pPr>
        <w:ind w:left="859" w:right="40"/>
      </w:pPr>
      <w:r>
        <w:t>4.2.1.4</w:t>
      </w:r>
      <w:r>
        <w:rPr>
          <w:rFonts w:ascii="Arial" w:eastAsia="Arial" w:hAnsi="Arial" w:cs="Arial"/>
        </w:rPr>
        <w:t xml:space="preserve"> </w:t>
      </w:r>
      <w:r>
        <w:t xml:space="preserve">Railcar couplers must not be compressed. Compressed couplers will not allow bridge plates to seat properly, reducing loading height clearance and exposing vehicles to potential damage. Compressed couplers may also "push out", risking personnel injury. </w:t>
      </w:r>
    </w:p>
    <w:p w14:paraId="4ED0C1FB" w14:textId="77777777" w:rsidR="00083482" w:rsidRDefault="00D63FC0">
      <w:pPr>
        <w:spacing w:after="249"/>
        <w:ind w:left="859" w:right="40"/>
      </w:pPr>
      <w:r>
        <w:t>4.2.1.5</w:t>
      </w:r>
      <w:r>
        <w:rPr>
          <w:rFonts w:ascii="Arial" w:eastAsia="Arial" w:hAnsi="Arial" w:cs="Arial"/>
        </w:rPr>
        <w:t xml:space="preserve"> </w:t>
      </w:r>
      <w:r>
        <w:t xml:space="preserve">Immediately upon railcar spotting, the hand brake on every railcar must be fully set. Failure to set brakes properly may expose personnel to injury and vehicles to damage due to railcar movement, including causing bridge plates to fall. </w:t>
      </w:r>
    </w:p>
    <w:p w14:paraId="39AE9992" w14:textId="77777777" w:rsidR="00083482" w:rsidRDefault="00D63FC0">
      <w:pPr>
        <w:pStyle w:val="Heading2"/>
        <w:ind w:left="-5"/>
      </w:pPr>
      <w:r>
        <w:rPr>
          <w:u w:val="none"/>
        </w:rPr>
        <w:t>4.2.2</w:t>
      </w:r>
      <w:r>
        <w:rPr>
          <w:rFonts w:ascii="Arial" w:eastAsia="Arial" w:hAnsi="Arial" w:cs="Arial"/>
          <w:u w:val="none"/>
        </w:rPr>
        <w:t xml:space="preserve"> </w:t>
      </w:r>
      <w:r>
        <w:t>Loading/Unloading Procedure</w:t>
      </w:r>
      <w:r>
        <w:rPr>
          <w:u w:val="none"/>
        </w:rPr>
        <w:t xml:space="preserve">  </w:t>
      </w:r>
    </w:p>
    <w:p w14:paraId="7A463DBE" w14:textId="77777777" w:rsidR="00083482" w:rsidRDefault="00D63FC0">
      <w:pPr>
        <w:ind w:left="859" w:right="40"/>
      </w:pPr>
      <w:r>
        <w:t>4.2.2.1</w:t>
      </w:r>
      <w:r>
        <w:rPr>
          <w:rFonts w:ascii="Arial" w:eastAsia="Arial" w:hAnsi="Arial" w:cs="Arial"/>
        </w:rPr>
        <w:t xml:space="preserve"> </w:t>
      </w:r>
      <w:r>
        <w:t xml:space="preserve">Hyundai and Kia vehicles will be handled in accordance with SECTIONS 1.3 </w:t>
      </w:r>
      <w:r>
        <w:rPr>
          <w:u w:val="single" w:color="000000"/>
        </w:rPr>
        <w:t>Anti-Mutilation</w:t>
      </w:r>
      <w:r>
        <w:t xml:space="preserve"> and 1.4 </w:t>
      </w:r>
      <w:r>
        <w:rPr>
          <w:u w:val="single" w:color="000000"/>
        </w:rPr>
        <w:t>Vehicle Handling</w:t>
      </w:r>
      <w:r>
        <w:t xml:space="preserve"> of this manual. Loading restrictions are identified in the vehicle Technical Bulletins located in APPENDIX C. </w:t>
      </w:r>
    </w:p>
    <w:p w14:paraId="73BB9BB4" w14:textId="77777777" w:rsidR="00083482" w:rsidRDefault="00D63FC0">
      <w:pPr>
        <w:ind w:left="859" w:right="40"/>
      </w:pPr>
      <w:r>
        <w:t>4.2.2.2</w:t>
      </w:r>
      <w:r>
        <w:rPr>
          <w:rFonts w:ascii="Arial" w:eastAsia="Arial" w:hAnsi="Arial" w:cs="Arial"/>
        </w:rPr>
        <w:t xml:space="preserve"> </w:t>
      </w:r>
      <w:r>
        <w:t xml:space="preserve">Gloves must be worn outside the vehicles and must be removed before touching vehicle interiors (place gloves in lap or on floor). </w:t>
      </w:r>
    </w:p>
    <w:p w14:paraId="7F5147FD" w14:textId="77777777" w:rsidR="00083482" w:rsidRDefault="00D63FC0">
      <w:pPr>
        <w:ind w:left="859" w:right="40"/>
      </w:pPr>
      <w:r>
        <w:t>4.2.2.3</w:t>
      </w:r>
      <w:r>
        <w:rPr>
          <w:rFonts w:ascii="Arial" w:eastAsia="Arial" w:hAnsi="Arial" w:cs="Arial"/>
        </w:rPr>
        <w:t xml:space="preserve"> </w:t>
      </w:r>
      <w:r>
        <w:t xml:space="preserve">Prior to loading/unloading, railcars must be inspected to ensure that they are properly </w:t>
      </w:r>
      <w:proofErr w:type="gramStart"/>
      <w:r>
        <w:t>spotted</w:t>
      </w:r>
      <w:proofErr w:type="gramEnd"/>
      <w:r>
        <w:t xml:space="preserve"> and vehicle drive-paths are clear of obstructions. Any deficiencies must be corrected before loading/unloading begins. Drivers are also responsible for ensuring that drive-paths before them </w:t>
      </w:r>
      <w:proofErr w:type="gramStart"/>
      <w:r>
        <w:t>are clear at all times</w:t>
      </w:r>
      <w:proofErr w:type="gramEnd"/>
      <w:r>
        <w:t xml:space="preserve">. </w:t>
      </w:r>
    </w:p>
    <w:p w14:paraId="6C43C1FF" w14:textId="77777777" w:rsidR="00083482" w:rsidRDefault="00D63FC0">
      <w:pPr>
        <w:ind w:left="859" w:right="40"/>
      </w:pPr>
      <w:r>
        <w:t>4.2.2.4</w:t>
      </w:r>
      <w:r>
        <w:rPr>
          <w:rFonts w:ascii="Arial" w:eastAsia="Arial" w:hAnsi="Arial" w:cs="Arial"/>
        </w:rPr>
        <w:t xml:space="preserve"> </w:t>
      </w:r>
      <w:r>
        <w:t xml:space="preserve">Vehicles must be loaded/unloaded under their own power. Never push or pull a vehicle with another vehicle.  </w:t>
      </w:r>
    </w:p>
    <w:p w14:paraId="7E765509" w14:textId="77777777" w:rsidR="00083482" w:rsidRDefault="00D63FC0">
      <w:pPr>
        <w:ind w:left="859" w:right="40"/>
      </w:pPr>
      <w:r>
        <w:lastRenderedPageBreak/>
        <w:t>4.2.2.5</w:t>
      </w:r>
      <w:r>
        <w:rPr>
          <w:rFonts w:ascii="Arial" w:eastAsia="Arial" w:hAnsi="Arial" w:cs="Arial"/>
        </w:rPr>
        <w:t xml:space="preserve"> </w:t>
      </w:r>
      <w:r>
        <w:t xml:space="preserve">For vehicles with folding side mirrors, mirrors must be in the folded position. If mirrors fold automatically, activate interior electronic controls to fold mirrors -- folding electronic mirrors manually will cause damage. </w:t>
      </w:r>
    </w:p>
    <w:p w14:paraId="1CA92EC9" w14:textId="77777777" w:rsidR="00083482" w:rsidRDefault="00D63FC0">
      <w:pPr>
        <w:ind w:left="859" w:right="40"/>
      </w:pPr>
      <w:r>
        <w:t>4.2.2.6</w:t>
      </w:r>
      <w:r>
        <w:rPr>
          <w:rFonts w:ascii="Arial" w:eastAsia="Arial" w:hAnsi="Arial" w:cs="Arial"/>
        </w:rPr>
        <w:t xml:space="preserve"> </w:t>
      </w:r>
      <w:r>
        <w:t xml:space="preserve">Extreme care is to be taken to prevent damage from contact with the overhead structures, coupler housings and the sides of rail cars. A minimum of one vehicle length is to be </w:t>
      </w:r>
      <w:proofErr w:type="gramStart"/>
      <w:r>
        <w:t>maintained between moving vehicles at all times</w:t>
      </w:r>
      <w:proofErr w:type="gramEnd"/>
      <w:r>
        <w:t xml:space="preserve">. Speeds must be kept at 5 MPH or less when driving on loading/unloading ramps or through rail cars. Speed must be reduced when moving from one rail car to another.  </w:t>
      </w:r>
    </w:p>
    <w:p w14:paraId="217499E1" w14:textId="77777777" w:rsidR="00083482" w:rsidRDefault="00D63FC0">
      <w:pPr>
        <w:ind w:left="859" w:right="40"/>
      </w:pPr>
      <w:r>
        <w:t>4.2.2.7</w:t>
      </w:r>
      <w:r>
        <w:rPr>
          <w:rFonts w:ascii="Arial" w:eastAsia="Arial" w:hAnsi="Arial" w:cs="Arial"/>
        </w:rPr>
        <w:t xml:space="preserve"> </w:t>
      </w:r>
      <w:r>
        <w:t xml:space="preserve">Personnel must be especially careful when entering/exiting vehicles on railcars. Enter/exit through driver's door only, opening door carefully to avoid damage by contact with railcar or equipment. </w:t>
      </w:r>
    </w:p>
    <w:p w14:paraId="114023CF" w14:textId="77777777" w:rsidR="00083482" w:rsidRDefault="00D63FC0">
      <w:pPr>
        <w:tabs>
          <w:tab w:val="center" w:pos="534"/>
          <w:tab w:val="center" w:pos="4289"/>
        </w:tabs>
        <w:ind w:left="-15" w:firstLine="0"/>
        <w:jc w:val="left"/>
      </w:pPr>
      <w:r>
        <w:rPr>
          <w:rFonts w:ascii="Calibri" w:eastAsia="Calibri" w:hAnsi="Calibri" w:cs="Calibri"/>
          <w:sz w:val="22"/>
        </w:rPr>
        <w:tab/>
      </w:r>
      <w:r>
        <w:t>4.2.2.8</w:t>
      </w:r>
      <w:r>
        <w:rPr>
          <w:rFonts w:ascii="Arial" w:eastAsia="Arial" w:hAnsi="Arial" w:cs="Arial"/>
        </w:rPr>
        <w:t xml:space="preserve"> </w:t>
      </w:r>
      <w:r>
        <w:rPr>
          <w:rFonts w:ascii="Arial" w:eastAsia="Arial" w:hAnsi="Arial" w:cs="Arial"/>
        </w:rPr>
        <w:tab/>
      </w:r>
      <w:r>
        <w:t xml:space="preserve">Vehicles are to be positioned based on the type of securement device used.  </w:t>
      </w:r>
    </w:p>
    <w:p w14:paraId="64AA7238" w14:textId="77777777" w:rsidR="00083482" w:rsidRDefault="00D63FC0">
      <w:pPr>
        <w:ind w:left="859" w:right="40"/>
      </w:pPr>
      <w:r>
        <w:t>4.2.2.9</w:t>
      </w:r>
      <w:r>
        <w:rPr>
          <w:rFonts w:ascii="Arial" w:eastAsia="Arial" w:hAnsi="Arial" w:cs="Arial"/>
        </w:rPr>
        <w:t xml:space="preserve"> </w:t>
      </w:r>
      <w:r>
        <w:t xml:space="preserve">When loading rail cars with hinged “B” decks, extreme care should be used to </w:t>
      </w:r>
      <w:proofErr w:type="gramStart"/>
      <w:r>
        <w:t>insure</w:t>
      </w:r>
      <w:proofErr w:type="gramEnd"/>
      <w:r>
        <w:t xml:space="preserve"> that no part of the hinged deck rests on any part of the roof of the vehicles loaded on “A” deck.  </w:t>
      </w:r>
    </w:p>
    <w:p w14:paraId="79ECCD1F" w14:textId="77777777" w:rsidR="00083482" w:rsidRDefault="00D63FC0">
      <w:pPr>
        <w:ind w:left="-15" w:right="40" w:firstLine="0"/>
      </w:pPr>
      <w:r>
        <w:t>4.2.2.10</w:t>
      </w:r>
      <w:r>
        <w:rPr>
          <w:rFonts w:ascii="Arial" w:eastAsia="Arial" w:hAnsi="Arial" w:cs="Arial"/>
        </w:rPr>
        <w:t xml:space="preserve"> </w:t>
      </w:r>
      <w:r>
        <w:t xml:space="preserve">Vehicles must not be spotted with tires resting on opening between deck plates.  </w:t>
      </w:r>
    </w:p>
    <w:p w14:paraId="0C8604FE" w14:textId="77777777" w:rsidR="00083482" w:rsidRDefault="00D63FC0">
      <w:pPr>
        <w:ind w:left="859" w:right="40"/>
      </w:pPr>
      <w:r>
        <w:t>4.2.2.11</w:t>
      </w:r>
      <w:r>
        <w:rPr>
          <w:rFonts w:ascii="Arial" w:eastAsia="Arial" w:hAnsi="Arial" w:cs="Arial"/>
        </w:rPr>
        <w:t xml:space="preserve"> </w:t>
      </w:r>
      <w:r>
        <w:t xml:space="preserve">Drivers exiting vehicles must ensure all vehicles are in PARK (automatic transmission) or FIRST GEAR (manual transmission) with the emergency brake engaged. Additionally, the keys and/or remotes must be stored properly, driver seat protection positioned correctly, and transportation fuse in correct position.  </w:t>
      </w:r>
    </w:p>
    <w:p w14:paraId="0C7A38F4" w14:textId="77777777" w:rsidR="00083482" w:rsidRDefault="00D63FC0">
      <w:pPr>
        <w:spacing w:after="249"/>
        <w:ind w:left="859" w:right="40"/>
      </w:pPr>
      <w:r>
        <w:t>4.2.2.12</w:t>
      </w:r>
      <w:r>
        <w:rPr>
          <w:rFonts w:ascii="Arial" w:eastAsia="Arial" w:hAnsi="Arial" w:cs="Arial"/>
        </w:rPr>
        <w:t xml:space="preserve"> </w:t>
      </w:r>
      <w:r>
        <w:t xml:space="preserve">Inspect each vehicle on the multi-level to ensure that proper loading and securement procedures have been followed.  </w:t>
      </w:r>
    </w:p>
    <w:p w14:paraId="47E7905A" w14:textId="77777777" w:rsidR="00083482" w:rsidRDefault="00D63FC0">
      <w:pPr>
        <w:pStyle w:val="Heading2"/>
        <w:ind w:left="-5"/>
      </w:pPr>
      <w:r>
        <w:rPr>
          <w:u w:val="none"/>
        </w:rPr>
        <w:t>4.2.3</w:t>
      </w:r>
      <w:r>
        <w:rPr>
          <w:rFonts w:ascii="Arial" w:eastAsia="Arial" w:hAnsi="Arial" w:cs="Arial"/>
          <w:u w:val="none"/>
        </w:rPr>
        <w:t xml:space="preserve"> </w:t>
      </w:r>
      <w:r>
        <w:t>Vehicle Positioning</w:t>
      </w:r>
      <w:r>
        <w:rPr>
          <w:u w:val="none"/>
        </w:rPr>
        <w:t xml:space="preserve"> </w:t>
      </w:r>
    </w:p>
    <w:p w14:paraId="1999B0E1" w14:textId="77777777" w:rsidR="00083482" w:rsidRDefault="00D63FC0">
      <w:pPr>
        <w:ind w:left="859" w:right="40"/>
      </w:pPr>
      <w:r>
        <w:t>4.2.3.1</w:t>
      </w:r>
      <w:r>
        <w:rPr>
          <w:rFonts w:ascii="Arial" w:eastAsia="Arial" w:hAnsi="Arial" w:cs="Arial"/>
        </w:rPr>
        <w:t xml:space="preserve"> </w:t>
      </w:r>
      <w:r>
        <w:rPr>
          <w:rFonts w:ascii="Arial" w:eastAsia="Arial" w:hAnsi="Arial" w:cs="Arial"/>
        </w:rPr>
        <w:tab/>
      </w:r>
      <w:r>
        <w:t xml:space="preserve">Vehicles loaded into tri-levels must be parked with tires ½ to 3 inches from the chock rail. Tires must not contact the chock rail during loading, unloading, or chocking. </w:t>
      </w:r>
    </w:p>
    <w:p w14:paraId="38235598" w14:textId="77777777" w:rsidR="00083482" w:rsidRDefault="00D63FC0">
      <w:pPr>
        <w:ind w:left="859" w:right="40"/>
      </w:pPr>
      <w:r>
        <w:t>4.2.3.2</w:t>
      </w:r>
      <w:r>
        <w:rPr>
          <w:rFonts w:ascii="Arial" w:eastAsia="Arial" w:hAnsi="Arial" w:cs="Arial"/>
        </w:rPr>
        <w:t xml:space="preserve"> </w:t>
      </w:r>
      <w:r>
        <w:t xml:space="preserve">Vehicles loaded into </w:t>
      </w:r>
      <w:proofErr w:type="gramStart"/>
      <w:r>
        <w:t>bi-levels</w:t>
      </w:r>
      <w:proofErr w:type="gramEnd"/>
      <w:r>
        <w:t xml:space="preserve"> with the Holden Grate/Lock Chock System must be centered laterally on each deck. </w:t>
      </w:r>
    </w:p>
    <w:p w14:paraId="3E97885A" w14:textId="77777777" w:rsidR="00083482" w:rsidRDefault="00D63FC0">
      <w:pPr>
        <w:ind w:left="859" w:right="40"/>
      </w:pPr>
      <w:r>
        <w:t>4.2.3.3</w:t>
      </w:r>
      <w:r>
        <w:rPr>
          <w:rFonts w:ascii="Arial" w:eastAsia="Arial" w:hAnsi="Arial" w:cs="Arial"/>
        </w:rPr>
        <w:t xml:space="preserve"> </w:t>
      </w:r>
      <w:r>
        <w:rPr>
          <w:rFonts w:ascii="Arial" w:eastAsia="Arial" w:hAnsi="Arial" w:cs="Arial"/>
        </w:rPr>
        <w:tab/>
      </w:r>
      <w:r>
        <w:t xml:space="preserve">Vehicles must be uniformly spaced on each deck and must not extend beyond the railcar striker plate. </w:t>
      </w:r>
    </w:p>
    <w:p w14:paraId="5656C042" w14:textId="77777777" w:rsidR="00083482" w:rsidRDefault="00D63FC0">
      <w:pPr>
        <w:ind w:left="859" w:right="40"/>
      </w:pPr>
      <w:r>
        <w:t>4.2.3.4</w:t>
      </w:r>
      <w:r>
        <w:rPr>
          <w:rFonts w:ascii="Arial" w:eastAsia="Arial" w:hAnsi="Arial" w:cs="Arial"/>
        </w:rPr>
        <w:t xml:space="preserve"> </w:t>
      </w:r>
      <w:r>
        <w:rPr>
          <w:rFonts w:ascii="Arial" w:eastAsia="Arial" w:hAnsi="Arial" w:cs="Arial"/>
        </w:rPr>
        <w:tab/>
      </w:r>
      <w:r>
        <w:t xml:space="preserve">Vehicles must be parked no closer than 3 inches from adjacent vehicles and 5 inches from end doors. </w:t>
      </w:r>
    </w:p>
    <w:p w14:paraId="591A7C77" w14:textId="77777777" w:rsidR="00083482" w:rsidRDefault="00D63FC0">
      <w:pPr>
        <w:spacing w:after="251"/>
        <w:ind w:left="859" w:right="40"/>
      </w:pPr>
      <w:r>
        <w:t>4.2.3.5</w:t>
      </w:r>
      <w:r>
        <w:rPr>
          <w:rFonts w:ascii="Arial" w:eastAsia="Arial" w:hAnsi="Arial" w:cs="Arial"/>
        </w:rPr>
        <w:t xml:space="preserve"> </w:t>
      </w:r>
      <w:r>
        <w:rPr>
          <w:rFonts w:ascii="Arial" w:eastAsia="Arial" w:hAnsi="Arial" w:cs="Arial"/>
        </w:rPr>
        <w:tab/>
      </w:r>
      <w:r>
        <w:t xml:space="preserve">Vehicles parked in the first and last positions of tri-levels must be checked for sufficient roof clearance.  </w:t>
      </w:r>
    </w:p>
    <w:p w14:paraId="6825CEEC" w14:textId="77777777" w:rsidR="00083482" w:rsidRDefault="00D63FC0">
      <w:pPr>
        <w:pStyle w:val="Heading2"/>
        <w:ind w:left="-5"/>
      </w:pPr>
      <w:r>
        <w:rPr>
          <w:u w:val="none"/>
        </w:rPr>
        <w:t>4.2.4</w:t>
      </w:r>
      <w:r>
        <w:rPr>
          <w:rFonts w:ascii="Arial" w:eastAsia="Arial" w:hAnsi="Arial" w:cs="Arial"/>
          <w:u w:val="none"/>
        </w:rPr>
        <w:t xml:space="preserve"> </w:t>
      </w:r>
      <w:r>
        <w:t>Departing Trains</w:t>
      </w:r>
      <w:r>
        <w:rPr>
          <w:u w:val="none"/>
        </w:rPr>
        <w:t xml:space="preserve"> </w:t>
      </w:r>
    </w:p>
    <w:p w14:paraId="0D8030F1" w14:textId="77777777" w:rsidR="00083482" w:rsidRDefault="00D63FC0">
      <w:pPr>
        <w:ind w:left="859" w:right="40"/>
      </w:pPr>
      <w:r>
        <w:t>4.2.4.1</w:t>
      </w:r>
      <w:r>
        <w:rPr>
          <w:rFonts w:ascii="Arial" w:eastAsia="Arial" w:hAnsi="Arial" w:cs="Arial"/>
        </w:rPr>
        <w:t xml:space="preserve"> </w:t>
      </w:r>
      <w:r>
        <w:t xml:space="preserve">After loading, railcar end doors must be closed and secured with appropriate seals. Seal numbers are to be recorded by railcar number. </w:t>
      </w:r>
    </w:p>
    <w:p w14:paraId="09E25509" w14:textId="77777777" w:rsidR="00083482" w:rsidRDefault="00D63FC0">
      <w:pPr>
        <w:ind w:left="859" w:right="40"/>
      </w:pPr>
      <w:r>
        <w:t>4.2.4.2</w:t>
      </w:r>
      <w:r>
        <w:rPr>
          <w:rFonts w:ascii="Arial" w:eastAsia="Arial" w:hAnsi="Arial" w:cs="Arial"/>
        </w:rPr>
        <w:t xml:space="preserve"> </w:t>
      </w:r>
      <w:r>
        <w:t xml:space="preserve">Green seals are used to indicate the front of the railcar or the end of the railcar that the motor vehicle is facing. </w:t>
      </w:r>
    </w:p>
    <w:p w14:paraId="4AE4F8AF" w14:textId="77777777" w:rsidR="00083482" w:rsidRDefault="00D63FC0">
      <w:pPr>
        <w:tabs>
          <w:tab w:val="center" w:pos="4806"/>
        </w:tabs>
        <w:spacing w:after="258"/>
        <w:ind w:left="-15" w:firstLine="0"/>
        <w:jc w:val="left"/>
      </w:pPr>
      <w:r>
        <w:t>4.2.4.3</w:t>
      </w:r>
      <w:r>
        <w:rPr>
          <w:rFonts w:ascii="Arial" w:eastAsia="Arial" w:hAnsi="Arial" w:cs="Arial"/>
        </w:rPr>
        <w:t xml:space="preserve"> </w:t>
      </w:r>
      <w:r>
        <w:rPr>
          <w:rFonts w:ascii="Arial" w:eastAsia="Arial" w:hAnsi="Arial" w:cs="Arial"/>
        </w:rPr>
        <w:tab/>
      </w:r>
      <w:r>
        <w:t xml:space="preserve">Silver or gray seals are used to indicate the back of the railcar or the opposite end of the railcar. </w:t>
      </w:r>
    </w:p>
    <w:p w14:paraId="4D25372D" w14:textId="77777777" w:rsidR="00083482" w:rsidRDefault="00D63FC0">
      <w:pPr>
        <w:pStyle w:val="Heading2"/>
        <w:ind w:left="-5"/>
      </w:pPr>
      <w:r>
        <w:rPr>
          <w:u w:val="none"/>
        </w:rPr>
        <w:t>4.2.5</w:t>
      </w:r>
      <w:r>
        <w:rPr>
          <w:rFonts w:ascii="Arial" w:eastAsia="Arial" w:hAnsi="Arial" w:cs="Arial"/>
          <w:u w:val="none"/>
        </w:rPr>
        <w:t xml:space="preserve"> </w:t>
      </w:r>
      <w:r>
        <w:t>Arriving Trains and Inspection</w:t>
      </w:r>
      <w:r>
        <w:rPr>
          <w:u w:val="none"/>
        </w:rPr>
        <w:t xml:space="preserve"> </w:t>
      </w:r>
    </w:p>
    <w:p w14:paraId="27C29EE1" w14:textId="77777777" w:rsidR="00083482" w:rsidRDefault="00D63FC0">
      <w:pPr>
        <w:ind w:left="859" w:right="40"/>
      </w:pPr>
      <w:r>
        <w:t>4.2.5.1</w:t>
      </w:r>
      <w:r>
        <w:rPr>
          <w:rFonts w:ascii="Arial" w:eastAsia="Arial" w:hAnsi="Arial" w:cs="Arial"/>
        </w:rPr>
        <w:t xml:space="preserve"> </w:t>
      </w:r>
      <w:r>
        <w:t xml:space="preserve">Railcar door seals must be intact upon arrival. If the seals are broken or seal numbers don’t match the railcar, alert the rail terminal operator prior to unloading. </w:t>
      </w:r>
    </w:p>
    <w:p w14:paraId="7055D5EF" w14:textId="77777777" w:rsidR="00083482" w:rsidRDefault="00D63FC0">
      <w:pPr>
        <w:ind w:left="859" w:right="40"/>
      </w:pPr>
      <w:r>
        <w:lastRenderedPageBreak/>
        <w:t>4.2.5.2</w:t>
      </w:r>
      <w:r>
        <w:rPr>
          <w:rFonts w:ascii="Arial" w:eastAsia="Arial" w:hAnsi="Arial" w:cs="Arial"/>
        </w:rPr>
        <w:t xml:space="preserve"> </w:t>
      </w:r>
      <w:r>
        <w:t xml:space="preserve">The initial damage assessment will be performed with vehicles loaded and chocked in the railcars. This inspection is intended to identify any damage to the exterior of the vehicle which could have happened during the rail loading or transit process.  Any damage found onboard must have photos of the damage, and of the rail car deck showing that no vehicles have been removed, and that no chocks have yet been removed.  </w:t>
      </w:r>
      <w:r>
        <w:rPr>
          <w:sz w:val="18"/>
        </w:rPr>
        <w:t xml:space="preserve"> </w:t>
      </w:r>
    </w:p>
    <w:p w14:paraId="27FD1482" w14:textId="77777777" w:rsidR="00083482" w:rsidRDefault="00D63FC0">
      <w:pPr>
        <w:ind w:left="859" w:right="40"/>
      </w:pPr>
      <w:r>
        <w:t>4.2.5.3</w:t>
      </w:r>
      <w:r>
        <w:rPr>
          <w:rFonts w:ascii="Arial" w:eastAsia="Arial" w:hAnsi="Arial" w:cs="Arial"/>
        </w:rPr>
        <w:t xml:space="preserve"> </w:t>
      </w:r>
      <w:r>
        <w:rPr>
          <w:rFonts w:ascii="Arial" w:eastAsia="Arial" w:hAnsi="Arial" w:cs="Arial"/>
        </w:rPr>
        <w:tab/>
      </w:r>
      <w:r>
        <w:t xml:space="preserve">Any damage discovered after the onboard inspection, and prior to chock removal, whether major or minor, shall be the responsibility of the unloading agent. </w:t>
      </w:r>
      <w:r>
        <w:rPr>
          <w:b/>
          <w:i/>
        </w:rPr>
        <w:t xml:space="preserve"> </w:t>
      </w:r>
    </w:p>
    <w:p w14:paraId="33087B3F" w14:textId="77777777" w:rsidR="00083482" w:rsidRDefault="00D63FC0">
      <w:pPr>
        <w:ind w:left="859" w:right="40"/>
      </w:pPr>
      <w:r>
        <w:t>4.2.5.4</w:t>
      </w:r>
      <w:r>
        <w:rPr>
          <w:rFonts w:ascii="Arial" w:eastAsia="Arial" w:hAnsi="Arial" w:cs="Arial"/>
        </w:rPr>
        <w:t xml:space="preserve"> </w:t>
      </w:r>
      <w:r>
        <w:t xml:space="preserve">After the initial damage assessment, vehicles can be unloaded. If transport damage was detected during the initial assessment, the unloading agent must notify Hyundai GLOVIS Claims Department within one (1) business day from inspection completion.   </w:t>
      </w:r>
    </w:p>
    <w:p w14:paraId="676CE651" w14:textId="77777777" w:rsidR="00083482" w:rsidRDefault="00D63FC0">
      <w:pPr>
        <w:tabs>
          <w:tab w:val="center" w:pos="3719"/>
        </w:tabs>
        <w:spacing w:after="38"/>
        <w:ind w:left="-15" w:firstLine="0"/>
        <w:jc w:val="left"/>
      </w:pPr>
      <w:r>
        <w:t>4.2.5.5</w:t>
      </w:r>
      <w:r>
        <w:rPr>
          <w:rFonts w:ascii="Arial" w:eastAsia="Arial" w:hAnsi="Arial" w:cs="Arial"/>
        </w:rPr>
        <w:t xml:space="preserve"> </w:t>
      </w:r>
      <w:r>
        <w:rPr>
          <w:rFonts w:ascii="Arial" w:eastAsia="Arial" w:hAnsi="Arial" w:cs="Arial"/>
        </w:rPr>
        <w:tab/>
      </w:r>
      <w:r>
        <w:t xml:space="preserve">Claims resulting from these exceptions can be filed one of three ways: </w:t>
      </w:r>
    </w:p>
    <w:p w14:paraId="57CCA7BD" w14:textId="77777777" w:rsidR="00083482" w:rsidRDefault="00D63FC0">
      <w:pPr>
        <w:numPr>
          <w:ilvl w:val="0"/>
          <w:numId w:val="8"/>
        </w:numPr>
        <w:spacing w:after="30"/>
        <w:ind w:right="40" w:hanging="360"/>
      </w:pPr>
      <w:r>
        <w:t xml:space="preserve">If the damage is deemed handling-related, the claim will be filed against the origin loading contractor </w:t>
      </w:r>
    </w:p>
    <w:p w14:paraId="614BD03B" w14:textId="77777777" w:rsidR="00083482" w:rsidRDefault="00D63FC0">
      <w:pPr>
        <w:numPr>
          <w:ilvl w:val="0"/>
          <w:numId w:val="8"/>
        </w:numPr>
        <w:spacing w:after="29"/>
        <w:ind w:right="40" w:hanging="360"/>
      </w:pPr>
      <w:r>
        <w:t xml:space="preserve">If the damage is deemed to have occurred while in the destination railroad’s care, the claim will be filed against the destination railroad. </w:t>
      </w:r>
    </w:p>
    <w:p w14:paraId="348047B8" w14:textId="77777777" w:rsidR="00083482" w:rsidRDefault="00D63FC0">
      <w:pPr>
        <w:numPr>
          <w:ilvl w:val="0"/>
          <w:numId w:val="8"/>
        </w:numPr>
        <w:ind w:right="40" w:hanging="360"/>
      </w:pPr>
      <w:r>
        <w:t xml:space="preserve">If there is shared responsibility for the damage, the claim will be shared between the origin and destination railroads. </w:t>
      </w:r>
    </w:p>
    <w:p w14:paraId="384C20FB" w14:textId="77777777" w:rsidR="00083482" w:rsidRDefault="00D63FC0">
      <w:pPr>
        <w:spacing w:after="9"/>
        <w:ind w:left="859" w:right="40"/>
      </w:pPr>
      <w:r>
        <w:t>4.2.5.6</w:t>
      </w:r>
      <w:r>
        <w:rPr>
          <w:rFonts w:ascii="Arial" w:eastAsia="Arial" w:hAnsi="Arial" w:cs="Arial"/>
        </w:rPr>
        <w:t xml:space="preserve"> </w:t>
      </w:r>
      <w:r>
        <w:rPr>
          <w:rFonts w:ascii="Arial" w:eastAsia="Arial" w:hAnsi="Arial" w:cs="Arial"/>
        </w:rPr>
        <w:tab/>
      </w:r>
      <w:r>
        <w:t xml:space="preserve">After the unloading agent handles the vehicle (removal of chocks and driving the vehicle to first point of rest), the unloading agent assumes full responsibility and liability for the vehicle. </w:t>
      </w:r>
      <w:r>
        <w:rPr>
          <w:sz w:val="18"/>
        </w:rPr>
        <w:t xml:space="preserve"> </w:t>
      </w:r>
    </w:p>
    <w:p w14:paraId="5B9A0D6E"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40022368"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2D151C95"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1DF644C4"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BB8D55E"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4CDE3989"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4521411"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5BD874BD"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1A036914"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FE2E5C2"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E94ED84"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268909D"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0080783C"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5B9134D1"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6CA42E67" w14:textId="77777777" w:rsidR="00083482" w:rsidRDefault="00D63FC0">
      <w:pPr>
        <w:spacing w:after="0" w:line="259" w:lineRule="auto"/>
        <w:ind w:left="0" w:firstLine="0"/>
        <w:jc w:val="left"/>
      </w:pPr>
      <w:r>
        <w:rPr>
          <w:rFonts w:ascii="Times New Roman" w:eastAsia="Times New Roman" w:hAnsi="Times New Roman" w:cs="Times New Roman"/>
        </w:rPr>
        <w:t xml:space="preserve"> </w:t>
      </w:r>
    </w:p>
    <w:p w14:paraId="71951582" w14:textId="77777777" w:rsidR="00083482" w:rsidRDefault="00D63FC0">
      <w:pPr>
        <w:pStyle w:val="Heading1"/>
        <w:ind w:left="-5"/>
      </w:pPr>
      <w:r>
        <w:t>5</w:t>
      </w:r>
      <w:r>
        <w:rPr>
          <w:rFonts w:ascii="Arial" w:eastAsia="Arial" w:hAnsi="Arial" w:cs="Arial"/>
        </w:rPr>
        <w:t xml:space="preserve"> </w:t>
      </w:r>
      <w:r>
        <w:t xml:space="preserve">DAMAGED VEHICLE PROCEDURES </w:t>
      </w:r>
    </w:p>
    <w:tbl>
      <w:tblPr>
        <w:tblStyle w:val="TableGrid"/>
        <w:tblW w:w="9059" w:type="dxa"/>
        <w:tblInd w:w="-29" w:type="dxa"/>
        <w:tblCellMar>
          <w:top w:w="32" w:type="dxa"/>
          <w:left w:w="29" w:type="dxa"/>
          <w:right w:w="59" w:type="dxa"/>
        </w:tblCellMar>
        <w:tblLook w:val="04A0" w:firstRow="1" w:lastRow="0" w:firstColumn="1" w:lastColumn="0" w:noHBand="0" w:noVBand="1"/>
      </w:tblPr>
      <w:tblGrid>
        <w:gridCol w:w="461"/>
        <w:gridCol w:w="8598"/>
      </w:tblGrid>
      <w:tr w:rsidR="00083482" w14:paraId="4473B40E" w14:textId="77777777">
        <w:trPr>
          <w:trHeight w:val="298"/>
        </w:trPr>
        <w:tc>
          <w:tcPr>
            <w:tcW w:w="461" w:type="dxa"/>
            <w:tcBorders>
              <w:top w:val="nil"/>
              <w:left w:val="nil"/>
              <w:bottom w:val="nil"/>
              <w:right w:val="nil"/>
            </w:tcBorders>
            <w:shd w:val="clear" w:color="auto" w:fill="000000"/>
          </w:tcPr>
          <w:p w14:paraId="7F67123C" w14:textId="77777777" w:rsidR="00083482" w:rsidRDefault="00D63FC0">
            <w:pPr>
              <w:spacing w:after="0" w:line="259" w:lineRule="auto"/>
              <w:ind w:left="0" w:firstLine="0"/>
            </w:pPr>
            <w:r>
              <w:rPr>
                <w:b/>
                <w:color w:val="FFFFFF"/>
                <w:sz w:val="22"/>
              </w:rPr>
              <w:t>5.1</w:t>
            </w:r>
            <w:r>
              <w:rPr>
                <w:rFonts w:ascii="Arial" w:eastAsia="Arial" w:hAnsi="Arial" w:cs="Arial"/>
                <w:b/>
                <w:color w:val="FFFFFF"/>
                <w:sz w:val="22"/>
              </w:rPr>
              <w:t xml:space="preserve"> </w:t>
            </w:r>
          </w:p>
        </w:tc>
        <w:tc>
          <w:tcPr>
            <w:tcW w:w="8598" w:type="dxa"/>
            <w:tcBorders>
              <w:top w:val="nil"/>
              <w:left w:val="nil"/>
              <w:bottom w:val="nil"/>
              <w:right w:val="nil"/>
            </w:tcBorders>
            <w:shd w:val="clear" w:color="auto" w:fill="000000"/>
          </w:tcPr>
          <w:p w14:paraId="30338B4C" w14:textId="77777777" w:rsidR="00083482" w:rsidRDefault="00D63FC0">
            <w:pPr>
              <w:spacing w:after="0" w:line="259" w:lineRule="auto"/>
              <w:ind w:left="115" w:firstLine="0"/>
              <w:jc w:val="left"/>
            </w:pPr>
            <w:r>
              <w:rPr>
                <w:b/>
                <w:color w:val="FFFFFF"/>
                <w:sz w:val="22"/>
              </w:rPr>
              <w:t xml:space="preserve">General Policy </w:t>
            </w:r>
          </w:p>
        </w:tc>
      </w:tr>
    </w:tbl>
    <w:p w14:paraId="25CF67F0" w14:textId="77777777" w:rsidR="00083482" w:rsidRDefault="00D63FC0">
      <w:pPr>
        <w:pStyle w:val="Heading2"/>
        <w:ind w:left="-5"/>
      </w:pPr>
      <w:r>
        <w:rPr>
          <w:u w:val="none"/>
        </w:rPr>
        <w:t>5.1.1</w:t>
      </w:r>
      <w:r>
        <w:rPr>
          <w:rFonts w:ascii="Arial" w:eastAsia="Arial" w:hAnsi="Arial" w:cs="Arial"/>
          <w:u w:val="none"/>
        </w:rPr>
        <w:t xml:space="preserve"> </w:t>
      </w:r>
      <w:r>
        <w:t>AIAG Damage Coding</w:t>
      </w:r>
      <w:r>
        <w:rPr>
          <w:u w:val="none"/>
        </w:rPr>
        <w:t xml:space="preserve"> </w:t>
      </w:r>
    </w:p>
    <w:p w14:paraId="20D3166A" w14:textId="77777777" w:rsidR="00083482" w:rsidRDefault="00D63FC0">
      <w:pPr>
        <w:ind w:left="859" w:right="40"/>
      </w:pPr>
      <w:r>
        <w:t>5.1.1.1</w:t>
      </w:r>
      <w:r>
        <w:rPr>
          <w:rFonts w:ascii="Arial" w:eastAsia="Arial" w:hAnsi="Arial" w:cs="Arial"/>
        </w:rPr>
        <w:t xml:space="preserve"> </w:t>
      </w:r>
      <w:r>
        <w:t xml:space="preserve">The AIAG damage coding system is the industry inspection standard and is used by Hyundai GLOVIS. Therefore, all Hyundai GLOVIS contractors are required to use the AIAG damage coding system. </w:t>
      </w:r>
    </w:p>
    <w:p w14:paraId="5D0FAB23" w14:textId="77777777" w:rsidR="00083482" w:rsidRDefault="00D63FC0">
      <w:pPr>
        <w:ind w:left="859" w:right="40"/>
      </w:pPr>
      <w:r>
        <w:t>5.1.1.2</w:t>
      </w:r>
      <w:r>
        <w:rPr>
          <w:rFonts w:ascii="Arial" w:eastAsia="Arial" w:hAnsi="Arial" w:cs="Arial"/>
        </w:rPr>
        <w:t xml:space="preserve"> </w:t>
      </w:r>
      <w:r>
        <w:t xml:space="preserve">The condition of the vehicle must be reported to the Hyundai GLOVIS Claims Management System (GCMS) using the </w:t>
      </w:r>
      <w:proofErr w:type="gramStart"/>
      <w:r>
        <w:t>five digit</w:t>
      </w:r>
      <w:proofErr w:type="gramEnd"/>
      <w:r>
        <w:t xml:space="preserve"> damage coding system. These codes can be found in APPENDIX E. Code cards may be purchased from the AIAG website (http://www.aiag.org) under product code (DMG-1) Global Vehicle Damage Codes Laminated Cards. </w:t>
      </w:r>
    </w:p>
    <w:p w14:paraId="3D253442" w14:textId="77777777" w:rsidR="00083482" w:rsidRDefault="00D63FC0">
      <w:pPr>
        <w:spacing w:after="249"/>
        <w:ind w:left="859" w:right="40"/>
      </w:pPr>
      <w:r>
        <w:t>5.1.1.3</w:t>
      </w:r>
      <w:r>
        <w:rPr>
          <w:rFonts w:ascii="Arial" w:eastAsia="Arial" w:hAnsi="Arial" w:cs="Arial"/>
        </w:rPr>
        <w:t xml:space="preserve"> </w:t>
      </w:r>
      <w:r>
        <w:t xml:space="preserve">Inspections must be completed and transmitted within one (1) business day (Monday through Friday) of receipt, except for vehicles arriving at First Point of Rest (FPOR) where the inspection and transmittal of exceptions must be completed within two (2) business days from the date on which </w:t>
      </w:r>
      <w:r>
        <w:lastRenderedPageBreak/>
        <w:t xml:space="preserve">vehicles are unloaded and released to the port.  The actual inspection date sent to GCMS must be the date the vehicle was inspected. </w:t>
      </w:r>
    </w:p>
    <w:p w14:paraId="575299F2" w14:textId="77777777" w:rsidR="00083482" w:rsidRDefault="00D63FC0">
      <w:pPr>
        <w:pStyle w:val="Heading2"/>
        <w:ind w:left="-5"/>
      </w:pPr>
      <w:r>
        <w:rPr>
          <w:u w:val="none"/>
        </w:rPr>
        <w:t>5.1.2</w:t>
      </w:r>
      <w:r>
        <w:rPr>
          <w:rFonts w:ascii="Arial" w:eastAsia="Arial" w:hAnsi="Arial" w:cs="Arial"/>
          <w:u w:val="none"/>
        </w:rPr>
        <w:t xml:space="preserve"> </w:t>
      </w:r>
      <w:r>
        <w:t>Chain of Custody</w:t>
      </w:r>
      <w:r>
        <w:rPr>
          <w:u w:val="none"/>
        </w:rPr>
        <w:t xml:space="preserve"> </w:t>
      </w:r>
    </w:p>
    <w:p w14:paraId="16E8CE2E" w14:textId="77777777" w:rsidR="00083482" w:rsidRDefault="00D63FC0">
      <w:pPr>
        <w:ind w:left="859" w:right="40"/>
      </w:pPr>
      <w:r>
        <w:t>5.1.2.1</w:t>
      </w:r>
      <w:r>
        <w:rPr>
          <w:rFonts w:ascii="Arial" w:eastAsia="Arial" w:hAnsi="Arial" w:cs="Arial"/>
        </w:rPr>
        <w:t xml:space="preserve"> </w:t>
      </w:r>
      <w:r>
        <w:t xml:space="preserve">The chain of custody establishes damage liability.  Reporting an incident or issue does not determine liability. Chain of custody is established when two parties have a verifiable means to inspect a vehicle for damage, mutilation, or missing parts when accepting the vehicle from one another. Vehicle chain of custody is established through vehicle inspections. Railcar chain of custody is established by the original undamaged seals.  </w:t>
      </w:r>
    </w:p>
    <w:p w14:paraId="7C3A7873" w14:textId="77777777" w:rsidR="00083482" w:rsidRDefault="00D63FC0">
      <w:pPr>
        <w:spacing w:after="249"/>
        <w:ind w:left="859" w:right="40"/>
      </w:pPr>
      <w:r>
        <w:t>5.1.2.2</w:t>
      </w:r>
      <w:r>
        <w:rPr>
          <w:rFonts w:ascii="Arial" w:eastAsia="Arial" w:hAnsi="Arial" w:cs="Arial"/>
        </w:rPr>
        <w:t xml:space="preserve"> </w:t>
      </w:r>
      <w:r>
        <w:t xml:space="preserve">If a vehicle is noted as damaged by the receiving party, accountability lies with the delivering party until proven otherwise.  </w:t>
      </w:r>
    </w:p>
    <w:p w14:paraId="6A2BC764" w14:textId="77777777" w:rsidR="00083482" w:rsidRDefault="00D63FC0">
      <w:pPr>
        <w:pStyle w:val="Heading2"/>
        <w:ind w:left="-5"/>
      </w:pPr>
      <w:r>
        <w:rPr>
          <w:u w:val="none"/>
        </w:rPr>
        <w:t>5.1.3</w:t>
      </w:r>
      <w:r>
        <w:rPr>
          <w:rFonts w:ascii="Arial" w:eastAsia="Arial" w:hAnsi="Arial" w:cs="Arial"/>
          <w:u w:val="none"/>
        </w:rPr>
        <w:t xml:space="preserve"> </w:t>
      </w:r>
      <w:r>
        <w:t>Damage Defined</w:t>
      </w:r>
      <w:r>
        <w:rPr>
          <w:u w:val="none"/>
        </w:rPr>
        <w:t xml:space="preserve"> </w:t>
      </w:r>
    </w:p>
    <w:p w14:paraId="2C8D2BA9" w14:textId="77777777" w:rsidR="00083482" w:rsidRDefault="00D63FC0">
      <w:pPr>
        <w:spacing w:after="28"/>
        <w:ind w:left="859" w:right="40"/>
      </w:pPr>
      <w:r>
        <w:t>5.1.3.1</w:t>
      </w:r>
      <w:r>
        <w:rPr>
          <w:rFonts w:ascii="Arial" w:eastAsia="Arial" w:hAnsi="Arial" w:cs="Arial"/>
        </w:rPr>
        <w:t xml:space="preserve"> </w:t>
      </w:r>
      <w:r>
        <w:t xml:space="preserve">Damage is typically caused by physical impact, abrasion, forced entry, or excessive soiling which are charged to carriers. Damage must be noted on the carrier’s delivery documents. Some common examples include but are not limited to: </w:t>
      </w:r>
    </w:p>
    <w:p w14:paraId="3ED0AE30" w14:textId="77777777" w:rsidR="00083482" w:rsidRDefault="00D63FC0">
      <w:pPr>
        <w:numPr>
          <w:ilvl w:val="0"/>
          <w:numId w:val="9"/>
        </w:numPr>
        <w:spacing w:after="1"/>
        <w:ind w:right="40" w:hanging="360"/>
      </w:pPr>
      <w:r>
        <w:t xml:space="preserve">Undercarriage damage </w:t>
      </w:r>
    </w:p>
    <w:p w14:paraId="66B73F54" w14:textId="77777777" w:rsidR="00083482" w:rsidRDefault="00D63FC0">
      <w:pPr>
        <w:numPr>
          <w:ilvl w:val="0"/>
          <w:numId w:val="9"/>
        </w:numPr>
        <w:spacing w:after="0"/>
        <w:ind w:right="40" w:hanging="360"/>
      </w:pPr>
      <w:r>
        <w:t xml:space="preserve">Interior damage or contamination (grease) </w:t>
      </w:r>
    </w:p>
    <w:p w14:paraId="1F0555D4" w14:textId="77777777" w:rsidR="00083482" w:rsidRDefault="00D63FC0">
      <w:pPr>
        <w:numPr>
          <w:ilvl w:val="0"/>
          <w:numId w:val="9"/>
        </w:numPr>
        <w:spacing w:after="1"/>
        <w:ind w:right="40" w:hanging="360"/>
      </w:pPr>
      <w:r>
        <w:t xml:space="preserve">Impact to exterior panels </w:t>
      </w:r>
    </w:p>
    <w:p w14:paraId="2ABA7777" w14:textId="77777777" w:rsidR="00083482" w:rsidRDefault="00D63FC0">
      <w:pPr>
        <w:numPr>
          <w:ilvl w:val="0"/>
          <w:numId w:val="9"/>
        </w:numPr>
        <w:spacing w:after="1"/>
        <w:ind w:right="40" w:hanging="360"/>
      </w:pPr>
      <w:r>
        <w:t xml:space="preserve">Tire and wheel damage </w:t>
      </w:r>
    </w:p>
    <w:p w14:paraId="4E85D4B7" w14:textId="77777777" w:rsidR="00083482" w:rsidRDefault="00D63FC0">
      <w:pPr>
        <w:numPr>
          <w:ilvl w:val="0"/>
          <w:numId w:val="9"/>
        </w:numPr>
        <w:spacing w:after="198"/>
        <w:ind w:right="40" w:hanging="360"/>
      </w:pPr>
      <w:r>
        <w:t xml:space="preserve">Glass scratched, chipped, or broken </w:t>
      </w:r>
    </w:p>
    <w:p w14:paraId="7F3E4B11" w14:textId="77777777" w:rsidR="00083482" w:rsidRDefault="00D63FC0">
      <w:pPr>
        <w:spacing w:after="30"/>
        <w:ind w:left="859" w:right="40"/>
      </w:pPr>
      <w:r>
        <w:t>5.1.3.2</w:t>
      </w:r>
      <w:r>
        <w:rPr>
          <w:rFonts w:ascii="Arial" w:eastAsia="Arial" w:hAnsi="Arial" w:cs="Arial"/>
        </w:rPr>
        <w:t xml:space="preserve"> </w:t>
      </w:r>
      <w:r>
        <w:rPr>
          <w:rFonts w:ascii="Arial" w:eastAsia="Arial" w:hAnsi="Arial" w:cs="Arial"/>
        </w:rPr>
        <w:tab/>
      </w:r>
      <w:r>
        <w:t xml:space="preserve">Missing items are not considered damage but are carrier liable. Missing items must be noted on the carrier’s delivery documents. Some common examples include: </w:t>
      </w:r>
    </w:p>
    <w:p w14:paraId="13D2BC2C" w14:textId="77777777" w:rsidR="00083482" w:rsidRDefault="00D63FC0">
      <w:pPr>
        <w:numPr>
          <w:ilvl w:val="0"/>
          <w:numId w:val="9"/>
        </w:numPr>
        <w:spacing w:after="0"/>
        <w:ind w:right="40" w:hanging="360"/>
      </w:pPr>
      <w:r>
        <w:t xml:space="preserve">Keys and key FOBS </w:t>
      </w:r>
    </w:p>
    <w:p w14:paraId="1689942B" w14:textId="77777777" w:rsidR="00083482" w:rsidRDefault="00D63FC0">
      <w:pPr>
        <w:numPr>
          <w:ilvl w:val="0"/>
          <w:numId w:val="9"/>
        </w:numPr>
        <w:spacing w:after="0"/>
        <w:ind w:right="40" w:hanging="360"/>
      </w:pPr>
      <w:r>
        <w:t xml:space="preserve">Owner’s manuals </w:t>
      </w:r>
    </w:p>
    <w:p w14:paraId="3705E13B" w14:textId="77777777" w:rsidR="00083482" w:rsidRDefault="00D63FC0">
      <w:pPr>
        <w:numPr>
          <w:ilvl w:val="0"/>
          <w:numId w:val="9"/>
        </w:numPr>
        <w:spacing w:after="1"/>
        <w:ind w:right="40" w:hanging="360"/>
      </w:pPr>
      <w:r>
        <w:t xml:space="preserve">SD Cards </w:t>
      </w:r>
    </w:p>
    <w:p w14:paraId="779E6354" w14:textId="77777777" w:rsidR="00083482" w:rsidRDefault="00D63FC0">
      <w:pPr>
        <w:numPr>
          <w:ilvl w:val="0"/>
          <w:numId w:val="9"/>
        </w:numPr>
        <w:spacing w:after="0"/>
        <w:ind w:right="40" w:hanging="360"/>
      </w:pPr>
      <w:r>
        <w:t xml:space="preserve">iPod Cables </w:t>
      </w:r>
    </w:p>
    <w:p w14:paraId="125597FC" w14:textId="77777777" w:rsidR="00083482" w:rsidRDefault="00D63FC0">
      <w:pPr>
        <w:numPr>
          <w:ilvl w:val="0"/>
          <w:numId w:val="9"/>
        </w:numPr>
        <w:spacing w:after="201"/>
        <w:ind w:right="40" w:hanging="360"/>
      </w:pPr>
      <w:r>
        <w:t xml:space="preserve">Loose accessories listed on </w:t>
      </w:r>
      <w:proofErr w:type="spellStart"/>
      <w:r>
        <w:t>Monroney</w:t>
      </w:r>
      <w:proofErr w:type="spellEnd"/>
      <w:r>
        <w:t xml:space="preserve"> label (</w:t>
      </w:r>
      <w:proofErr w:type="gramStart"/>
      <w:r>
        <w:t>i.e.</w:t>
      </w:r>
      <w:proofErr w:type="gramEnd"/>
      <w:r>
        <w:t xml:space="preserve"> floor mats) </w:t>
      </w:r>
    </w:p>
    <w:p w14:paraId="78B46BCB" w14:textId="77777777" w:rsidR="00083482" w:rsidRDefault="00D63FC0">
      <w:pPr>
        <w:spacing w:after="28"/>
        <w:ind w:left="859" w:right="37"/>
        <w:jc w:val="left"/>
      </w:pPr>
      <w:r>
        <w:t>5.1.3.3</w:t>
      </w:r>
      <w:r>
        <w:rPr>
          <w:rFonts w:ascii="Arial" w:eastAsia="Arial" w:hAnsi="Arial" w:cs="Arial"/>
        </w:rPr>
        <w:t xml:space="preserve"> </w:t>
      </w:r>
      <w:r>
        <w:rPr>
          <w:rFonts w:ascii="Arial" w:eastAsia="Arial" w:hAnsi="Arial" w:cs="Arial"/>
        </w:rPr>
        <w:tab/>
      </w:r>
      <w:r>
        <w:t xml:space="preserve">Defects are created in the assembly process and are not transportation claims. Defects are not a carrier liability and </w:t>
      </w:r>
      <w:r>
        <w:rPr>
          <w:u w:val="single" w:color="000000"/>
        </w:rPr>
        <w:t>not</w:t>
      </w:r>
      <w:r>
        <w:t xml:space="preserve"> noted on carrier’s delivery documents. Some common examples include but are not limited to: </w:t>
      </w:r>
    </w:p>
    <w:p w14:paraId="3C98555D" w14:textId="77777777" w:rsidR="00083482" w:rsidRDefault="00D63FC0">
      <w:pPr>
        <w:numPr>
          <w:ilvl w:val="0"/>
          <w:numId w:val="9"/>
        </w:numPr>
        <w:spacing w:after="1"/>
        <w:ind w:right="40" w:hanging="360"/>
      </w:pPr>
      <w:r>
        <w:t xml:space="preserve">Wavy sheet metal </w:t>
      </w:r>
    </w:p>
    <w:p w14:paraId="3B0FAC20" w14:textId="77777777" w:rsidR="00083482" w:rsidRDefault="00D63FC0">
      <w:pPr>
        <w:numPr>
          <w:ilvl w:val="0"/>
          <w:numId w:val="9"/>
        </w:numPr>
        <w:spacing w:after="1"/>
        <w:ind w:right="40" w:hanging="360"/>
      </w:pPr>
      <w:r>
        <w:t xml:space="preserve">Paint runs, over spray, or blisters </w:t>
      </w:r>
    </w:p>
    <w:p w14:paraId="634B0B35" w14:textId="77777777" w:rsidR="00083482" w:rsidRDefault="00D63FC0">
      <w:pPr>
        <w:numPr>
          <w:ilvl w:val="0"/>
          <w:numId w:val="9"/>
        </w:numPr>
        <w:ind w:right="40" w:hanging="360"/>
      </w:pPr>
      <w:r>
        <w:t xml:space="preserve">Any defect under the clear coat </w:t>
      </w:r>
    </w:p>
    <w:p w14:paraId="50F9EA50" w14:textId="77777777" w:rsidR="00083482" w:rsidRDefault="00D63FC0">
      <w:pPr>
        <w:numPr>
          <w:ilvl w:val="0"/>
          <w:numId w:val="9"/>
        </w:numPr>
        <w:spacing w:after="1"/>
        <w:ind w:right="40" w:hanging="360"/>
      </w:pPr>
      <w:r>
        <w:t xml:space="preserve">Injection molding recesses or indentions </w:t>
      </w:r>
    </w:p>
    <w:p w14:paraId="1E9ED4C8" w14:textId="77777777" w:rsidR="00083482" w:rsidRDefault="00D63FC0">
      <w:pPr>
        <w:numPr>
          <w:ilvl w:val="0"/>
          <w:numId w:val="9"/>
        </w:numPr>
        <w:ind w:right="40" w:hanging="360"/>
      </w:pPr>
      <w:r>
        <w:t xml:space="preserve">Incorrect parts or accessories </w:t>
      </w:r>
    </w:p>
    <w:p w14:paraId="4E55CEB4" w14:textId="77777777" w:rsidR="00083482" w:rsidRDefault="00D63FC0">
      <w:pPr>
        <w:pStyle w:val="Heading2"/>
        <w:ind w:left="-5"/>
      </w:pPr>
      <w:r>
        <w:rPr>
          <w:u w:val="none"/>
        </w:rPr>
        <w:t>5.1.4</w:t>
      </w:r>
      <w:r>
        <w:rPr>
          <w:rFonts w:ascii="Arial" w:eastAsia="Arial" w:hAnsi="Arial" w:cs="Arial"/>
          <w:u w:val="none"/>
        </w:rPr>
        <w:t xml:space="preserve"> </w:t>
      </w:r>
      <w:r>
        <w:t>Repair Authority</w:t>
      </w:r>
      <w:r>
        <w:rPr>
          <w:u w:val="none"/>
        </w:rPr>
        <w:t xml:space="preserve"> </w:t>
      </w:r>
    </w:p>
    <w:p w14:paraId="4CE7A542" w14:textId="77777777" w:rsidR="00083482" w:rsidRDefault="00D63FC0">
      <w:pPr>
        <w:ind w:left="859" w:right="40"/>
      </w:pPr>
      <w:r>
        <w:t>5.1.4.1</w:t>
      </w:r>
      <w:r>
        <w:rPr>
          <w:rFonts w:ascii="Arial" w:eastAsia="Arial" w:hAnsi="Arial" w:cs="Arial"/>
        </w:rPr>
        <w:t xml:space="preserve"> </w:t>
      </w:r>
      <w:r>
        <w:t xml:space="preserve">It is strictly forbidden for any Hyundai GLOVIS contractor (vessel owner, stevedore, railroad or rail loading/unloading service provider, port processor or truck carrier) to repair or authorize the repair of any Hyundai or Kia vehicle without written authorization or agreement from Hyundai GLOVIS.  Violations of this policy will result in the contractor assuming liability for the damage, associated repairs, surveys, and transportation costs. If Hyundai GLOVIS is unable to ascertain the extent of the damage prior to the unauthorized repair, the vehicle may be classified as a total loss. The violating contractor will be fully liable.  </w:t>
      </w:r>
    </w:p>
    <w:p w14:paraId="6DBBB4F5" w14:textId="77777777" w:rsidR="00083482" w:rsidRDefault="00D63FC0">
      <w:pPr>
        <w:spacing w:after="249"/>
        <w:ind w:left="859" w:right="40"/>
      </w:pPr>
      <w:r>
        <w:t>5.1.4.2</w:t>
      </w:r>
      <w:r>
        <w:rPr>
          <w:rFonts w:ascii="Arial" w:eastAsia="Arial" w:hAnsi="Arial" w:cs="Arial"/>
        </w:rPr>
        <w:t xml:space="preserve"> </w:t>
      </w:r>
      <w:r>
        <w:t xml:space="preserve">Authorized repairs must be made by Hyundai GLOVIS approved repair facilities. Contact the Hyundai GLOVIS Claims Department for the nearest approved repair facility. </w:t>
      </w:r>
    </w:p>
    <w:p w14:paraId="551A0EFE" w14:textId="77777777" w:rsidR="00083482" w:rsidRDefault="00D63FC0">
      <w:pPr>
        <w:spacing w:after="216" w:line="259" w:lineRule="auto"/>
        <w:ind w:left="-5" w:hanging="10"/>
        <w:jc w:val="left"/>
      </w:pPr>
      <w:r>
        <w:rPr>
          <w:b/>
          <w:sz w:val="22"/>
        </w:rPr>
        <w:lastRenderedPageBreak/>
        <w:t>5.1.5</w:t>
      </w:r>
      <w:r>
        <w:rPr>
          <w:rFonts w:ascii="Arial" w:eastAsia="Arial" w:hAnsi="Arial" w:cs="Arial"/>
          <w:b/>
          <w:sz w:val="22"/>
        </w:rPr>
        <w:t xml:space="preserve"> </w:t>
      </w:r>
      <w:r>
        <w:rPr>
          <w:b/>
          <w:sz w:val="22"/>
          <w:u w:val="single" w:color="000000"/>
        </w:rPr>
        <w:t>No Starts and Other Conditions</w:t>
      </w:r>
      <w:r>
        <w:rPr>
          <w:b/>
          <w:sz w:val="22"/>
        </w:rPr>
        <w:t xml:space="preserve"> – </w:t>
      </w:r>
      <w:r>
        <w:rPr>
          <w:sz w:val="22"/>
        </w:rPr>
        <w:t>See APPENDIX D</w:t>
      </w:r>
      <w:r>
        <w:rPr>
          <w:b/>
          <w:sz w:val="22"/>
        </w:rPr>
        <w:t xml:space="preserve"> </w:t>
      </w:r>
    </w:p>
    <w:p w14:paraId="63BE0701" w14:textId="77777777" w:rsidR="00083482" w:rsidRDefault="00D63FC0">
      <w:pPr>
        <w:pStyle w:val="Heading2"/>
        <w:ind w:left="-5"/>
      </w:pPr>
      <w:r>
        <w:rPr>
          <w:u w:val="none"/>
        </w:rPr>
        <w:t>5.1.6</w:t>
      </w:r>
      <w:r>
        <w:rPr>
          <w:rFonts w:ascii="Arial" w:eastAsia="Arial" w:hAnsi="Arial" w:cs="Arial"/>
          <w:u w:val="none"/>
        </w:rPr>
        <w:t xml:space="preserve"> </w:t>
      </w:r>
      <w:r>
        <w:t>Flat Tires</w:t>
      </w:r>
      <w:r>
        <w:rPr>
          <w:u w:val="none"/>
        </w:rPr>
        <w:t xml:space="preserve"> </w:t>
      </w:r>
    </w:p>
    <w:p w14:paraId="0C1F9E50" w14:textId="77777777" w:rsidR="00083482" w:rsidRDefault="00D63FC0">
      <w:pPr>
        <w:ind w:left="859" w:right="40"/>
      </w:pPr>
      <w:r>
        <w:t>5.1.6.1</w:t>
      </w:r>
      <w:r>
        <w:rPr>
          <w:rFonts w:ascii="Arial" w:eastAsia="Arial" w:hAnsi="Arial" w:cs="Arial"/>
        </w:rPr>
        <w:t xml:space="preserve"> </w:t>
      </w:r>
      <w:r>
        <w:rPr>
          <w:rFonts w:ascii="Arial" w:eastAsia="Arial" w:hAnsi="Arial" w:cs="Arial"/>
        </w:rPr>
        <w:tab/>
      </w:r>
      <w:r>
        <w:t xml:space="preserve">Contractors will not attempt to repair or change a flat tire. See paragraph 5.1.6.5 for the only exception.  </w:t>
      </w:r>
    </w:p>
    <w:p w14:paraId="34091A96" w14:textId="77777777" w:rsidR="00083482" w:rsidRDefault="00D63FC0">
      <w:pPr>
        <w:ind w:left="859" w:right="40"/>
      </w:pPr>
      <w:r>
        <w:t>5.1.6.2</w:t>
      </w:r>
      <w:r>
        <w:rPr>
          <w:rFonts w:ascii="Arial" w:eastAsia="Arial" w:hAnsi="Arial" w:cs="Arial"/>
        </w:rPr>
        <w:t xml:space="preserve"> </w:t>
      </w:r>
      <w:r>
        <w:t xml:space="preserve">Vehicles are NOT to be driven on flat tires.  Flat tires are treated like any other vehicle body damage and reported in the same manner. Any repairs or replacements will be completed by an authorized tire repair service. Contact the Hyundai GLOVIS Claims Department for disposition instructions. </w:t>
      </w:r>
    </w:p>
    <w:p w14:paraId="5C4DB6D2" w14:textId="77777777" w:rsidR="00083482" w:rsidRDefault="00D63FC0">
      <w:pPr>
        <w:ind w:left="859" w:right="40"/>
      </w:pPr>
      <w:r>
        <w:t>5.1.6.3</w:t>
      </w:r>
      <w:r>
        <w:rPr>
          <w:rFonts w:ascii="Arial" w:eastAsia="Arial" w:hAnsi="Arial" w:cs="Arial"/>
        </w:rPr>
        <w:t xml:space="preserve"> </w:t>
      </w:r>
      <w:r>
        <w:t xml:space="preserve">Flat or damaged tires may never be patched, </w:t>
      </w:r>
      <w:proofErr w:type="gramStart"/>
      <w:r>
        <w:t>plugged</w:t>
      </w:r>
      <w:proofErr w:type="gramEnd"/>
      <w:r>
        <w:t xml:space="preserve"> or repaired. Damaged tires must be replaced with the same OEM tire.  If the spare tire is used to move the vehicle, the spare tire must be replaced as well.  </w:t>
      </w:r>
    </w:p>
    <w:p w14:paraId="2C6B7753" w14:textId="77777777" w:rsidR="00083482" w:rsidRDefault="00D63FC0">
      <w:pPr>
        <w:tabs>
          <w:tab w:val="center" w:pos="4092"/>
        </w:tabs>
        <w:ind w:left="-15" w:firstLine="0"/>
        <w:jc w:val="left"/>
      </w:pPr>
      <w:r>
        <w:t>5.1.6.4</w:t>
      </w:r>
      <w:r>
        <w:rPr>
          <w:rFonts w:ascii="Arial" w:eastAsia="Arial" w:hAnsi="Arial" w:cs="Arial"/>
        </w:rPr>
        <w:t xml:space="preserve"> </w:t>
      </w:r>
      <w:r>
        <w:rPr>
          <w:rFonts w:ascii="Arial" w:eastAsia="Arial" w:hAnsi="Arial" w:cs="Arial"/>
        </w:rPr>
        <w:tab/>
      </w:r>
      <w:r>
        <w:t xml:space="preserve">Never use the vehicles Tire Mobility Kit (TMK) to inflate a damaged or flat tire.  </w:t>
      </w:r>
    </w:p>
    <w:p w14:paraId="31CD673F" w14:textId="77777777" w:rsidR="00083482" w:rsidRDefault="00D63FC0">
      <w:pPr>
        <w:ind w:left="859" w:right="40"/>
      </w:pPr>
      <w:r>
        <w:t>5.1.6.5</w:t>
      </w:r>
      <w:r>
        <w:rPr>
          <w:rFonts w:ascii="Arial" w:eastAsia="Arial" w:hAnsi="Arial" w:cs="Arial"/>
        </w:rPr>
        <w:t xml:space="preserve"> </w:t>
      </w:r>
      <w:r>
        <w:t xml:space="preserve">If a vehicle is in-transit waiting to be unloaded and has a flat tire, the unloading agent may use an air compressor (Aerosol tire sealant kits are not considered air compressors and are never allowed at any time) to fill the tire with air </w:t>
      </w:r>
      <w:proofErr w:type="gramStart"/>
      <w:r>
        <w:t>in order to</w:t>
      </w:r>
      <w:proofErr w:type="gramEnd"/>
      <w:r>
        <w:t xml:space="preserve"> unload it. If the tire is punctured or cut so that it cannot be filled with air, the unloading agent may use the facilities spare tire and jack, not the vehicle’s spare tire and jack. This is the only instance when a contractor is authorized to change a tire. Report the damage as an exception,</w:t>
      </w:r>
      <w:r>
        <w:rPr>
          <w:rFonts w:ascii="Calibri" w:eastAsia="Calibri" w:hAnsi="Calibri" w:cs="Calibri"/>
        </w:rPr>
        <w:t xml:space="preserve"> </w:t>
      </w:r>
      <w:r>
        <w:t>per rail or truck procedures in prior sections, to the Hyundai GLOVIS claims department</w:t>
      </w:r>
      <w:r>
        <w:rPr>
          <w:color w:val="FF0000"/>
        </w:rPr>
        <w:t xml:space="preserve"> </w:t>
      </w:r>
      <w:r>
        <w:t>within one (1) business day of discovery of exception.</w:t>
      </w:r>
      <w:r>
        <w:rPr>
          <w:rFonts w:ascii="Calibri" w:eastAsia="Calibri" w:hAnsi="Calibri" w:cs="Calibri"/>
          <w:b/>
          <w:i/>
          <w:color w:val="FF0000"/>
        </w:rPr>
        <w:t xml:space="preserve"> </w:t>
      </w:r>
      <w:r>
        <w:t xml:space="preserve"> </w:t>
      </w:r>
    </w:p>
    <w:p w14:paraId="2FFEA94A" w14:textId="77777777" w:rsidR="00083482" w:rsidRDefault="00D63FC0">
      <w:pPr>
        <w:spacing w:after="249"/>
        <w:ind w:left="859" w:right="40"/>
      </w:pPr>
      <w:r>
        <w:t>5.1.6.6</w:t>
      </w:r>
      <w:r>
        <w:rPr>
          <w:rFonts w:ascii="Arial" w:eastAsia="Arial" w:hAnsi="Arial" w:cs="Arial"/>
        </w:rPr>
        <w:t xml:space="preserve"> </w:t>
      </w:r>
      <w:r>
        <w:t xml:space="preserve">Any vehicle that has been resting on its undercarriage must be reported. Tires are not salvageable and cannot be requested from dealers or repair agents due to liability laws and legal implications. The repair agent or dealer is to render the tires unusable by cutting or puncturing the bead. </w:t>
      </w:r>
    </w:p>
    <w:p w14:paraId="57B147B6" w14:textId="77777777" w:rsidR="00083482" w:rsidRDefault="00D63FC0">
      <w:pPr>
        <w:pStyle w:val="Heading2"/>
        <w:ind w:left="-5"/>
      </w:pPr>
      <w:r>
        <w:rPr>
          <w:u w:val="none"/>
        </w:rPr>
        <w:t>5.1.7</w:t>
      </w:r>
      <w:r>
        <w:rPr>
          <w:rFonts w:ascii="Arial" w:eastAsia="Arial" w:hAnsi="Arial" w:cs="Arial"/>
          <w:u w:val="none"/>
        </w:rPr>
        <w:t xml:space="preserve"> </w:t>
      </w:r>
      <w:r>
        <w:t>Damaged Glass</w:t>
      </w:r>
      <w:r>
        <w:rPr>
          <w:u w:val="none"/>
        </w:rPr>
        <w:t xml:space="preserve">  </w:t>
      </w:r>
    </w:p>
    <w:p w14:paraId="4718E410" w14:textId="77777777" w:rsidR="00083482" w:rsidRDefault="00D63FC0">
      <w:pPr>
        <w:ind w:left="859" w:right="40"/>
      </w:pPr>
      <w:r>
        <w:t>5.1.7.1</w:t>
      </w:r>
      <w:r>
        <w:rPr>
          <w:rFonts w:ascii="Arial" w:eastAsia="Arial" w:hAnsi="Arial" w:cs="Arial"/>
        </w:rPr>
        <w:t xml:space="preserve"> </w:t>
      </w:r>
      <w:r>
        <w:t xml:space="preserve">Damaged, </w:t>
      </w:r>
      <w:proofErr w:type="gramStart"/>
      <w:r>
        <w:t>cracked</w:t>
      </w:r>
      <w:proofErr w:type="gramEnd"/>
      <w:r>
        <w:t xml:space="preserve"> or broken glass is treated like any other vehicle body damage and reported in the same manner. Any repairs or replacements will be completed by an authorized glass repair service. Contact the Hyundai GLOVIS Claims Department for disposition instructions. </w:t>
      </w:r>
    </w:p>
    <w:p w14:paraId="20F21693" w14:textId="77777777" w:rsidR="00083482" w:rsidRDefault="00D63FC0">
      <w:pPr>
        <w:ind w:left="859" w:right="40"/>
      </w:pPr>
      <w:r>
        <w:t>5.1.7.2</w:t>
      </w:r>
      <w:r>
        <w:rPr>
          <w:rFonts w:ascii="Arial" w:eastAsia="Arial" w:hAnsi="Arial" w:cs="Arial"/>
        </w:rPr>
        <w:t xml:space="preserve"> </w:t>
      </w:r>
      <w:r>
        <w:t xml:space="preserve">When damaged glass is discovered, immediate damage mitigation is required by the ramp, VPC or port agent. Place the affected vehicle under a protective awning or inside a building if </w:t>
      </w:r>
    </w:p>
    <w:p w14:paraId="0258DA4D" w14:textId="77777777" w:rsidR="00083482" w:rsidRDefault="00D63FC0">
      <w:pPr>
        <w:ind w:left="864" w:right="40" w:firstLine="0"/>
      </w:pPr>
      <w:r>
        <w:t xml:space="preserve">available.  Cover the damage with a </w:t>
      </w:r>
      <w:proofErr w:type="gramStart"/>
      <w:r>
        <w:t>heavy duty</w:t>
      </w:r>
      <w:proofErr w:type="gramEnd"/>
      <w:r>
        <w:t xml:space="preserve"> material such as a plastic sheet and seal with tape (preferably blue painters tape).   </w:t>
      </w:r>
    </w:p>
    <w:p w14:paraId="25BB67BC" w14:textId="77777777" w:rsidR="00083482" w:rsidRDefault="00D63FC0">
      <w:pPr>
        <w:spacing w:after="252"/>
        <w:ind w:left="859" w:right="40"/>
      </w:pPr>
      <w:r>
        <w:t>5.1.7.3</w:t>
      </w:r>
      <w:r>
        <w:rPr>
          <w:rFonts w:ascii="Arial" w:eastAsia="Arial" w:hAnsi="Arial" w:cs="Arial"/>
        </w:rPr>
        <w:t xml:space="preserve"> </w:t>
      </w:r>
      <w:r>
        <w:t xml:space="preserve">In-transit vehicles may require additional damage mitigation to prevent residual or collateral glass damage to other vehicles.  </w:t>
      </w:r>
    </w:p>
    <w:p w14:paraId="21874DC6" w14:textId="77777777" w:rsidR="00083482" w:rsidRDefault="00D63FC0">
      <w:pPr>
        <w:pStyle w:val="Heading2"/>
        <w:ind w:left="-5"/>
      </w:pPr>
      <w:r>
        <w:rPr>
          <w:u w:val="none"/>
        </w:rPr>
        <w:t>5.1.8</w:t>
      </w:r>
      <w:r>
        <w:rPr>
          <w:rFonts w:ascii="Arial" w:eastAsia="Arial" w:hAnsi="Arial" w:cs="Arial"/>
          <w:u w:val="none"/>
        </w:rPr>
        <w:t xml:space="preserve"> </w:t>
      </w:r>
      <w:r>
        <w:t>Protective Plastic Film (PPF) or Wrap Guard</w:t>
      </w:r>
      <w:r>
        <w:rPr>
          <w:u w:val="none"/>
        </w:rPr>
        <w:t xml:space="preserve"> </w:t>
      </w:r>
    </w:p>
    <w:p w14:paraId="5EBF716E" w14:textId="77777777" w:rsidR="00083482" w:rsidRDefault="00D63FC0">
      <w:pPr>
        <w:ind w:left="859" w:right="40"/>
      </w:pPr>
      <w:r>
        <w:t>5.1.8.1</w:t>
      </w:r>
      <w:r>
        <w:rPr>
          <w:rFonts w:ascii="Arial" w:eastAsia="Arial" w:hAnsi="Arial" w:cs="Arial"/>
        </w:rPr>
        <w:t xml:space="preserve"> </w:t>
      </w:r>
      <w:r>
        <w:rPr>
          <w:rFonts w:ascii="Arial" w:eastAsia="Arial" w:hAnsi="Arial" w:cs="Arial"/>
        </w:rPr>
        <w:tab/>
      </w:r>
      <w:r>
        <w:t xml:space="preserve">PPF or wrap guard is used by OEMs to protect the exterior panels of a vehicle from damage and should remain in place.  </w:t>
      </w:r>
    </w:p>
    <w:p w14:paraId="716F7441" w14:textId="77777777" w:rsidR="00083482" w:rsidRDefault="00D63FC0">
      <w:pPr>
        <w:ind w:left="859" w:right="40"/>
      </w:pPr>
      <w:r>
        <w:t>5.1.8.2</w:t>
      </w:r>
      <w:r>
        <w:rPr>
          <w:rFonts w:ascii="Arial" w:eastAsia="Arial" w:hAnsi="Arial" w:cs="Arial"/>
        </w:rPr>
        <w:t xml:space="preserve"> </w:t>
      </w:r>
      <w:r>
        <w:t>During pre-load inspection and anytime during transport, carriers should remove vehicle PPF or wrap guard if it is loose or not adhering properly to the vehicle. If found at any time during transport, it is recommended to remove the PPF or wrap guard but only when deemed safe to do so by the driver in a safe location.</w:t>
      </w:r>
      <w:r>
        <w:rPr>
          <w:b/>
          <w:i/>
        </w:rPr>
        <w:t xml:space="preserve"> </w:t>
      </w:r>
      <w:r>
        <w:t xml:space="preserve">Loose PPF or wrap guard can cause damage to the vehicle paint finish. </w:t>
      </w:r>
    </w:p>
    <w:p w14:paraId="5BCBE603" w14:textId="77777777" w:rsidR="00083482" w:rsidRDefault="00D63FC0">
      <w:pPr>
        <w:ind w:left="859" w:right="40"/>
      </w:pPr>
      <w:r>
        <w:t>5.1.8.3</w:t>
      </w:r>
      <w:r>
        <w:rPr>
          <w:rFonts w:ascii="Arial" w:eastAsia="Arial" w:hAnsi="Arial" w:cs="Arial"/>
        </w:rPr>
        <w:t xml:space="preserve"> </w:t>
      </w:r>
      <w:r>
        <w:t xml:space="preserve">Prior to loading, if the PPF or wrap guard is damaged, torn, soiled, discolored or dented, it should be </w:t>
      </w:r>
      <w:proofErr w:type="gramStart"/>
      <w:r>
        <w:t>removed</w:t>
      </w:r>
      <w:proofErr w:type="gramEnd"/>
      <w:r>
        <w:t xml:space="preserve"> and the vehicle inspected for damage.  </w:t>
      </w:r>
    </w:p>
    <w:p w14:paraId="3843D96E" w14:textId="77777777" w:rsidR="00083482" w:rsidRDefault="00D63FC0">
      <w:pPr>
        <w:ind w:left="859" w:right="40"/>
      </w:pPr>
      <w:r>
        <w:lastRenderedPageBreak/>
        <w:t>5.1.8.4</w:t>
      </w:r>
      <w:r>
        <w:rPr>
          <w:rFonts w:ascii="Arial" w:eastAsia="Arial" w:hAnsi="Arial" w:cs="Arial"/>
        </w:rPr>
        <w:t xml:space="preserve"> </w:t>
      </w:r>
      <w:r>
        <w:t xml:space="preserve">If a vehicle arrives at the dealership with the PPF damaged, torn, soiled, </w:t>
      </w:r>
      <w:proofErr w:type="gramStart"/>
      <w:r>
        <w:t>discolored</w:t>
      </w:r>
      <w:proofErr w:type="gramEnd"/>
      <w:r>
        <w:t xml:space="preserve"> or dented, the damaged film must be noted on the delivery receipt, a picture of the PPF and its condition on the vehicle must be taken. Only then </w:t>
      </w:r>
      <w:proofErr w:type="gramStart"/>
      <w:r>
        <w:t>can the PPF can</w:t>
      </w:r>
      <w:proofErr w:type="gramEnd"/>
      <w:r>
        <w:t xml:space="preserve"> be removed in the driver’s presence and the damage noted on the delivery receipt. Any damage found at this time is considered transportation damage. </w:t>
      </w:r>
    </w:p>
    <w:p w14:paraId="1DF930B9" w14:textId="77777777" w:rsidR="00083482" w:rsidRDefault="00D63FC0">
      <w:pPr>
        <w:ind w:left="859" w:right="40"/>
      </w:pPr>
      <w:r>
        <w:t>5.1.8.5</w:t>
      </w:r>
      <w:r>
        <w:rPr>
          <w:rFonts w:ascii="Arial" w:eastAsia="Arial" w:hAnsi="Arial" w:cs="Arial"/>
        </w:rPr>
        <w:t xml:space="preserve"> </w:t>
      </w:r>
      <w:r>
        <w:t xml:space="preserve">If a vehicle is delivered to a dealership as a STI delivery (see 3.3.9 for clarification of STI) with the PPF damaged, torn, soiled, </w:t>
      </w:r>
      <w:proofErr w:type="gramStart"/>
      <w:r>
        <w:t>discolored</w:t>
      </w:r>
      <w:proofErr w:type="gramEnd"/>
      <w:r>
        <w:t xml:space="preserve"> or dented, the damaged film must be noted on the delivery receipt, a picture of the PPF and its condition on the vehicle must be taken. Only then can the PPF be </w:t>
      </w:r>
      <w:proofErr w:type="gramStart"/>
      <w:r>
        <w:t>removed</w:t>
      </w:r>
      <w:proofErr w:type="gramEnd"/>
      <w:r>
        <w:t xml:space="preserve"> and the damage noted on the delivery receipt. Any damage found at this time is considered transportation damage and the carrier must be notified in accordance with section 3.3.9.6. </w:t>
      </w:r>
    </w:p>
    <w:p w14:paraId="7BCEE1ED" w14:textId="77777777" w:rsidR="00083482" w:rsidRDefault="00D63FC0">
      <w:pPr>
        <w:tabs>
          <w:tab w:val="center" w:pos="534"/>
          <w:tab w:val="center" w:pos="3838"/>
        </w:tabs>
        <w:ind w:left="-15" w:firstLine="0"/>
        <w:jc w:val="left"/>
      </w:pPr>
      <w:r>
        <w:rPr>
          <w:rFonts w:ascii="Calibri" w:eastAsia="Calibri" w:hAnsi="Calibri" w:cs="Calibri"/>
          <w:sz w:val="22"/>
        </w:rPr>
        <w:tab/>
      </w:r>
      <w:r>
        <w:t>5.1.8.6</w:t>
      </w:r>
      <w:r>
        <w:rPr>
          <w:rFonts w:ascii="Arial" w:eastAsia="Arial" w:hAnsi="Arial" w:cs="Arial"/>
        </w:rPr>
        <w:t xml:space="preserve"> </w:t>
      </w:r>
      <w:r>
        <w:rPr>
          <w:rFonts w:ascii="Arial" w:eastAsia="Arial" w:hAnsi="Arial" w:cs="Arial"/>
        </w:rPr>
        <w:tab/>
      </w:r>
      <w:r>
        <w:t xml:space="preserve">PPF damage does not fall under the concealed damage category. </w:t>
      </w:r>
    </w:p>
    <w:p w14:paraId="4ABE2E31" w14:textId="77777777" w:rsidR="00083482" w:rsidRDefault="00D63FC0">
      <w:pPr>
        <w:ind w:left="859" w:right="40"/>
      </w:pPr>
      <w:r>
        <w:t>5.1.8.7</w:t>
      </w:r>
      <w:r>
        <w:rPr>
          <w:rFonts w:ascii="Arial" w:eastAsia="Arial" w:hAnsi="Arial" w:cs="Arial"/>
        </w:rPr>
        <w:t xml:space="preserve"> </w:t>
      </w:r>
      <w:r>
        <w:t xml:space="preserve">Damage found underneath PPF or wrap guard with no corresponding disturbance to PPF or wrap guard, cannot, in most cases, be assessed as transportation damage. </w:t>
      </w:r>
    </w:p>
    <w:p w14:paraId="7CFEF99F" w14:textId="77777777" w:rsidR="00083482" w:rsidRDefault="00D63FC0">
      <w:pPr>
        <w:spacing w:after="249"/>
        <w:ind w:left="859" w:right="40"/>
      </w:pPr>
      <w:r>
        <w:t>5.1.8.8</w:t>
      </w:r>
      <w:r>
        <w:rPr>
          <w:rFonts w:ascii="Arial" w:eastAsia="Arial" w:hAnsi="Arial" w:cs="Arial"/>
        </w:rPr>
        <w:t xml:space="preserve"> </w:t>
      </w:r>
      <w:r>
        <w:t xml:space="preserve">Plastic wheel covers are not considered PPF or wrap guard and are treated separately from PPF or wrap guard. </w:t>
      </w:r>
    </w:p>
    <w:p w14:paraId="5CBB3136" w14:textId="77777777" w:rsidR="00083482" w:rsidRDefault="00D63FC0">
      <w:pPr>
        <w:pStyle w:val="Heading2"/>
        <w:ind w:left="-5"/>
      </w:pPr>
      <w:r>
        <w:rPr>
          <w:u w:val="none"/>
        </w:rPr>
        <w:t>5.1.9</w:t>
      </w:r>
      <w:r>
        <w:rPr>
          <w:rFonts w:ascii="Arial" w:eastAsia="Arial" w:hAnsi="Arial" w:cs="Arial"/>
          <w:u w:val="none"/>
        </w:rPr>
        <w:t xml:space="preserve"> </w:t>
      </w:r>
      <w:r>
        <w:t>Plastic Wheel Covers</w:t>
      </w:r>
      <w:r>
        <w:rPr>
          <w:u w:val="none"/>
        </w:rPr>
        <w:t xml:space="preserve"> </w:t>
      </w:r>
    </w:p>
    <w:p w14:paraId="145BC68D" w14:textId="77777777" w:rsidR="00083482" w:rsidRDefault="00D63FC0">
      <w:pPr>
        <w:ind w:left="859" w:right="40"/>
      </w:pPr>
      <w:r>
        <w:t>5.1.9.1</w:t>
      </w:r>
      <w:r>
        <w:rPr>
          <w:rFonts w:ascii="Arial" w:eastAsia="Arial" w:hAnsi="Arial" w:cs="Arial"/>
        </w:rPr>
        <w:t xml:space="preserve"> </w:t>
      </w:r>
      <w:r>
        <w:rPr>
          <w:rFonts w:ascii="Arial" w:eastAsia="Arial" w:hAnsi="Arial" w:cs="Arial"/>
        </w:rPr>
        <w:tab/>
      </w:r>
      <w:r>
        <w:t xml:space="preserve">Plastic wheel covers can be removed prior to transportation but any damages found at the </w:t>
      </w:r>
      <w:proofErr w:type="gramStart"/>
      <w:r>
        <w:t>final destination</w:t>
      </w:r>
      <w:proofErr w:type="gramEnd"/>
      <w:r>
        <w:t xml:space="preserve"> on the wheel rims and/or tires become the liability of the carrier. </w:t>
      </w:r>
    </w:p>
    <w:p w14:paraId="1FDCD236" w14:textId="77777777" w:rsidR="00083482" w:rsidRDefault="00D63FC0">
      <w:pPr>
        <w:spacing w:after="227"/>
        <w:ind w:left="859" w:right="37"/>
        <w:jc w:val="left"/>
      </w:pPr>
      <w:r>
        <w:t>5.1.9.2</w:t>
      </w:r>
      <w:r>
        <w:rPr>
          <w:rFonts w:ascii="Arial" w:eastAsia="Arial" w:hAnsi="Arial" w:cs="Arial"/>
        </w:rPr>
        <w:t xml:space="preserve"> </w:t>
      </w:r>
      <w:r>
        <w:rPr>
          <w:rFonts w:ascii="Arial" w:eastAsia="Arial" w:hAnsi="Arial" w:cs="Arial"/>
        </w:rPr>
        <w:tab/>
      </w:r>
      <w:r>
        <w:t xml:space="preserve">If the plastic wheel covers are disturbed or damaged in transit, the wheel covers may be taken off in the driver’s presence but only after a picture of the disturbed plastic cover is taken by the driver. Any damages found must be noted on the delivery receipt. </w:t>
      </w:r>
    </w:p>
    <w:p w14:paraId="757923ED" w14:textId="77777777" w:rsidR="00083482" w:rsidRDefault="00D63FC0">
      <w:pPr>
        <w:spacing w:after="0"/>
        <w:ind w:left="859" w:right="37"/>
        <w:jc w:val="left"/>
      </w:pPr>
      <w:r>
        <w:t>5.1.9.3</w:t>
      </w:r>
      <w:r>
        <w:rPr>
          <w:rFonts w:ascii="Arial" w:eastAsia="Arial" w:hAnsi="Arial" w:cs="Arial"/>
        </w:rPr>
        <w:t xml:space="preserve"> </w:t>
      </w:r>
      <w:r>
        <w:rPr>
          <w:rFonts w:ascii="Arial" w:eastAsia="Arial" w:hAnsi="Arial" w:cs="Arial"/>
        </w:rPr>
        <w:tab/>
      </w:r>
      <w:r>
        <w:t xml:space="preserve">Notating damaged plastic wheel covers on the delivery receipt does not allow the dealer the right to claim damages after the inspection. If the wheel covers are on and not taken off, dealer accepts any possible liability of damages found after the delivery receipt is signed.      </w:t>
      </w:r>
    </w:p>
    <w:tbl>
      <w:tblPr>
        <w:tblStyle w:val="TableGrid"/>
        <w:tblW w:w="9059" w:type="dxa"/>
        <w:tblInd w:w="-29" w:type="dxa"/>
        <w:tblCellMar>
          <w:top w:w="32" w:type="dxa"/>
          <w:right w:w="115" w:type="dxa"/>
        </w:tblCellMar>
        <w:tblLook w:val="04A0" w:firstRow="1" w:lastRow="0" w:firstColumn="1" w:lastColumn="0" w:noHBand="0" w:noVBand="1"/>
      </w:tblPr>
      <w:tblGrid>
        <w:gridCol w:w="605"/>
        <w:gridCol w:w="8454"/>
      </w:tblGrid>
      <w:tr w:rsidR="00083482" w14:paraId="49D36D37" w14:textId="77777777">
        <w:trPr>
          <w:trHeight w:val="298"/>
        </w:trPr>
        <w:tc>
          <w:tcPr>
            <w:tcW w:w="605" w:type="dxa"/>
            <w:tcBorders>
              <w:top w:val="nil"/>
              <w:left w:val="nil"/>
              <w:bottom w:val="nil"/>
              <w:right w:val="nil"/>
            </w:tcBorders>
            <w:shd w:val="clear" w:color="auto" w:fill="000000"/>
          </w:tcPr>
          <w:p w14:paraId="436431C9" w14:textId="77777777" w:rsidR="00083482" w:rsidRDefault="00D63FC0">
            <w:pPr>
              <w:spacing w:after="0" w:line="259" w:lineRule="auto"/>
              <w:ind w:left="29" w:firstLine="0"/>
              <w:jc w:val="left"/>
            </w:pPr>
            <w:r>
              <w:rPr>
                <w:b/>
                <w:color w:val="FFFFFF"/>
                <w:sz w:val="22"/>
              </w:rPr>
              <w:t>5.2</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75D6BB11" w14:textId="77777777" w:rsidR="00083482" w:rsidRDefault="00D63FC0">
            <w:pPr>
              <w:spacing w:after="0" w:line="259" w:lineRule="auto"/>
              <w:ind w:left="0" w:firstLine="0"/>
              <w:jc w:val="left"/>
            </w:pPr>
            <w:r>
              <w:rPr>
                <w:b/>
                <w:color w:val="FFFFFF"/>
                <w:sz w:val="22"/>
              </w:rPr>
              <w:t xml:space="preserve">Damage Classifications </w:t>
            </w:r>
          </w:p>
        </w:tc>
      </w:tr>
    </w:tbl>
    <w:p w14:paraId="4F11C281" w14:textId="77777777" w:rsidR="00083482" w:rsidRDefault="00D63FC0">
      <w:pPr>
        <w:pStyle w:val="Heading2"/>
        <w:ind w:left="-5"/>
      </w:pPr>
      <w:r>
        <w:rPr>
          <w:u w:val="none"/>
        </w:rPr>
        <w:t>5.2.1</w:t>
      </w:r>
      <w:r>
        <w:rPr>
          <w:rFonts w:ascii="Arial" w:eastAsia="Arial" w:hAnsi="Arial" w:cs="Arial"/>
          <w:u w:val="none"/>
        </w:rPr>
        <w:t xml:space="preserve"> </w:t>
      </w:r>
      <w:r>
        <w:t>General</w:t>
      </w:r>
      <w:r>
        <w:rPr>
          <w:u w:val="none"/>
        </w:rPr>
        <w:t xml:space="preserve"> </w:t>
      </w:r>
    </w:p>
    <w:p w14:paraId="775F9B70" w14:textId="77777777" w:rsidR="00083482" w:rsidRDefault="00D63FC0">
      <w:pPr>
        <w:ind w:left="859" w:right="40"/>
      </w:pPr>
      <w:r>
        <w:t>5.2.1.1</w:t>
      </w:r>
      <w:r>
        <w:rPr>
          <w:rFonts w:ascii="Arial" w:eastAsia="Arial" w:hAnsi="Arial" w:cs="Arial"/>
        </w:rPr>
        <w:t xml:space="preserve"> </w:t>
      </w:r>
      <w:r>
        <w:t xml:space="preserve">Hyundai and Kia solely classify vehicle damages based on statutory and legal department liability guidelines. Hyundai and Kia vehicle damages are categorized by three damage classifications.  </w:t>
      </w:r>
    </w:p>
    <w:p w14:paraId="29DB09F4" w14:textId="77777777" w:rsidR="00083482" w:rsidRDefault="00D63FC0">
      <w:pPr>
        <w:ind w:left="859" w:right="40"/>
      </w:pPr>
      <w:r>
        <w:t>5.2.1.2</w:t>
      </w:r>
      <w:r>
        <w:rPr>
          <w:rFonts w:ascii="Arial" w:eastAsia="Arial" w:hAnsi="Arial" w:cs="Arial"/>
        </w:rPr>
        <w:t xml:space="preserve"> </w:t>
      </w:r>
      <w:r>
        <w:t xml:space="preserve">Hyundai GLOVIS will authorize and approve contractors to provide estimates for damage. Auto-processors are contractually approved to provide damage estimates.  </w:t>
      </w:r>
    </w:p>
    <w:p w14:paraId="5319AFA1" w14:textId="77777777" w:rsidR="00083482" w:rsidRDefault="00D63FC0">
      <w:pPr>
        <w:ind w:left="859" w:right="40"/>
      </w:pPr>
      <w:r>
        <w:t>5.2.1.3</w:t>
      </w:r>
      <w:r>
        <w:rPr>
          <w:rFonts w:ascii="Arial" w:eastAsia="Arial" w:hAnsi="Arial" w:cs="Arial"/>
        </w:rPr>
        <w:t xml:space="preserve"> </w:t>
      </w:r>
      <w:r>
        <w:t xml:space="preserve">Damage estimates are the basis for both Hyundai GLOVIS and its customers to classify damaged vehicles.  Therefore, damage estimates become legal documents and the property of Hyundai GLOVIS. </w:t>
      </w:r>
    </w:p>
    <w:p w14:paraId="1B739319" w14:textId="77777777" w:rsidR="00083482" w:rsidRDefault="00D63FC0">
      <w:pPr>
        <w:ind w:left="859" w:right="40"/>
      </w:pPr>
      <w:r>
        <w:t>5.2.1.4</w:t>
      </w:r>
      <w:r>
        <w:rPr>
          <w:rFonts w:ascii="Arial" w:eastAsia="Arial" w:hAnsi="Arial" w:cs="Arial"/>
        </w:rPr>
        <w:t xml:space="preserve"> </w:t>
      </w:r>
      <w:r>
        <w:t xml:space="preserve">Additional damages could be found while the vehicle is being repaired or prepped for repair. If additional damages are found after the initial inspection, a supplemental inspection will be requested. The supplemental inspection may cause a change to the classification of the vehicle.  </w:t>
      </w:r>
    </w:p>
    <w:p w14:paraId="3BDEF73B" w14:textId="77777777" w:rsidR="00083482" w:rsidRDefault="00D63FC0">
      <w:pPr>
        <w:ind w:left="859" w:right="40"/>
      </w:pPr>
      <w:r>
        <w:t>5.2.1.5</w:t>
      </w:r>
      <w:r>
        <w:rPr>
          <w:rFonts w:ascii="Arial" w:eastAsia="Arial" w:hAnsi="Arial" w:cs="Arial"/>
        </w:rPr>
        <w:t xml:space="preserve"> </w:t>
      </w:r>
      <w:r>
        <w:t xml:space="preserve">If a change in classification is warranted, the liable carrier will be liable for all services performed under the original classification as well as the new damage repairs or destruction that was subsequently done prior to the finding of new damages. </w:t>
      </w:r>
    </w:p>
    <w:p w14:paraId="73BF6168" w14:textId="77777777" w:rsidR="00083482" w:rsidRDefault="00D63FC0">
      <w:pPr>
        <w:ind w:left="859" w:right="40"/>
      </w:pPr>
      <w:r>
        <w:t>5.2.1.6</w:t>
      </w:r>
      <w:r>
        <w:rPr>
          <w:rFonts w:ascii="Arial" w:eastAsia="Arial" w:hAnsi="Arial" w:cs="Arial"/>
        </w:rPr>
        <w:t xml:space="preserve"> </w:t>
      </w:r>
      <w:r>
        <w:t xml:space="preserve">Stolen vehicles are considered total loss vehicles and the vendor/carrier that last had possession of the vehicle will be billed the full cost of the vehicle.  </w:t>
      </w:r>
    </w:p>
    <w:p w14:paraId="1008BDDB" w14:textId="77777777" w:rsidR="00083482" w:rsidRDefault="00D63FC0">
      <w:pPr>
        <w:spacing w:after="249"/>
        <w:ind w:left="859" w:right="40"/>
      </w:pPr>
      <w:r>
        <w:lastRenderedPageBreak/>
        <w:t>5.2.1.7</w:t>
      </w:r>
      <w:r>
        <w:rPr>
          <w:rFonts w:ascii="Arial" w:eastAsia="Arial" w:hAnsi="Arial" w:cs="Arial"/>
        </w:rPr>
        <w:t xml:space="preserve"> </w:t>
      </w:r>
      <w:r>
        <w:t>If and when a stolen vehicle is recovered the unit will then be classified and the carrier that was charged the full vehicle cost could incur additional costs if the unit is deemed to be destroyed (</w:t>
      </w:r>
      <w:proofErr w:type="gramStart"/>
      <w:r>
        <w:t>i.e.</w:t>
      </w:r>
      <w:proofErr w:type="gramEnd"/>
      <w:r>
        <w:t xml:space="preserve"> Storage, towing, cleaning, repairs, destruction or other special fees charged in the finding of the vehicle). If the classification is reduced to Class 2, the carrier will be reimbursed the cost of the vehicle less any Class 2 charges, as described in </w:t>
      </w:r>
      <w:r>
        <w:rPr>
          <w:u w:val="single" w:color="000000"/>
        </w:rPr>
        <w:t>5.2.3 Damage Classification 2</w:t>
      </w:r>
      <w:r>
        <w:t xml:space="preserve">. </w:t>
      </w:r>
    </w:p>
    <w:p w14:paraId="3A6843C4" w14:textId="77777777" w:rsidR="00083482" w:rsidRDefault="00D63FC0">
      <w:pPr>
        <w:pStyle w:val="Heading2"/>
        <w:ind w:left="-5"/>
      </w:pPr>
      <w:r>
        <w:rPr>
          <w:u w:val="none"/>
        </w:rPr>
        <w:t>5.2.2</w:t>
      </w:r>
      <w:r>
        <w:rPr>
          <w:rFonts w:ascii="Arial" w:eastAsia="Arial" w:hAnsi="Arial" w:cs="Arial"/>
          <w:u w:val="none"/>
        </w:rPr>
        <w:t xml:space="preserve"> </w:t>
      </w:r>
      <w:r>
        <w:t>Damage Classification 1 (Sold as “NEW”)</w:t>
      </w:r>
      <w:r>
        <w:rPr>
          <w:u w:val="none"/>
        </w:rPr>
        <w:t xml:space="preserve"> </w:t>
      </w:r>
    </w:p>
    <w:p w14:paraId="4CFC7B70" w14:textId="77777777" w:rsidR="00083482" w:rsidRDefault="00D63FC0">
      <w:pPr>
        <w:ind w:left="859" w:right="40"/>
      </w:pPr>
      <w:r>
        <w:t>5.2.2.1</w:t>
      </w:r>
      <w:r>
        <w:rPr>
          <w:rFonts w:ascii="Arial" w:eastAsia="Arial" w:hAnsi="Arial" w:cs="Arial"/>
        </w:rPr>
        <w:t xml:space="preserve"> </w:t>
      </w:r>
      <w:r>
        <w:t xml:space="preserve">The motor vehicle is damaged to the extent that it can be repaired and sold as </w:t>
      </w:r>
      <w:r>
        <w:rPr>
          <w:b/>
        </w:rPr>
        <w:t>new</w:t>
      </w:r>
      <w:r>
        <w:t xml:space="preserve">. This is typically minor damage.  </w:t>
      </w:r>
    </w:p>
    <w:p w14:paraId="0D184B3C" w14:textId="77777777" w:rsidR="00083482" w:rsidRDefault="00D63FC0">
      <w:pPr>
        <w:tabs>
          <w:tab w:val="center" w:pos="3456"/>
        </w:tabs>
        <w:spacing w:after="37"/>
        <w:ind w:left="-15" w:firstLine="0"/>
        <w:jc w:val="left"/>
      </w:pPr>
      <w:r>
        <w:t>5.2.2.2</w:t>
      </w:r>
      <w:r>
        <w:rPr>
          <w:rFonts w:ascii="Arial" w:eastAsia="Arial" w:hAnsi="Arial" w:cs="Arial"/>
        </w:rPr>
        <w:t xml:space="preserve"> </w:t>
      </w:r>
      <w:r>
        <w:rPr>
          <w:rFonts w:ascii="Arial" w:eastAsia="Arial" w:hAnsi="Arial" w:cs="Arial"/>
        </w:rPr>
        <w:tab/>
      </w:r>
      <w:r>
        <w:t xml:space="preserve">Criteria for Classification 1 are as follows but are not limited to: </w:t>
      </w:r>
    </w:p>
    <w:p w14:paraId="780B0493" w14:textId="77777777" w:rsidR="00083482" w:rsidRDefault="00D63FC0">
      <w:pPr>
        <w:numPr>
          <w:ilvl w:val="0"/>
          <w:numId w:val="10"/>
        </w:numPr>
        <w:ind w:right="40" w:hanging="360"/>
      </w:pPr>
      <w:r>
        <w:t xml:space="preserve">Total Repair Time – Less than 10 hours of combined paint and body work labor time, excluding removal and installation (R&amp;I) time. Blend time is included in overall paint labor time. </w:t>
      </w:r>
    </w:p>
    <w:p w14:paraId="59BB7C0E" w14:textId="77777777" w:rsidR="00083482" w:rsidRDefault="00D63FC0">
      <w:pPr>
        <w:numPr>
          <w:ilvl w:val="0"/>
          <w:numId w:val="10"/>
        </w:numPr>
        <w:ind w:right="40" w:hanging="360"/>
      </w:pPr>
      <w:r>
        <w:t>Cost – Overall repairs, labor, and parts are less than $1,000 in total cost</w:t>
      </w:r>
      <w:r>
        <w:rPr>
          <w:rFonts w:ascii="Calibri" w:eastAsia="Calibri" w:hAnsi="Calibri" w:cs="Calibri"/>
          <w:color w:val="FF0000"/>
        </w:rPr>
        <w:t xml:space="preserve"> </w:t>
      </w:r>
      <w:r>
        <w:t xml:space="preserve">for KMA and $1,200 for HMA. </w:t>
      </w:r>
    </w:p>
    <w:p w14:paraId="0892FA48" w14:textId="77777777" w:rsidR="00083482" w:rsidRDefault="00D63FC0">
      <w:pPr>
        <w:numPr>
          <w:ilvl w:val="0"/>
          <w:numId w:val="10"/>
        </w:numPr>
        <w:ind w:right="40" w:hanging="360"/>
      </w:pPr>
      <w:r>
        <w:t xml:space="preserve">Repair Type – Only 1 panel may be damaged. No body filler of any type or quantity may be used. No cut or weld operations. </w:t>
      </w:r>
    </w:p>
    <w:p w14:paraId="099863CB" w14:textId="77777777" w:rsidR="00083482" w:rsidRDefault="00D63FC0">
      <w:pPr>
        <w:spacing w:after="249"/>
        <w:ind w:left="859" w:right="40"/>
      </w:pPr>
      <w:r>
        <w:t>5.2.2.3</w:t>
      </w:r>
      <w:r>
        <w:rPr>
          <w:rFonts w:ascii="Arial" w:eastAsia="Arial" w:hAnsi="Arial" w:cs="Arial"/>
        </w:rPr>
        <w:t xml:space="preserve"> </w:t>
      </w:r>
      <w:r>
        <w:t xml:space="preserve">Liable parties are responsible for all costs associated with the repair including, but are not limited to, survey, transportation, and administration. </w:t>
      </w:r>
    </w:p>
    <w:p w14:paraId="363908BC" w14:textId="77777777" w:rsidR="00083482" w:rsidRDefault="00D63FC0">
      <w:pPr>
        <w:pStyle w:val="Heading2"/>
        <w:ind w:left="-5"/>
      </w:pPr>
      <w:r>
        <w:rPr>
          <w:u w:val="none"/>
        </w:rPr>
        <w:t>5.2.3</w:t>
      </w:r>
      <w:r>
        <w:rPr>
          <w:rFonts w:ascii="Arial" w:eastAsia="Arial" w:hAnsi="Arial" w:cs="Arial"/>
          <w:u w:val="none"/>
        </w:rPr>
        <w:t xml:space="preserve"> </w:t>
      </w:r>
      <w:r>
        <w:t>Damage Classification 2 (Sold as “Other than New”)</w:t>
      </w:r>
      <w:r>
        <w:rPr>
          <w:u w:val="none"/>
        </w:rPr>
        <w:t xml:space="preserve"> </w:t>
      </w:r>
    </w:p>
    <w:p w14:paraId="4510F1A8" w14:textId="77777777" w:rsidR="00083482" w:rsidRDefault="00D63FC0">
      <w:pPr>
        <w:ind w:left="859" w:right="40"/>
      </w:pPr>
      <w:r>
        <w:t>5.2.3.1</w:t>
      </w:r>
      <w:r>
        <w:rPr>
          <w:rFonts w:ascii="Arial" w:eastAsia="Arial" w:hAnsi="Arial" w:cs="Arial"/>
        </w:rPr>
        <w:t xml:space="preserve"> </w:t>
      </w:r>
      <w:r>
        <w:t xml:space="preserve">The motor vehicle is damaged to the extent that it can be repaired, but it cannot be sold as new and is therefore considered “Other Than New” or “Used” for sales purposes.   </w:t>
      </w:r>
    </w:p>
    <w:p w14:paraId="3613A04F" w14:textId="77777777" w:rsidR="00083482" w:rsidRDefault="00D63FC0">
      <w:pPr>
        <w:tabs>
          <w:tab w:val="center" w:pos="3456"/>
        </w:tabs>
        <w:spacing w:after="35"/>
        <w:ind w:left="-15" w:firstLine="0"/>
        <w:jc w:val="left"/>
      </w:pPr>
      <w:r>
        <w:t>5.2.3.2</w:t>
      </w:r>
      <w:r>
        <w:rPr>
          <w:rFonts w:ascii="Arial" w:eastAsia="Arial" w:hAnsi="Arial" w:cs="Arial"/>
        </w:rPr>
        <w:t xml:space="preserve"> </w:t>
      </w:r>
      <w:r>
        <w:rPr>
          <w:rFonts w:ascii="Arial" w:eastAsia="Arial" w:hAnsi="Arial" w:cs="Arial"/>
        </w:rPr>
        <w:tab/>
      </w:r>
      <w:r>
        <w:t xml:space="preserve">Criteria for Classification 2 are as follows but are not limited to: </w:t>
      </w:r>
    </w:p>
    <w:p w14:paraId="29F9CE38" w14:textId="77777777" w:rsidR="00083482" w:rsidRDefault="00D63FC0">
      <w:pPr>
        <w:numPr>
          <w:ilvl w:val="0"/>
          <w:numId w:val="11"/>
        </w:numPr>
        <w:ind w:right="40" w:hanging="360"/>
      </w:pPr>
      <w:r>
        <w:t xml:space="preserve">Total Repair Time –Ten (10) or more hours of combined paint and body work labor time, excluding removal and installation (R&amp;I) time.  Blend time is included in overall paint labor time. </w:t>
      </w:r>
    </w:p>
    <w:p w14:paraId="6F68F3D0" w14:textId="77777777" w:rsidR="00083482" w:rsidRDefault="00D63FC0">
      <w:pPr>
        <w:numPr>
          <w:ilvl w:val="0"/>
          <w:numId w:val="11"/>
        </w:numPr>
        <w:ind w:right="40" w:hanging="360"/>
      </w:pPr>
      <w:r>
        <w:t>Cost – Overall repair, labor, and parts exceed $1,000 in total cost</w:t>
      </w:r>
      <w:r>
        <w:rPr>
          <w:rFonts w:ascii="Calibri" w:eastAsia="Calibri" w:hAnsi="Calibri" w:cs="Calibri"/>
          <w:color w:val="FF0000"/>
        </w:rPr>
        <w:t xml:space="preserve"> </w:t>
      </w:r>
      <w:r>
        <w:t xml:space="preserve">for KMA and $1,200 for HMA. </w:t>
      </w:r>
    </w:p>
    <w:p w14:paraId="285E589E" w14:textId="77777777" w:rsidR="00083482" w:rsidRDefault="00D63FC0">
      <w:pPr>
        <w:numPr>
          <w:ilvl w:val="0"/>
          <w:numId w:val="11"/>
        </w:numPr>
        <w:ind w:right="40" w:hanging="360"/>
      </w:pPr>
      <w:r>
        <w:t xml:space="preserve">Repair Type – Multiple panels are damaged and require repair or refinishing.  Panels requiring blending only are not considered damaged panels. Repairs that require any amount of body filler to be used due to panel or part replacement being impractical. A cut or weld repair operation is required.  </w:t>
      </w:r>
    </w:p>
    <w:p w14:paraId="467A6829" w14:textId="77777777" w:rsidR="00083482" w:rsidRDefault="00D63FC0">
      <w:pPr>
        <w:spacing w:after="252"/>
        <w:ind w:left="859" w:right="40"/>
      </w:pPr>
      <w:r>
        <w:t>5.2.3.3</w:t>
      </w:r>
      <w:r>
        <w:rPr>
          <w:rFonts w:ascii="Arial" w:eastAsia="Arial" w:hAnsi="Arial" w:cs="Arial"/>
        </w:rPr>
        <w:t xml:space="preserve"> </w:t>
      </w:r>
      <w:r>
        <w:t xml:space="preserve">Liable parties are responsible for all costs associated with the repair including, but not limited to, survey, transportation, and administration. In addition, the liable parties are responsible for depreciation of the vehicle since it can no longer be sold as new.  </w:t>
      </w:r>
    </w:p>
    <w:p w14:paraId="60FAC0AA" w14:textId="77777777" w:rsidR="00083482" w:rsidRDefault="00D63FC0">
      <w:pPr>
        <w:pStyle w:val="Heading2"/>
        <w:ind w:left="-5"/>
      </w:pPr>
      <w:r>
        <w:rPr>
          <w:u w:val="none"/>
        </w:rPr>
        <w:t>5.2.4</w:t>
      </w:r>
      <w:r>
        <w:rPr>
          <w:rFonts w:ascii="Arial" w:eastAsia="Arial" w:hAnsi="Arial" w:cs="Arial"/>
          <w:u w:val="none"/>
        </w:rPr>
        <w:t xml:space="preserve"> </w:t>
      </w:r>
      <w:r>
        <w:t>Damage Classification 4 (“Constructive Total Loss”)</w:t>
      </w:r>
      <w:r>
        <w:rPr>
          <w:u w:val="none"/>
        </w:rPr>
        <w:t xml:space="preserve">  </w:t>
      </w:r>
    </w:p>
    <w:p w14:paraId="0EBE1673" w14:textId="77777777" w:rsidR="00083482" w:rsidRDefault="00D63FC0">
      <w:pPr>
        <w:ind w:left="859" w:right="40"/>
      </w:pPr>
      <w:r>
        <w:t>5.2.4.1</w:t>
      </w:r>
      <w:r>
        <w:rPr>
          <w:rFonts w:ascii="Arial" w:eastAsia="Arial" w:hAnsi="Arial" w:cs="Arial"/>
        </w:rPr>
        <w:t xml:space="preserve"> </w:t>
      </w:r>
      <w:r>
        <w:t xml:space="preserve">The motor vehicle is damaged to the extent that it is a total loss and is not fit for sale either as new or used.  Hyundai and Kia legal departments make the final decision regarding this classification.  </w:t>
      </w:r>
    </w:p>
    <w:p w14:paraId="2D6FE157" w14:textId="77777777" w:rsidR="00083482" w:rsidRDefault="00D63FC0">
      <w:pPr>
        <w:tabs>
          <w:tab w:val="center" w:pos="534"/>
          <w:tab w:val="center" w:pos="2888"/>
        </w:tabs>
        <w:spacing w:after="37"/>
        <w:ind w:left="-15" w:firstLine="0"/>
        <w:jc w:val="left"/>
      </w:pPr>
      <w:r>
        <w:rPr>
          <w:rFonts w:ascii="Calibri" w:eastAsia="Calibri" w:hAnsi="Calibri" w:cs="Calibri"/>
          <w:sz w:val="22"/>
        </w:rPr>
        <w:tab/>
      </w:r>
      <w:r>
        <w:t>5.2.4.2</w:t>
      </w:r>
      <w:r>
        <w:rPr>
          <w:rFonts w:ascii="Arial" w:eastAsia="Arial" w:hAnsi="Arial" w:cs="Arial"/>
        </w:rPr>
        <w:t xml:space="preserve"> </w:t>
      </w:r>
      <w:r>
        <w:rPr>
          <w:rFonts w:ascii="Arial" w:eastAsia="Arial" w:hAnsi="Arial" w:cs="Arial"/>
        </w:rPr>
        <w:tab/>
      </w:r>
      <w:r>
        <w:t xml:space="preserve">Criteria for Classification 4 are as follows: </w:t>
      </w:r>
    </w:p>
    <w:p w14:paraId="38249CD9" w14:textId="77777777" w:rsidR="00083482" w:rsidRDefault="00D63FC0">
      <w:pPr>
        <w:numPr>
          <w:ilvl w:val="0"/>
          <w:numId w:val="12"/>
        </w:numPr>
        <w:ind w:right="40" w:hanging="360"/>
      </w:pPr>
      <w:r>
        <w:t xml:space="preserve">A cut or weld operation to the roof, roof seam, or roof structure is required, including the “A” pillar, “B” pillar, or “C” pillar.  This does not include the welding shut of small holes or punctures in the roof skin. </w:t>
      </w:r>
    </w:p>
    <w:p w14:paraId="6FA20D4A" w14:textId="77777777" w:rsidR="00083482" w:rsidRDefault="00D63FC0">
      <w:pPr>
        <w:numPr>
          <w:ilvl w:val="0"/>
          <w:numId w:val="12"/>
        </w:numPr>
        <w:ind w:right="40" w:hanging="360"/>
      </w:pPr>
      <w:r>
        <w:lastRenderedPageBreak/>
        <w:t xml:space="preserve">Damage or large punctures to the roof skin or panels (that are not bolt-on) that may compromise the structural integrity or safety of the vehicle.   </w:t>
      </w:r>
    </w:p>
    <w:p w14:paraId="36E4D5A1" w14:textId="77777777" w:rsidR="00083482" w:rsidRDefault="00D63FC0">
      <w:pPr>
        <w:numPr>
          <w:ilvl w:val="0"/>
          <w:numId w:val="12"/>
        </w:numPr>
        <w:ind w:right="40" w:hanging="360"/>
      </w:pPr>
      <w:r>
        <w:t xml:space="preserve">Frame damage to the extent that the vehicle must be mounted on a frame repair or pulling machine </w:t>
      </w:r>
      <w:proofErr w:type="gramStart"/>
      <w:r>
        <w:t>in order to</w:t>
      </w:r>
      <w:proofErr w:type="gramEnd"/>
      <w:r>
        <w:t xml:space="preserve"> realign the frame to factory specifications.</w:t>
      </w:r>
      <w:r>
        <w:rPr>
          <w:rFonts w:ascii="Calibri" w:eastAsia="Calibri" w:hAnsi="Calibri" w:cs="Calibri"/>
        </w:rPr>
        <w:t xml:space="preserve"> </w:t>
      </w:r>
    </w:p>
    <w:p w14:paraId="03E4642C" w14:textId="77777777" w:rsidR="00083482" w:rsidRDefault="00D63FC0">
      <w:pPr>
        <w:ind w:left="859" w:right="40"/>
      </w:pPr>
      <w:r>
        <w:t>5.2.4.3</w:t>
      </w:r>
      <w:r>
        <w:rPr>
          <w:rFonts w:ascii="Arial" w:eastAsia="Arial" w:hAnsi="Arial" w:cs="Arial"/>
        </w:rPr>
        <w:t xml:space="preserve"> </w:t>
      </w:r>
      <w:r>
        <w:t xml:space="preserve">Class 4 vehicles may not be salvaged or cannibalized for parts. Class 4 vehicles must be destroyed by an automobile destruction or crushing facility. A certified destruction certificate must be submitted to Hyundai GLOVIS claims department by the destruction facility.  </w:t>
      </w:r>
    </w:p>
    <w:p w14:paraId="6BE3A7ED" w14:textId="77777777" w:rsidR="00083482" w:rsidRDefault="00D63FC0">
      <w:pPr>
        <w:spacing w:after="0"/>
        <w:ind w:left="859" w:right="40"/>
      </w:pPr>
      <w:r>
        <w:t>5.2.4.4</w:t>
      </w:r>
      <w:r>
        <w:rPr>
          <w:rFonts w:ascii="Arial" w:eastAsia="Arial" w:hAnsi="Arial" w:cs="Arial"/>
        </w:rPr>
        <w:t xml:space="preserve"> </w:t>
      </w:r>
      <w:r>
        <w:t xml:space="preserve">Liable parties are responsible for, but not limited to, dealer invoice or dealer invoice less salvage, depending upon contract terms, survey fees, storage, transportation, frame survey, vehicle destruction expenses and associated claim recovery costs as applicable. </w:t>
      </w:r>
    </w:p>
    <w:tbl>
      <w:tblPr>
        <w:tblStyle w:val="TableGrid"/>
        <w:tblW w:w="9059" w:type="dxa"/>
        <w:tblInd w:w="-29" w:type="dxa"/>
        <w:tblCellMar>
          <w:top w:w="32" w:type="dxa"/>
          <w:right w:w="115" w:type="dxa"/>
        </w:tblCellMar>
        <w:tblLook w:val="04A0" w:firstRow="1" w:lastRow="0" w:firstColumn="1" w:lastColumn="0" w:noHBand="0" w:noVBand="1"/>
      </w:tblPr>
      <w:tblGrid>
        <w:gridCol w:w="605"/>
        <w:gridCol w:w="8454"/>
      </w:tblGrid>
      <w:tr w:rsidR="00083482" w14:paraId="3127CFB0" w14:textId="77777777">
        <w:trPr>
          <w:trHeight w:val="298"/>
        </w:trPr>
        <w:tc>
          <w:tcPr>
            <w:tcW w:w="605" w:type="dxa"/>
            <w:tcBorders>
              <w:top w:val="nil"/>
              <w:left w:val="nil"/>
              <w:bottom w:val="nil"/>
              <w:right w:val="nil"/>
            </w:tcBorders>
            <w:shd w:val="clear" w:color="auto" w:fill="000000"/>
          </w:tcPr>
          <w:p w14:paraId="17AE14EE" w14:textId="77777777" w:rsidR="00083482" w:rsidRDefault="00D63FC0">
            <w:pPr>
              <w:spacing w:after="0" w:line="259" w:lineRule="auto"/>
              <w:ind w:left="29" w:firstLine="0"/>
              <w:jc w:val="left"/>
            </w:pPr>
            <w:r>
              <w:rPr>
                <w:b/>
                <w:color w:val="FFFFFF"/>
                <w:sz w:val="22"/>
              </w:rPr>
              <w:t>5.3</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0C659C3F" w14:textId="77777777" w:rsidR="00083482" w:rsidRDefault="00D63FC0">
            <w:pPr>
              <w:spacing w:after="0" w:line="259" w:lineRule="auto"/>
              <w:ind w:left="0" w:firstLine="0"/>
              <w:jc w:val="left"/>
            </w:pPr>
            <w:r>
              <w:rPr>
                <w:b/>
                <w:color w:val="FFFFFF"/>
                <w:sz w:val="22"/>
              </w:rPr>
              <w:t xml:space="preserve">Port and VPC Damage Policy </w:t>
            </w:r>
          </w:p>
        </w:tc>
      </w:tr>
    </w:tbl>
    <w:p w14:paraId="5F57729F" w14:textId="77777777" w:rsidR="00083482" w:rsidRDefault="00D63FC0">
      <w:pPr>
        <w:ind w:left="705" w:right="40" w:hanging="720"/>
      </w:pPr>
      <w:r>
        <w:t>5.3.1</w:t>
      </w:r>
      <w:r>
        <w:rPr>
          <w:rFonts w:ascii="Arial" w:eastAsia="Arial" w:hAnsi="Arial" w:cs="Arial"/>
        </w:rPr>
        <w:t xml:space="preserve"> </w:t>
      </w:r>
      <w:r>
        <w:t xml:space="preserve">It is Hyundai GLOVIS policy that NO VEHICLE is to be shipped out of a port, VPC and/or a plant facility with pre-existing vehicle body damage, missing parts, or missing accessories.  </w:t>
      </w:r>
    </w:p>
    <w:p w14:paraId="38D515E1" w14:textId="77777777" w:rsidR="00083482" w:rsidRDefault="00D63FC0">
      <w:pPr>
        <w:ind w:left="705" w:right="40" w:hanging="720"/>
      </w:pPr>
      <w:r>
        <w:t>5.3.2</w:t>
      </w:r>
      <w:r>
        <w:rPr>
          <w:rFonts w:ascii="Arial" w:eastAsia="Arial" w:hAnsi="Arial" w:cs="Arial"/>
        </w:rPr>
        <w:t xml:space="preserve"> </w:t>
      </w:r>
      <w:r>
        <w:t xml:space="preserve">Carriers must inspect vehicles for damage or missing items. If a carrier discovers damage or missing items, the vehicle shall not be moved. Once a carrier moves a vehicle, the carrier assumes liability for any damage or missing items. </w:t>
      </w:r>
    </w:p>
    <w:p w14:paraId="61B52397" w14:textId="77777777" w:rsidR="00083482" w:rsidRDefault="00D63FC0">
      <w:pPr>
        <w:ind w:left="705" w:right="40" w:hanging="720"/>
      </w:pPr>
      <w:r>
        <w:t>5.3.3</w:t>
      </w:r>
      <w:r>
        <w:rPr>
          <w:rFonts w:ascii="Arial" w:eastAsia="Arial" w:hAnsi="Arial" w:cs="Arial"/>
        </w:rPr>
        <w:t xml:space="preserve"> </w:t>
      </w:r>
      <w:r>
        <w:t xml:space="preserve">If damage is noted by the carrier, it should not be loaded or, if loaded, pulled from the load and the port manager and/or processor notified same day or, if after hours, very next business day. </w:t>
      </w:r>
    </w:p>
    <w:p w14:paraId="7D23434D" w14:textId="77777777" w:rsidR="00083482" w:rsidRDefault="00D63FC0">
      <w:pPr>
        <w:ind w:left="705" w:right="40" w:hanging="720"/>
      </w:pPr>
      <w:r>
        <w:t>5.3.4</w:t>
      </w:r>
      <w:r>
        <w:rPr>
          <w:rFonts w:ascii="Arial" w:eastAsia="Arial" w:hAnsi="Arial" w:cs="Arial"/>
        </w:rPr>
        <w:t xml:space="preserve"> </w:t>
      </w:r>
      <w:r>
        <w:t xml:space="preserve">The damage will be repaired prior to shipment; therefore, any visible damage noted at destination becomes the liability of the carrier. </w:t>
      </w:r>
    </w:p>
    <w:p w14:paraId="4CD9CCF2" w14:textId="77777777" w:rsidR="00083482" w:rsidRDefault="00D63FC0">
      <w:pPr>
        <w:ind w:left="705" w:right="40" w:hanging="720"/>
      </w:pPr>
      <w:r>
        <w:t>5.3.5</w:t>
      </w:r>
      <w:r>
        <w:rPr>
          <w:rFonts w:ascii="Arial" w:eastAsia="Arial" w:hAnsi="Arial" w:cs="Arial"/>
        </w:rPr>
        <w:t xml:space="preserve"> </w:t>
      </w:r>
      <w:r>
        <w:t xml:space="preserve">The Hyundai GLOVIS port/VPC staff is the only authority to determine if the vehicle’s damage/shortage is to be repaired, replaced or if the exception is considered commercially acceptable (CA).   </w:t>
      </w:r>
    </w:p>
    <w:p w14:paraId="5A983003" w14:textId="77777777" w:rsidR="00083482" w:rsidRDefault="00D63FC0">
      <w:pPr>
        <w:ind w:left="859" w:right="40"/>
      </w:pPr>
      <w:r>
        <w:t>5.3.5.1</w:t>
      </w:r>
      <w:r>
        <w:rPr>
          <w:rFonts w:ascii="Arial" w:eastAsia="Arial" w:hAnsi="Arial" w:cs="Arial"/>
        </w:rPr>
        <w:t xml:space="preserve"> </w:t>
      </w:r>
      <w:r>
        <w:t xml:space="preserve">If the Hyundai GLOVIS port/VPC staff determines that a repair is required, the driver will be instructed to remove the vehicle from the load and notify his/her dispatch office for a replacement.  </w:t>
      </w:r>
    </w:p>
    <w:p w14:paraId="1B76C39A" w14:textId="77777777" w:rsidR="00083482" w:rsidRDefault="00D63FC0">
      <w:pPr>
        <w:ind w:left="859" w:right="40"/>
      </w:pPr>
      <w:r>
        <w:t>5.3.5.2</w:t>
      </w:r>
      <w:r>
        <w:rPr>
          <w:rFonts w:ascii="Arial" w:eastAsia="Arial" w:hAnsi="Arial" w:cs="Arial"/>
        </w:rPr>
        <w:t xml:space="preserve"> </w:t>
      </w:r>
      <w:r>
        <w:t xml:space="preserve">If the Hyundai GLOVIS port/VPC staff determines the vehicle is customer acceptable (CA), the Hyundai GLOVIS port/VPC staff will record a “CA” on the carrier’s delivery documents and sign his or her full name.  This also applies to vehicles with known parts shortages.  </w:t>
      </w:r>
    </w:p>
    <w:p w14:paraId="363A9CA0" w14:textId="77777777" w:rsidR="00083482" w:rsidRDefault="00D63FC0">
      <w:pPr>
        <w:spacing w:after="0"/>
        <w:ind w:left="705" w:right="40" w:hanging="720"/>
      </w:pPr>
      <w:r>
        <w:t>5.3.6</w:t>
      </w:r>
      <w:r>
        <w:rPr>
          <w:rFonts w:ascii="Arial" w:eastAsia="Arial" w:hAnsi="Arial" w:cs="Arial"/>
        </w:rPr>
        <w:t xml:space="preserve"> </w:t>
      </w:r>
      <w:r>
        <w:t xml:space="preserve">All exceptions must be noted on the carrier’s delivery documents with Hyundai GLOVIS port/VPC staff signature. Carriers must use the delivery documents with the Hyundai GLOVIS port/VPC staff signature to return any misfiled claim back to the Hyundai GLOVIS Claims Department.  </w:t>
      </w:r>
    </w:p>
    <w:tbl>
      <w:tblPr>
        <w:tblStyle w:val="TableGrid"/>
        <w:tblW w:w="9059" w:type="dxa"/>
        <w:tblInd w:w="-29" w:type="dxa"/>
        <w:tblCellMar>
          <w:top w:w="32" w:type="dxa"/>
          <w:bottom w:w="40" w:type="dxa"/>
        </w:tblCellMar>
        <w:tblLook w:val="04A0" w:firstRow="1" w:lastRow="0" w:firstColumn="1" w:lastColumn="0" w:noHBand="0" w:noVBand="1"/>
      </w:tblPr>
      <w:tblGrid>
        <w:gridCol w:w="605"/>
        <w:gridCol w:w="8454"/>
      </w:tblGrid>
      <w:tr w:rsidR="00083482" w14:paraId="04F32ED9" w14:textId="77777777">
        <w:trPr>
          <w:trHeight w:val="298"/>
        </w:trPr>
        <w:tc>
          <w:tcPr>
            <w:tcW w:w="605" w:type="dxa"/>
            <w:tcBorders>
              <w:top w:val="nil"/>
              <w:left w:val="nil"/>
              <w:bottom w:val="nil"/>
              <w:right w:val="nil"/>
            </w:tcBorders>
            <w:shd w:val="clear" w:color="auto" w:fill="000000"/>
          </w:tcPr>
          <w:p w14:paraId="01976A04" w14:textId="77777777" w:rsidR="00083482" w:rsidRDefault="00D63FC0">
            <w:pPr>
              <w:spacing w:after="0" w:line="259" w:lineRule="auto"/>
              <w:ind w:left="29" w:firstLine="0"/>
              <w:jc w:val="left"/>
            </w:pPr>
            <w:r>
              <w:rPr>
                <w:b/>
                <w:color w:val="FFFFFF"/>
                <w:sz w:val="22"/>
              </w:rPr>
              <w:t>5.4</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28CABE4C" w14:textId="77777777" w:rsidR="00083482" w:rsidRDefault="00D63FC0">
            <w:pPr>
              <w:spacing w:after="0" w:line="259" w:lineRule="auto"/>
              <w:ind w:left="0" w:firstLine="0"/>
              <w:jc w:val="left"/>
            </w:pPr>
            <w:r>
              <w:rPr>
                <w:b/>
                <w:color w:val="FFFFFF"/>
                <w:sz w:val="22"/>
              </w:rPr>
              <w:t xml:space="preserve">Car Carrier In-Transit Damage </w:t>
            </w:r>
          </w:p>
        </w:tc>
      </w:tr>
      <w:tr w:rsidR="00083482" w14:paraId="0BA6BB4F" w14:textId="77777777">
        <w:trPr>
          <w:trHeight w:val="832"/>
        </w:trPr>
        <w:tc>
          <w:tcPr>
            <w:tcW w:w="605" w:type="dxa"/>
            <w:tcBorders>
              <w:top w:val="nil"/>
              <w:left w:val="nil"/>
              <w:bottom w:val="nil"/>
              <w:right w:val="nil"/>
            </w:tcBorders>
          </w:tcPr>
          <w:p w14:paraId="0058F385" w14:textId="77777777" w:rsidR="00083482" w:rsidRDefault="00D63FC0">
            <w:pPr>
              <w:spacing w:after="0" w:line="259" w:lineRule="auto"/>
              <w:ind w:left="29" w:firstLine="0"/>
              <w:jc w:val="left"/>
            </w:pPr>
            <w:r>
              <w:t>5.4.1</w:t>
            </w:r>
            <w:r>
              <w:rPr>
                <w:rFonts w:ascii="Arial" w:eastAsia="Arial" w:hAnsi="Arial" w:cs="Arial"/>
              </w:rPr>
              <w:t xml:space="preserve"> </w:t>
            </w:r>
          </w:p>
        </w:tc>
        <w:tc>
          <w:tcPr>
            <w:tcW w:w="8454" w:type="dxa"/>
            <w:tcBorders>
              <w:top w:val="nil"/>
              <w:left w:val="nil"/>
              <w:bottom w:val="nil"/>
              <w:right w:val="nil"/>
            </w:tcBorders>
            <w:vAlign w:val="bottom"/>
          </w:tcPr>
          <w:p w14:paraId="6F82E561" w14:textId="77777777" w:rsidR="00083482" w:rsidRDefault="00D63FC0">
            <w:pPr>
              <w:spacing w:after="0" w:line="259" w:lineRule="auto"/>
              <w:ind w:left="144" w:firstLine="0"/>
            </w:pPr>
            <w:r>
              <w:t xml:space="preserve">Car carriers are liable for damage or loss to vehicles while the vehicle is under the control and care of the carrier. Property should be maintained and secured to prevent damage and theft. </w:t>
            </w:r>
          </w:p>
        </w:tc>
      </w:tr>
      <w:tr w:rsidR="00083482" w14:paraId="0960CBFC" w14:textId="77777777">
        <w:trPr>
          <w:trHeight w:val="1788"/>
        </w:trPr>
        <w:tc>
          <w:tcPr>
            <w:tcW w:w="605" w:type="dxa"/>
            <w:tcBorders>
              <w:top w:val="nil"/>
              <w:left w:val="nil"/>
              <w:bottom w:val="nil"/>
              <w:right w:val="nil"/>
            </w:tcBorders>
          </w:tcPr>
          <w:p w14:paraId="166C6FBD" w14:textId="77777777" w:rsidR="00083482" w:rsidRDefault="00D63FC0">
            <w:pPr>
              <w:spacing w:after="0" w:line="259" w:lineRule="auto"/>
              <w:ind w:left="29" w:firstLine="0"/>
              <w:jc w:val="left"/>
            </w:pPr>
            <w:r>
              <w:t>5.4.2</w:t>
            </w:r>
            <w:r>
              <w:rPr>
                <w:rFonts w:ascii="Arial" w:eastAsia="Arial" w:hAnsi="Arial" w:cs="Arial"/>
              </w:rPr>
              <w:t xml:space="preserve"> </w:t>
            </w:r>
          </w:p>
        </w:tc>
        <w:tc>
          <w:tcPr>
            <w:tcW w:w="8454" w:type="dxa"/>
            <w:tcBorders>
              <w:top w:val="nil"/>
              <w:left w:val="nil"/>
              <w:bottom w:val="nil"/>
              <w:right w:val="nil"/>
            </w:tcBorders>
            <w:vAlign w:val="center"/>
          </w:tcPr>
          <w:p w14:paraId="59075550" w14:textId="77777777" w:rsidR="00083482" w:rsidRDefault="00D63FC0">
            <w:pPr>
              <w:spacing w:after="0" w:line="259" w:lineRule="auto"/>
              <w:ind w:left="144" w:right="28" w:firstLine="0"/>
            </w:pPr>
            <w:r>
              <w:t xml:space="preserve">If the transported vehicles are on a car carrier where the railcar, truck, </w:t>
            </w:r>
            <w:proofErr w:type="gramStart"/>
            <w:r>
              <w:t>trailer</w:t>
            </w:r>
            <w:proofErr w:type="gramEnd"/>
            <w:r>
              <w:t xml:space="preserve"> or both, are involved in an accident or fire, the transport carrier must notify Hyundai GLOVIS Claims Department immediately (same day or, at very latest, within one (1) business day of the incident). The carrier will hold the loaded vehicle(s) and await further instructions from the Hyundai GLOVIS Claims Department. The carrier must not attempt to deliver the vehicles unless instructed by Hyundai GLOVIS Claims Department. </w:t>
            </w:r>
          </w:p>
        </w:tc>
      </w:tr>
      <w:tr w:rsidR="00083482" w14:paraId="70064173" w14:textId="77777777">
        <w:trPr>
          <w:trHeight w:val="1621"/>
        </w:trPr>
        <w:tc>
          <w:tcPr>
            <w:tcW w:w="605" w:type="dxa"/>
            <w:tcBorders>
              <w:top w:val="nil"/>
              <w:left w:val="nil"/>
              <w:bottom w:val="nil"/>
              <w:right w:val="nil"/>
            </w:tcBorders>
          </w:tcPr>
          <w:p w14:paraId="617E47EE" w14:textId="77777777" w:rsidR="00083482" w:rsidRDefault="00D63FC0">
            <w:pPr>
              <w:spacing w:after="0" w:line="259" w:lineRule="auto"/>
              <w:ind w:left="29" w:firstLine="0"/>
              <w:jc w:val="left"/>
            </w:pPr>
            <w:r>
              <w:lastRenderedPageBreak/>
              <w:t>5.4.3</w:t>
            </w:r>
            <w:r>
              <w:rPr>
                <w:rFonts w:ascii="Arial" w:eastAsia="Arial" w:hAnsi="Arial" w:cs="Arial"/>
              </w:rPr>
              <w:t xml:space="preserve"> </w:t>
            </w:r>
          </w:p>
        </w:tc>
        <w:tc>
          <w:tcPr>
            <w:tcW w:w="8454" w:type="dxa"/>
            <w:tcBorders>
              <w:top w:val="nil"/>
              <w:left w:val="nil"/>
              <w:bottom w:val="nil"/>
              <w:right w:val="nil"/>
            </w:tcBorders>
            <w:vAlign w:val="center"/>
          </w:tcPr>
          <w:p w14:paraId="449A56F1" w14:textId="77777777" w:rsidR="00083482" w:rsidRDefault="00D63FC0">
            <w:pPr>
              <w:spacing w:after="0" w:line="259" w:lineRule="auto"/>
              <w:ind w:left="144" w:right="31" w:firstLine="0"/>
            </w:pPr>
            <w:r>
              <w:t xml:space="preserve">If transported vehicle(s) sustain(s) damage while in transit, but damage is not due to a car carrier accident, in accordance with Hyundai and Kia policy, dealers MUST accept damaged vehicles (Kia Service Policies and Procedures, 11.4; Hyundai Warranty Policy and Procedures, 2.1.1) and note the damage on the delivery receipt. The dealer must contact the Hyundai GLOVIS Claims Department immediately after the delivery for further instructions. </w:t>
            </w:r>
          </w:p>
        </w:tc>
      </w:tr>
      <w:tr w:rsidR="00083482" w14:paraId="246FB712" w14:textId="77777777">
        <w:trPr>
          <w:trHeight w:val="298"/>
        </w:trPr>
        <w:tc>
          <w:tcPr>
            <w:tcW w:w="605" w:type="dxa"/>
            <w:tcBorders>
              <w:top w:val="nil"/>
              <w:left w:val="nil"/>
              <w:bottom w:val="nil"/>
              <w:right w:val="nil"/>
            </w:tcBorders>
            <w:shd w:val="clear" w:color="auto" w:fill="000000"/>
          </w:tcPr>
          <w:p w14:paraId="3B09DA2E" w14:textId="77777777" w:rsidR="00083482" w:rsidRDefault="00D63FC0">
            <w:pPr>
              <w:spacing w:after="0" w:line="259" w:lineRule="auto"/>
              <w:ind w:left="29" w:firstLine="0"/>
              <w:jc w:val="left"/>
            </w:pPr>
            <w:r>
              <w:rPr>
                <w:b/>
                <w:color w:val="FFFFFF"/>
                <w:sz w:val="22"/>
              </w:rPr>
              <w:t>5.5</w:t>
            </w:r>
            <w:r>
              <w:rPr>
                <w:rFonts w:ascii="Arial" w:eastAsia="Arial" w:hAnsi="Arial" w:cs="Arial"/>
                <w:b/>
                <w:color w:val="FFFFFF"/>
                <w:sz w:val="22"/>
              </w:rPr>
              <w:t xml:space="preserve"> </w:t>
            </w:r>
          </w:p>
        </w:tc>
        <w:tc>
          <w:tcPr>
            <w:tcW w:w="8454" w:type="dxa"/>
            <w:tcBorders>
              <w:top w:val="nil"/>
              <w:left w:val="nil"/>
              <w:bottom w:val="nil"/>
              <w:right w:val="nil"/>
            </w:tcBorders>
            <w:shd w:val="clear" w:color="auto" w:fill="000000"/>
          </w:tcPr>
          <w:p w14:paraId="0403E4DD" w14:textId="77777777" w:rsidR="00083482" w:rsidRDefault="00D63FC0">
            <w:pPr>
              <w:spacing w:after="0" w:line="259" w:lineRule="auto"/>
              <w:ind w:left="0" w:firstLine="0"/>
              <w:jc w:val="left"/>
            </w:pPr>
            <w:r>
              <w:rPr>
                <w:b/>
                <w:color w:val="FFFFFF"/>
                <w:sz w:val="22"/>
              </w:rPr>
              <w:t xml:space="preserve">Rail Terminal Damage Policy </w:t>
            </w:r>
          </w:p>
        </w:tc>
      </w:tr>
    </w:tbl>
    <w:p w14:paraId="6CCEFDA3" w14:textId="77777777" w:rsidR="00083482" w:rsidRDefault="00D63FC0">
      <w:pPr>
        <w:ind w:left="705" w:right="40" w:hanging="720"/>
      </w:pPr>
      <w:r>
        <w:t>5.5.1</w:t>
      </w:r>
      <w:r>
        <w:rPr>
          <w:rFonts w:ascii="Arial" w:eastAsia="Arial" w:hAnsi="Arial" w:cs="Arial"/>
        </w:rPr>
        <w:t xml:space="preserve"> </w:t>
      </w:r>
      <w:r>
        <w:t xml:space="preserve">It is the policy of Hyundai GLOVIS that damages originating prior to railcar unloading or </w:t>
      </w:r>
      <w:proofErr w:type="spellStart"/>
      <w:r>
        <w:t>haulaway</w:t>
      </w:r>
      <w:proofErr w:type="spellEnd"/>
      <w:r>
        <w:t xml:space="preserve"> must be verified in writing by either a 3</w:t>
      </w:r>
      <w:r>
        <w:rPr>
          <w:vertAlign w:val="superscript"/>
        </w:rPr>
        <w:t>rd</w:t>
      </w:r>
      <w:r>
        <w:t xml:space="preserve"> party inspection company or the ramp operator. This must be done in accordance with the ramp or facility operator’s damage verification procedure.  </w:t>
      </w:r>
    </w:p>
    <w:p w14:paraId="5BE536B9" w14:textId="77777777" w:rsidR="00083482" w:rsidRDefault="00D63FC0">
      <w:pPr>
        <w:spacing w:after="249"/>
        <w:ind w:left="705" w:right="40" w:hanging="720"/>
      </w:pPr>
      <w:r>
        <w:t>5.5.2</w:t>
      </w:r>
      <w:r>
        <w:rPr>
          <w:rFonts w:ascii="Arial" w:eastAsia="Arial" w:hAnsi="Arial" w:cs="Arial"/>
        </w:rPr>
        <w:t xml:space="preserve"> </w:t>
      </w:r>
      <w:r>
        <w:t>All damages must be reported to the Hyundai GLOVIS Claims Department within one (1) business day of discovery</w:t>
      </w:r>
      <w:r>
        <w:rPr>
          <w:rFonts w:ascii="Calibri" w:eastAsia="Calibri" w:hAnsi="Calibri" w:cs="Calibri"/>
          <w:color w:val="FF0000"/>
        </w:rPr>
        <w:t xml:space="preserve"> </w:t>
      </w:r>
      <w:r>
        <w:t xml:space="preserve">by either the 3rd party inspection company or the ramp operator.  </w:t>
      </w:r>
    </w:p>
    <w:p w14:paraId="03712F40" w14:textId="77777777" w:rsidR="00083482" w:rsidRDefault="00D63FC0">
      <w:pPr>
        <w:pStyle w:val="Heading2"/>
        <w:ind w:left="-5"/>
      </w:pPr>
      <w:r>
        <w:rPr>
          <w:u w:val="none"/>
        </w:rPr>
        <w:t>5.5.3</w:t>
      </w:r>
      <w:r>
        <w:rPr>
          <w:rFonts w:ascii="Arial" w:eastAsia="Arial" w:hAnsi="Arial" w:cs="Arial"/>
          <w:u w:val="none"/>
        </w:rPr>
        <w:t xml:space="preserve"> </w:t>
      </w:r>
      <w:r>
        <w:t>Arriving Trains</w:t>
      </w:r>
      <w:r>
        <w:rPr>
          <w:u w:val="none"/>
        </w:rPr>
        <w:t xml:space="preserve"> </w:t>
      </w:r>
    </w:p>
    <w:p w14:paraId="282E6E23" w14:textId="77777777" w:rsidR="00083482" w:rsidRDefault="00D63FC0">
      <w:pPr>
        <w:ind w:left="859" w:right="40"/>
      </w:pPr>
      <w:r>
        <w:t>5.5.3.1</w:t>
      </w:r>
      <w:r>
        <w:rPr>
          <w:rFonts w:ascii="Arial" w:eastAsia="Arial" w:hAnsi="Arial" w:cs="Arial"/>
        </w:rPr>
        <w:t xml:space="preserve"> </w:t>
      </w:r>
      <w:r>
        <w:t xml:space="preserve">Railcar door seals must be intact upon arrival. If the seals are broken or seal numbers don’t match the railcar, alert the rail terminal operator prior to unloading. </w:t>
      </w:r>
    </w:p>
    <w:p w14:paraId="1843FDEC" w14:textId="77777777" w:rsidR="00083482" w:rsidRDefault="00D63FC0">
      <w:pPr>
        <w:spacing w:after="227"/>
        <w:ind w:left="859" w:right="37"/>
        <w:jc w:val="left"/>
      </w:pPr>
      <w:r>
        <w:t>5.5.3.2</w:t>
      </w:r>
      <w:r>
        <w:rPr>
          <w:rFonts w:ascii="Arial" w:eastAsia="Arial" w:hAnsi="Arial" w:cs="Arial"/>
        </w:rPr>
        <w:t xml:space="preserve"> </w:t>
      </w:r>
      <w:r>
        <w:rPr>
          <w:rFonts w:ascii="Arial" w:eastAsia="Arial" w:hAnsi="Arial" w:cs="Arial"/>
        </w:rPr>
        <w:tab/>
      </w:r>
      <w:r>
        <w:t xml:space="preserve">The initial damage assessment will be performed with vehicles loaded and chocked in the railcars. This inspection is intended to identify any damage to the exterior of the vehicle which could have happened during the rail loading or transit process.  Any damage found onboard must have photos of the damage, and of the rail car deck showing that no vehicles have been removed, and that no chocks have yet been removed.   </w:t>
      </w:r>
    </w:p>
    <w:p w14:paraId="03710BF9" w14:textId="77777777" w:rsidR="00083482" w:rsidRDefault="00D63FC0">
      <w:pPr>
        <w:ind w:left="859" w:right="40"/>
      </w:pPr>
      <w:r>
        <w:t>5.5.3.3</w:t>
      </w:r>
      <w:r>
        <w:rPr>
          <w:rFonts w:ascii="Arial" w:eastAsia="Arial" w:hAnsi="Arial" w:cs="Arial"/>
        </w:rPr>
        <w:t xml:space="preserve"> </w:t>
      </w:r>
      <w:r>
        <w:rPr>
          <w:rFonts w:ascii="Arial" w:eastAsia="Arial" w:hAnsi="Arial" w:cs="Arial"/>
        </w:rPr>
        <w:tab/>
      </w:r>
      <w:r>
        <w:t xml:space="preserve">Any damage missed during the onboard inspection, and prior to chock removal, whether major or minor, shall be the responsibility of the unloading agent. </w:t>
      </w:r>
    </w:p>
    <w:p w14:paraId="22E4FCA4" w14:textId="77777777" w:rsidR="00083482" w:rsidRDefault="00D63FC0">
      <w:pPr>
        <w:tabs>
          <w:tab w:val="center" w:pos="4461"/>
        </w:tabs>
        <w:spacing w:after="12"/>
        <w:ind w:left="-15" w:firstLine="0"/>
        <w:jc w:val="left"/>
      </w:pPr>
      <w:r>
        <w:t>5.5.3.4</w:t>
      </w:r>
      <w:r>
        <w:rPr>
          <w:rFonts w:ascii="Arial" w:eastAsia="Arial" w:hAnsi="Arial" w:cs="Arial"/>
        </w:rPr>
        <w:t xml:space="preserve"> </w:t>
      </w:r>
      <w:r>
        <w:rPr>
          <w:rFonts w:ascii="Arial" w:eastAsia="Arial" w:hAnsi="Arial" w:cs="Arial"/>
        </w:rPr>
        <w:tab/>
      </w:r>
      <w:r>
        <w:t xml:space="preserve">After the initial damage assessment, vehicles can be unloaded. If transport damage was </w:t>
      </w:r>
    </w:p>
    <w:p w14:paraId="45BCE75C" w14:textId="77777777" w:rsidR="00083482" w:rsidRDefault="00D63FC0">
      <w:pPr>
        <w:spacing w:after="221" w:line="278" w:lineRule="auto"/>
        <w:ind w:left="10" w:right="172" w:hanging="10"/>
        <w:jc w:val="right"/>
      </w:pPr>
      <w:r>
        <w:t xml:space="preserve">detected during the initial assessment, the unloading agent will notify Hyundai GLOVIS Claims Department within one (1) business day from inspection completion. Claims resulting from these exceptions will be filed against and deemed to be the responsibility of the originating railroad.  </w:t>
      </w:r>
    </w:p>
    <w:p w14:paraId="7B048EB5" w14:textId="77777777" w:rsidR="00083482" w:rsidRDefault="00D63FC0">
      <w:pPr>
        <w:spacing w:after="248"/>
        <w:ind w:left="859" w:right="40"/>
      </w:pPr>
      <w:r>
        <w:t>5.5.3.5</w:t>
      </w:r>
      <w:r>
        <w:rPr>
          <w:rFonts w:ascii="Arial" w:eastAsia="Arial" w:hAnsi="Arial" w:cs="Arial"/>
        </w:rPr>
        <w:t xml:space="preserve"> </w:t>
      </w:r>
      <w:r>
        <w:rPr>
          <w:rFonts w:ascii="Arial" w:eastAsia="Arial" w:hAnsi="Arial" w:cs="Arial"/>
        </w:rPr>
        <w:tab/>
      </w:r>
      <w:r>
        <w:t xml:space="preserve">After the unloading agent handles the vehicle (removal of chocks and driving the vehicle to first point of rest), the unloading agent assumes full responsibility and liability for the vehicle.  </w:t>
      </w:r>
    </w:p>
    <w:p w14:paraId="78E3B13C" w14:textId="77777777" w:rsidR="00083482" w:rsidRDefault="00D63FC0">
      <w:pPr>
        <w:pStyle w:val="Heading2"/>
        <w:ind w:left="-5"/>
      </w:pPr>
      <w:r>
        <w:rPr>
          <w:u w:val="none"/>
        </w:rPr>
        <w:t>5.5.4</w:t>
      </w:r>
      <w:r>
        <w:rPr>
          <w:rFonts w:ascii="Arial" w:eastAsia="Arial" w:hAnsi="Arial" w:cs="Arial"/>
          <w:u w:val="none"/>
        </w:rPr>
        <w:t xml:space="preserve"> </w:t>
      </w:r>
      <w:r>
        <w:t xml:space="preserve">Haul-Away </w:t>
      </w:r>
      <w:proofErr w:type="gramStart"/>
      <w:r>
        <w:t>From</w:t>
      </w:r>
      <w:proofErr w:type="gramEnd"/>
      <w:r>
        <w:t xml:space="preserve"> Rail Terminals</w:t>
      </w:r>
      <w:r>
        <w:rPr>
          <w:u w:val="none"/>
        </w:rPr>
        <w:t xml:space="preserve"> </w:t>
      </w:r>
    </w:p>
    <w:p w14:paraId="521331D3" w14:textId="77777777" w:rsidR="00083482" w:rsidRDefault="00D63FC0">
      <w:pPr>
        <w:spacing w:after="254"/>
        <w:ind w:left="859" w:right="37"/>
        <w:jc w:val="left"/>
      </w:pPr>
      <w:r>
        <w:t>5.5.4.1</w:t>
      </w:r>
      <w:r>
        <w:rPr>
          <w:rFonts w:ascii="Arial" w:eastAsia="Arial" w:hAnsi="Arial" w:cs="Arial"/>
        </w:rPr>
        <w:t xml:space="preserve"> </w:t>
      </w:r>
      <w:r>
        <w:rPr>
          <w:rFonts w:ascii="Arial" w:eastAsia="Arial" w:hAnsi="Arial" w:cs="Arial"/>
        </w:rPr>
        <w:tab/>
      </w:r>
      <w:r>
        <w:t xml:space="preserve">If damage, mutilation, or missing parts are discovered during the driver’s inspection, report the discrepancies in accordance with the ramp or facility operator’s damage verification procedure:  </w:t>
      </w:r>
    </w:p>
    <w:p w14:paraId="456B3C33" w14:textId="77777777" w:rsidR="00083482" w:rsidRDefault="00D63FC0">
      <w:pPr>
        <w:numPr>
          <w:ilvl w:val="0"/>
          <w:numId w:val="13"/>
        </w:numPr>
        <w:spacing w:after="8"/>
        <w:ind w:right="37" w:hanging="1006"/>
        <w:jc w:val="left"/>
      </w:pPr>
      <w:r>
        <w:t>If picking up from a CSX ramp, carrier must follow CSX’s policies in their Publication CSXT 8100 at this website:</w:t>
      </w:r>
      <w:r>
        <w:rPr>
          <w:b/>
          <w:sz w:val="22"/>
        </w:rPr>
        <w:t xml:space="preserve"> </w:t>
      </w:r>
      <w:r>
        <w:t>https://www.csx.com/index.cfm/customers/publicationstariffs/the-csxt-8100-publication/</w:t>
      </w:r>
      <w:r>
        <w:rPr>
          <w:b/>
          <w:color w:val="7F7F7F"/>
          <w:sz w:val="22"/>
        </w:rPr>
        <w:t xml:space="preserve"> </w:t>
      </w:r>
    </w:p>
    <w:p w14:paraId="3DF1547B" w14:textId="77777777" w:rsidR="00083482" w:rsidRDefault="00D63FC0">
      <w:pPr>
        <w:numPr>
          <w:ilvl w:val="1"/>
          <w:numId w:val="13"/>
        </w:numPr>
        <w:spacing w:after="28"/>
        <w:ind w:right="37" w:hanging="361"/>
        <w:jc w:val="left"/>
      </w:pPr>
      <w:r>
        <w:t xml:space="preserve">The ramp inspector will determine severity of damages found. Severity 1 and 2 may be delivered, as is, to the dealer, </w:t>
      </w:r>
      <w:proofErr w:type="gramStart"/>
      <w:r>
        <w:t>as long as</w:t>
      </w:r>
      <w:proofErr w:type="gramEnd"/>
      <w:r>
        <w:t xml:space="preserve"> the ramp inspector signs the load sheet before the vehicle is loaded.  </w:t>
      </w:r>
    </w:p>
    <w:p w14:paraId="6E42D85C" w14:textId="77777777" w:rsidR="00083482" w:rsidRDefault="00D63FC0">
      <w:pPr>
        <w:numPr>
          <w:ilvl w:val="1"/>
          <w:numId w:val="13"/>
        </w:numPr>
        <w:spacing w:after="227"/>
        <w:ind w:right="37" w:hanging="361"/>
        <w:jc w:val="left"/>
      </w:pPr>
      <w:r>
        <w:t xml:space="preserve">Any Severity 3 and above damages will need a DIT survey before they can be released for delivery. The ramp inspector will notify Hyundai GLOVIS Claims department within one (1) business day of damage assessment and await further instruction as to the disposition of the damaged vehicle. </w:t>
      </w:r>
    </w:p>
    <w:p w14:paraId="15732DEC" w14:textId="77777777" w:rsidR="00083482" w:rsidRDefault="00D63FC0">
      <w:pPr>
        <w:numPr>
          <w:ilvl w:val="0"/>
          <w:numId w:val="13"/>
        </w:numPr>
        <w:spacing w:after="67"/>
        <w:ind w:right="37" w:hanging="1006"/>
        <w:jc w:val="left"/>
      </w:pPr>
      <w:r>
        <w:lastRenderedPageBreak/>
        <w:t xml:space="preserve">If picking up from a BNSF ramp, carrier must refer to the BNSF Automotive Rules and Policies Guide at this website: </w:t>
      </w:r>
      <w:hyperlink r:id="rId24">
        <w:r>
          <w:rPr>
            <w:u w:val="single" w:color="000000"/>
          </w:rPr>
          <w:t>http://www.bnsf.com/ship</w:t>
        </w:r>
      </w:hyperlink>
      <w:hyperlink r:id="rId25">
        <w:r>
          <w:rPr>
            <w:u w:val="single" w:color="000000"/>
          </w:rPr>
          <w:t>-</w:t>
        </w:r>
      </w:hyperlink>
      <w:hyperlink r:id="rId26">
        <w:r>
          <w:rPr>
            <w:u w:val="single" w:color="000000"/>
          </w:rPr>
          <w:t>with</w:t>
        </w:r>
      </w:hyperlink>
      <w:hyperlink r:id="rId27">
        <w:r>
          <w:rPr>
            <w:u w:val="single" w:color="000000"/>
          </w:rPr>
          <w:t>-</w:t>
        </w:r>
      </w:hyperlink>
      <w:hyperlink r:id="rId28">
        <w:r>
          <w:rPr>
            <w:u w:val="single" w:color="000000"/>
          </w:rPr>
          <w:t>bnsf/pricing</w:t>
        </w:r>
      </w:hyperlink>
      <w:hyperlink r:id="rId29">
        <w:r>
          <w:rPr>
            <w:u w:val="single" w:color="000000"/>
          </w:rPr>
          <w:t>-</w:t>
        </w:r>
      </w:hyperlink>
      <w:hyperlink r:id="rId30">
        <w:r>
          <w:rPr>
            <w:u w:val="single" w:color="000000"/>
          </w:rPr>
          <w:t>and</w:t>
        </w:r>
      </w:hyperlink>
      <w:hyperlink r:id="rId31"/>
      <w:hyperlink r:id="rId32">
        <w:r>
          <w:rPr>
            <w:u w:val="single" w:color="000000"/>
          </w:rPr>
          <w:t>tools/pdf/2016</w:t>
        </w:r>
      </w:hyperlink>
      <w:hyperlink r:id="rId33">
        <w:r>
          <w:rPr>
            <w:u w:val="single" w:color="000000"/>
          </w:rPr>
          <w:t>-</w:t>
        </w:r>
      </w:hyperlink>
      <w:hyperlink r:id="rId34">
        <w:r>
          <w:rPr>
            <w:u w:val="single" w:color="000000"/>
          </w:rPr>
          <w:t>auto</w:t>
        </w:r>
      </w:hyperlink>
      <w:hyperlink r:id="rId35">
        <w:r>
          <w:rPr>
            <w:u w:val="single" w:color="000000"/>
          </w:rPr>
          <w:t>-</w:t>
        </w:r>
      </w:hyperlink>
      <w:hyperlink r:id="rId36">
        <w:r>
          <w:rPr>
            <w:u w:val="single" w:color="000000"/>
          </w:rPr>
          <w:t>r</w:t>
        </w:r>
      </w:hyperlink>
      <w:hyperlink r:id="rId37">
        <w:r>
          <w:rPr>
            <w:u w:val="single" w:color="000000"/>
          </w:rPr>
          <w:t>-</w:t>
        </w:r>
      </w:hyperlink>
      <w:hyperlink r:id="rId38">
        <w:r>
          <w:rPr>
            <w:u w:val="single" w:color="000000"/>
          </w:rPr>
          <w:t>and</w:t>
        </w:r>
      </w:hyperlink>
      <w:hyperlink r:id="rId39">
        <w:r>
          <w:rPr>
            <w:u w:val="single" w:color="000000"/>
          </w:rPr>
          <w:t>-</w:t>
        </w:r>
      </w:hyperlink>
      <w:hyperlink r:id="rId40">
        <w:r>
          <w:rPr>
            <w:u w:val="single" w:color="000000"/>
          </w:rPr>
          <w:t>pg.pdf</w:t>
        </w:r>
      </w:hyperlink>
      <w:hyperlink r:id="rId41">
        <w:r>
          <w:t xml:space="preserve"> </w:t>
        </w:r>
      </w:hyperlink>
    </w:p>
    <w:p w14:paraId="7EB56ACE" w14:textId="77777777" w:rsidR="00083482" w:rsidRDefault="00D63FC0">
      <w:pPr>
        <w:numPr>
          <w:ilvl w:val="1"/>
          <w:numId w:val="13"/>
        </w:numPr>
        <w:spacing w:after="44"/>
        <w:ind w:right="37" w:hanging="361"/>
        <w:jc w:val="left"/>
      </w:pPr>
      <w:r>
        <w:t xml:space="preserve">Any severity 1 and 2 damages found may be delivered, as is, to the dealer, </w:t>
      </w:r>
      <w:proofErr w:type="gramStart"/>
      <w:r>
        <w:t>as long as</w:t>
      </w:r>
      <w:proofErr w:type="gramEnd"/>
      <w:r>
        <w:t xml:space="preserve"> they are noted on the load sheet and given to the security guard before exiting the ramp. Any severity 3 and above damages will need a DIT survey before they can be released for delivery.</w:t>
      </w:r>
      <w:r>
        <w:rPr>
          <w:rFonts w:ascii="Calibri" w:eastAsia="Calibri" w:hAnsi="Calibri" w:cs="Calibri"/>
          <w:sz w:val="22"/>
        </w:rPr>
        <w:t xml:space="preserve"> </w:t>
      </w:r>
    </w:p>
    <w:p w14:paraId="10CF6A42" w14:textId="77777777" w:rsidR="00083482" w:rsidRDefault="00D63FC0">
      <w:pPr>
        <w:numPr>
          <w:ilvl w:val="1"/>
          <w:numId w:val="13"/>
        </w:numPr>
        <w:spacing w:after="203"/>
        <w:ind w:right="37" w:hanging="361"/>
        <w:jc w:val="left"/>
      </w:pPr>
      <w:r>
        <w:t>The severity 3 and above damage must be reported by the haul-away carrier prior to moving the vehicle from the bay or load line to the BNSF Automotive Facility Management and must be documented in BNSF’s system before the vehicle departs the facility. BNSF’s Facility Management will notify Hyundai GLOVIS Claims department within one (1) business day of damage assessment and await further instruction as to the disposition of the damaged vehicle.</w:t>
      </w:r>
      <w:r>
        <w:rPr>
          <w:sz w:val="22"/>
        </w:rPr>
        <w:t xml:space="preserve"> </w:t>
      </w:r>
    </w:p>
    <w:p w14:paraId="002C1E8D" w14:textId="77777777" w:rsidR="00083482" w:rsidRDefault="00D63FC0">
      <w:pPr>
        <w:numPr>
          <w:ilvl w:val="0"/>
          <w:numId w:val="13"/>
        </w:numPr>
        <w:spacing w:after="28"/>
        <w:ind w:right="37" w:hanging="1006"/>
        <w:jc w:val="left"/>
      </w:pPr>
      <w:r>
        <w:t xml:space="preserve">If picking up from a KCS ramp, carrier must refer to KANSAS CITY SOUTHERN LINES RULES PUBLICATION 9012, Item 500 at their website: </w:t>
      </w:r>
      <w:hyperlink r:id="rId42">
        <w:r>
          <w:t xml:space="preserve"> </w:t>
        </w:r>
      </w:hyperlink>
      <w:hyperlink r:id="rId43">
        <w:r>
          <w:rPr>
            <w:u w:val="single" w:color="000000"/>
          </w:rPr>
          <w:t>http://www.kcsouthern.com/en</w:t>
        </w:r>
      </w:hyperlink>
      <w:hyperlink r:id="rId44"/>
      <w:hyperlink r:id="rId45">
        <w:r>
          <w:rPr>
            <w:u w:val="single" w:color="000000"/>
          </w:rPr>
          <w:t>us/customer</w:t>
        </w:r>
      </w:hyperlink>
      <w:hyperlink r:id="rId46">
        <w:r>
          <w:rPr>
            <w:u w:val="single" w:color="000000"/>
          </w:rPr>
          <w:t>-</w:t>
        </w:r>
      </w:hyperlink>
      <w:hyperlink r:id="rId47">
        <w:r>
          <w:rPr>
            <w:u w:val="single" w:color="000000"/>
          </w:rPr>
          <w:t>resources/guidelines</w:t>
        </w:r>
      </w:hyperlink>
      <w:hyperlink r:id="rId48">
        <w:r>
          <w:rPr>
            <w:u w:val="single" w:color="000000"/>
          </w:rPr>
          <w:t>-</w:t>
        </w:r>
      </w:hyperlink>
      <w:hyperlink r:id="rId49">
        <w:r>
          <w:rPr>
            <w:u w:val="single" w:color="000000"/>
          </w:rPr>
          <w:t>regulations/rules</w:t>
        </w:r>
      </w:hyperlink>
      <w:hyperlink r:id="rId50">
        <w:r>
          <w:rPr>
            <w:u w:val="single" w:color="000000"/>
          </w:rPr>
          <w:t>-</w:t>
        </w:r>
      </w:hyperlink>
      <w:hyperlink r:id="rId51">
        <w:r>
          <w:rPr>
            <w:u w:val="single" w:color="000000"/>
          </w:rPr>
          <w:t>publication</w:t>
        </w:r>
      </w:hyperlink>
      <w:hyperlink r:id="rId52">
        <w:r>
          <w:rPr>
            <w:u w:val="single" w:color="000000"/>
          </w:rPr>
          <w:t>-</w:t>
        </w:r>
      </w:hyperlink>
      <w:hyperlink r:id="rId53">
        <w:r>
          <w:rPr>
            <w:u w:val="single" w:color="000000"/>
          </w:rPr>
          <w:t>page</w:t>
        </w:r>
      </w:hyperlink>
      <w:hyperlink r:id="rId54">
        <w:r>
          <w:t>.</w:t>
        </w:r>
      </w:hyperlink>
      <w:hyperlink r:id="rId55">
        <w:r>
          <w:t xml:space="preserve"> </w:t>
        </w:r>
      </w:hyperlink>
    </w:p>
    <w:p w14:paraId="379CC005" w14:textId="77777777" w:rsidR="00083482" w:rsidRDefault="00D63FC0">
      <w:pPr>
        <w:numPr>
          <w:ilvl w:val="1"/>
          <w:numId w:val="13"/>
        </w:numPr>
        <w:spacing w:after="67"/>
        <w:ind w:right="37" w:hanging="361"/>
        <w:jc w:val="left"/>
      </w:pPr>
      <w:r>
        <w:t xml:space="preserve">If damages are noted at destination, KCS ramp management or contracted agent performing inspections at the ramp shall be notified at the time of finding damages or within one (1) business day and the KCS ramp management or contracted agent performing inspections will be given twenty-four (24) hours to inspect the vehicle. </w:t>
      </w:r>
    </w:p>
    <w:p w14:paraId="137F4D86" w14:textId="77777777" w:rsidR="00083482" w:rsidRDefault="00D63FC0">
      <w:pPr>
        <w:numPr>
          <w:ilvl w:val="1"/>
          <w:numId w:val="13"/>
        </w:numPr>
        <w:spacing w:after="227"/>
        <w:ind w:right="37" w:hanging="361"/>
        <w:jc w:val="left"/>
      </w:pPr>
      <w:r>
        <w:t>Ramp inspector will notify Hyundai GLOVIS Claims department within one (1) business day of damage assessment and await further instruction as to the disposition of the damaged vehicle.</w:t>
      </w:r>
      <w:r>
        <w:rPr>
          <w:rFonts w:ascii="Calibri" w:eastAsia="Calibri" w:hAnsi="Calibri" w:cs="Calibri"/>
          <w:sz w:val="22"/>
        </w:rPr>
        <w:t xml:space="preserve"> </w:t>
      </w:r>
    </w:p>
    <w:p w14:paraId="15CDB70B" w14:textId="77777777" w:rsidR="00083482" w:rsidRDefault="00D63FC0">
      <w:pPr>
        <w:numPr>
          <w:ilvl w:val="0"/>
          <w:numId w:val="13"/>
        </w:numPr>
        <w:spacing w:after="227"/>
        <w:ind w:right="37" w:hanging="1006"/>
        <w:jc w:val="left"/>
      </w:pPr>
      <w:r>
        <w:t xml:space="preserve">If picking up from a Union Pacific (UP) ramp, carrier must follow the UP’s policies in their Inspection Verification Process and Policy for UPRR Automotive Distribution Centers posted at the </w:t>
      </w:r>
      <w:proofErr w:type="gramStart"/>
      <w:r>
        <w:t>UP ramp</w:t>
      </w:r>
      <w:proofErr w:type="gramEnd"/>
      <w:r>
        <w:t xml:space="preserve"> facilities with the ramp operation managers. </w:t>
      </w:r>
    </w:p>
    <w:p w14:paraId="0FF3DEAA" w14:textId="77777777" w:rsidR="00083482" w:rsidRDefault="00D63FC0">
      <w:pPr>
        <w:numPr>
          <w:ilvl w:val="1"/>
          <w:numId w:val="13"/>
        </w:numPr>
        <w:spacing w:after="205"/>
        <w:ind w:right="37" w:hanging="361"/>
        <w:jc w:val="left"/>
      </w:pPr>
      <w:r>
        <w:t xml:space="preserve">The ramp inspector will determine Severity of damages found. Severity 1 and 2 may be delivered, as is, to the dealer, </w:t>
      </w:r>
      <w:proofErr w:type="gramStart"/>
      <w:r>
        <w:t>as long as</w:t>
      </w:r>
      <w:proofErr w:type="gramEnd"/>
      <w:r>
        <w:t xml:space="preserve"> the ramp inspector signs the load sheet before the vehicle is loaded. Any Severity 3 and above damages will need a DIT survey before they can be released for delivery.</w:t>
      </w:r>
      <w:r>
        <w:rPr>
          <w:rFonts w:ascii="Calibri" w:eastAsia="Calibri" w:hAnsi="Calibri" w:cs="Calibri"/>
          <w:sz w:val="22"/>
        </w:rPr>
        <w:t xml:space="preserve"> -</w:t>
      </w:r>
      <w:r>
        <w:rPr>
          <w:rFonts w:ascii="Arial" w:eastAsia="Arial" w:hAnsi="Arial" w:cs="Arial"/>
          <w:sz w:val="22"/>
        </w:rPr>
        <w:t xml:space="preserve"> </w:t>
      </w:r>
      <w:r>
        <w:rPr>
          <w:rFonts w:ascii="Arial" w:eastAsia="Arial" w:hAnsi="Arial" w:cs="Arial"/>
          <w:sz w:val="22"/>
        </w:rPr>
        <w:tab/>
      </w:r>
      <w:r>
        <w:t>Ramp inspector will notify Hyundai GLOVIS Claims department within one (1) business day of damage assessment and await further instruction as to the disposition of the damaged vehicle.</w:t>
      </w:r>
      <w:r>
        <w:rPr>
          <w:rFonts w:ascii="Calibri" w:eastAsia="Calibri" w:hAnsi="Calibri" w:cs="Calibri"/>
          <w:sz w:val="22"/>
        </w:rPr>
        <w:t xml:space="preserve"> </w:t>
      </w:r>
    </w:p>
    <w:p w14:paraId="19B1E60B" w14:textId="77777777" w:rsidR="00083482" w:rsidRDefault="00D63FC0">
      <w:pPr>
        <w:ind w:left="859" w:right="40"/>
      </w:pPr>
      <w:r>
        <w:t>5.5.4.2</w:t>
      </w:r>
      <w:r>
        <w:rPr>
          <w:rFonts w:ascii="Arial" w:eastAsia="Arial" w:hAnsi="Arial" w:cs="Arial"/>
        </w:rPr>
        <w:t xml:space="preserve"> </w:t>
      </w:r>
      <w:r>
        <w:rPr>
          <w:rFonts w:ascii="Arial" w:eastAsia="Arial" w:hAnsi="Arial" w:cs="Arial"/>
        </w:rPr>
        <w:tab/>
      </w:r>
      <w:r>
        <w:t xml:space="preserve">The driver will </w:t>
      </w:r>
      <w:r>
        <w:rPr>
          <w:b/>
        </w:rPr>
        <w:t>NOT</w:t>
      </w:r>
      <w:r>
        <w:t xml:space="preserve"> move the vehicle before this process is complete. If the vehicle is moved, the driver accepts liability of the vehicle.</w:t>
      </w:r>
      <w:r>
        <w:rPr>
          <w:b/>
          <w:i/>
        </w:rPr>
        <w:t xml:space="preserve"> </w:t>
      </w:r>
    </w:p>
    <w:p w14:paraId="58D2F602" w14:textId="77777777" w:rsidR="00083482" w:rsidRDefault="00D63FC0">
      <w:pPr>
        <w:spacing w:after="205"/>
        <w:ind w:left="859" w:right="40"/>
      </w:pPr>
      <w:r>
        <w:t>5.5.4.3</w:t>
      </w:r>
      <w:r>
        <w:rPr>
          <w:rFonts w:ascii="Arial" w:eastAsia="Arial" w:hAnsi="Arial" w:cs="Arial"/>
        </w:rPr>
        <w:t xml:space="preserve"> </w:t>
      </w:r>
      <w:r>
        <w:t>If a severe or potentially damaging weather event (</w:t>
      </w:r>
      <w:proofErr w:type="gramStart"/>
      <w:r>
        <w:t>i.e.</w:t>
      </w:r>
      <w:proofErr w:type="gramEnd"/>
      <w:r>
        <w:t xml:space="preserve"> hail) occurs prior to, during, or after loading by the carrier, no vehicles are to depart the facility without authorization from the ramp operator </w:t>
      </w:r>
      <w:r>
        <w:rPr>
          <w:b/>
        </w:rPr>
        <w:t xml:space="preserve">and </w:t>
      </w:r>
      <w:r>
        <w:t xml:space="preserve">Hyundai GLOVIS claims department. </w:t>
      </w:r>
      <w:r>
        <w:rPr>
          <w:sz w:val="22"/>
        </w:rPr>
        <w:t xml:space="preserve">  </w:t>
      </w:r>
    </w:p>
    <w:p w14:paraId="3034858A" w14:textId="77777777" w:rsidR="00083482" w:rsidRDefault="00D63FC0">
      <w:pPr>
        <w:ind w:left="859" w:right="40"/>
      </w:pPr>
      <w:r>
        <w:t>5.5.4.4</w:t>
      </w:r>
      <w:r>
        <w:rPr>
          <w:rFonts w:ascii="Arial" w:eastAsia="Arial" w:hAnsi="Arial" w:cs="Arial"/>
        </w:rPr>
        <w:t xml:space="preserve"> </w:t>
      </w:r>
      <w:r>
        <w:t xml:space="preserve">Under no circumstances will vehicles with weather related damage depart a facility until a full damage assessment can be completed by the terminal operator </w:t>
      </w:r>
      <w:r>
        <w:rPr>
          <w:b/>
        </w:rPr>
        <w:t>and</w:t>
      </w:r>
      <w:r>
        <w:t xml:space="preserve"> authorization obtained from Hyundai GLOVIS claims department through the terminal operator. </w:t>
      </w:r>
    </w:p>
    <w:p w14:paraId="69F3DEAA" w14:textId="77777777" w:rsidR="00083482" w:rsidRDefault="00D63FC0">
      <w:pPr>
        <w:ind w:left="859" w:right="40"/>
      </w:pPr>
      <w:r>
        <w:t>5.5.4.5</w:t>
      </w:r>
      <w:r>
        <w:rPr>
          <w:rFonts w:ascii="Arial" w:eastAsia="Arial" w:hAnsi="Arial" w:cs="Arial"/>
        </w:rPr>
        <w:t xml:space="preserve"> </w:t>
      </w:r>
      <w:r>
        <w:t xml:space="preserve">If vehicles have departed, and it is known by the carrier that vehicles were exposed to or received weather related damage while in transit, Hyundai GLOVIS claims department may require the vehicles to be returned at carrier expense and liability may fall with the carrier. Under no circumstances will vehicles with weather related damage depart a facility without obtaining authorization from Hyundai GLOVIS. </w:t>
      </w:r>
    </w:p>
    <w:p w14:paraId="4BB2104D" w14:textId="77777777" w:rsidR="00083482" w:rsidRDefault="00D63FC0">
      <w:pPr>
        <w:tabs>
          <w:tab w:val="center" w:pos="3897"/>
        </w:tabs>
        <w:ind w:left="-15" w:firstLine="0"/>
        <w:jc w:val="left"/>
      </w:pPr>
      <w:r>
        <w:lastRenderedPageBreak/>
        <w:t>5.5.4.6</w:t>
      </w:r>
      <w:r>
        <w:rPr>
          <w:rFonts w:ascii="Arial" w:eastAsia="Arial" w:hAnsi="Arial" w:cs="Arial"/>
        </w:rPr>
        <w:t xml:space="preserve"> </w:t>
      </w:r>
      <w:r>
        <w:rPr>
          <w:rFonts w:ascii="Arial" w:eastAsia="Arial" w:hAnsi="Arial" w:cs="Arial"/>
        </w:rPr>
        <w:tab/>
      </w:r>
      <w:r>
        <w:t xml:space="preserve">For any damages not noted on an initial third party/processor inspection:  </w:t>
      </w:r>
    </w:p>
    <w:p w14:paraId="09282D12" w14:textId="77777777" w:rsidR="00083482" w:rsidRDefault="00D63FC0">
      <w:pPr>
        <w:numPr>
          <w:ilvl w:val="0"/>
          <w:numId w:val="14"/>
        </w:numPr>
        <w:ind w:right="40" w:hanging="360"/>
      </w:pPr>
      <w:r>
        <w:t xml:space="preserve">Driver/carrier representative is responsible for a vehicle damage survey.  </w:t>
      </w:r>
    </w:p>
    <w:p w14:paraId="6555CFDF" w14:textId="77777777" w:rsidR="00083482" w:rsidRDefault="00D63FC0">
      <w:pPr>
        <w:numPr>
          <w:ilvl w:val="0"/>
          <w:numId w:val="14"/>
        </w:numPr>
        <w:spacing w:after="207"/>
        <w:ind w:right="40" w:hanging="360"/>
      </w:pPr>
      <w:r>
        <w:t xml:space="preserve">Any damage must be noted legibly on a vehicle inspection form using the standard AIAG </w:t>
      </w:r>
      <w:proofErr w:type="gramStart"/>
      <w:r>
        <w:t>five digit</w:t>
      </w:r>
      <w:proofErr w:type="gramEnd"/>
      <w:r>
        <w:t xml:space="preserve"> damage codes. </w:t>
      </w:r>
      <w:r>
        <w:rPr>
          <w:sz w:val="22"/>
        </w:rPr>
        <w:t xml:space="preserve"> </w:t>
      </w:r>
    </w:p>
    <w:p w14:paraId="28149107" w14:textId="77777777" w:rsidR="00083482" w:rsidRDefault="00D63FC0">
      <w:pPr>
        <w:numPr>
          <w:ilvl w:val="0"/>
          <w:numId w:val="14"/>
        </w:numPr>
        <w:spacing w:after="176"/>
        <w:ind w:right="40" w:hanging="360"/>
      </w:pPr>
      <w:r>
        <w:t>A copy of this form must be left with the ramp operator at time of haul-away.</w:t>
      </w:r>
      <w:r>
        <w:rPr>
          <w:sz w:val="22"/>
        </w:rPr>
        <w:t xml:space="preserve"> </w:t>
      </w:r>
    </w:p>
    <w:p w14:paraId="380C8C6A" w14:textId="77777777" w:rsidR="00083482" w:rsidRDefault="00D63FC0">
      <w:pPr>
        <w:tabs>
          <w:tab w:val="center" w:pos="4717"/>
        </w:tabs>
        <w:spacing w:after="567"/>
        <w:ind w:left="-15" w:firstLine="0"/>
        <w:jc w:val="left"/>
      </w:pPr>
      <w:r>
        <w:t>5.5.4.7</w:t>
      </w:r>
      <w:r>
        <w:rPr>
          <w:rFonts w:ascii="Arial" w:eastAsia="Arial" w:hAnsi="Arial" w:cs="Arial"/>
        </w:rPr>
        <w:t xml:space="preserve"> </w:t>
      </w:r>
      <w:r>
        <w:rPr>
          <w:rFonts w:ascii="Arial" w:eastAsia="Arial" w:hAnsi="Arial" w:cs="Arial"/>
        </w:rPr>
        <w:tab/>
      </w:r>
      <w:r>
        <w:t xml:space="preserve">Any damage or loss not noted and verified as above becomes the responsibility of the carrier. </w:t>
      </w:r>
    </w:p>
    <w:p w14:paraId="5473944D" w14:textId="77777777" w:rsidR="00083482" w:rsidRDefault="00D63FC0">
      <w:pPr>
        <w:spacing w:after="19" w:line="259" w:lineRule="auto"/>
        <w:ind w:left="0" w:firstLine="0"/>
        <w:jc w:val="left"/>
      </w:pPr>
      <w:r>
        <w:rPr>
          <w:b/>
          <w:sz w:val="28"/>
        </w:rPr>
        <w:t xml:space="preserve"> </w:t>
      </w:r>
    </w:p>
    <w:p w14:paraId="710D26FC" w14:textId="77777777" w:rsidR="00083482" w:rsidRDefault="00D63FC0">
      <w:pPr>
        <w:spacing w:after="21" w:line="259" w:lineRule="auto"/>
        <w:ind w:left="0" w:firstLine="0"/>
        <w:jc w:val="left"/>
      </w:pPr>
      <w:r>
        <w:rPr>
          <w:b/>
          <w:sz w:val="28"/>
        </w:rPr>
        <w:t xml:space="preserve"> </w:t>
      </w:r>
    </w:p>
    <w:p w14:paraId="209D89A9" w14:textId="77777777" w:rsidR="00083482" w:rsidRDefault="00D63FC0">
      <w:pPr>
        <w:spacing w:after="19" w:line="259" w:lineRule="auto"/>
        <w:ind w:left="0" w:firstLine="0"/>
        <w:jc w:val="left"/>
      </w:pPr>
      <w:r>
        <w:rPr>
          <w:b/>
          <w:sz w:val="28"/>
        </w:rPr>
        <w:t xml:space="preserve"> </w:t>
      </w:r>
    </w:p>
    <w:p w14:paraId="56B6D277" w14:textId="77777777" w:rsidR="00083482" w:rsidRDefault="00D63FC0">
      <w:pPr>
        <w:spacing w:after="19" w:line="259" w:lineRule="auto"/>
        <w:ind w:left="0" w:firstLine="0"/>
        <w:jc w:val="left"/>
      </w:pPr>
      <w:r>
        <w:rPr>
          <w:b/>
          <w:sz w:val="28"/>
        </w:rPr>
        <w:t xml:space="preserve"> </w:t>
      </w:r>
    </w:p>
    <w:p w14:paraId="3EB4F04E" w14:textId="77777777" w:rsidR="00083482" w:rsidRDefault="00D63FC0">
      <w:pPr>
        <w:spacing w:after="21" w:line="259" w:lineRule="auto"/>
        <w:ind w:left="0" w:firstLine="0"/>
        <w:jc w:val="left"/>
      </w:pPr>
      <w:r>
        <w:rPr>
          <w:b/>
          <w:sz w:val="28"/>
        </w:rPr>
        <w:t xml:space="preserve"> </w:t>
      </w:r>
    </w:p>
    <w:p w14:paraId="3E73A858" w14:textId="77777777" w:rsidR="00083482" w:rsidRDefault="00D63FC0">
      <w:pPr>
        <w:spacing w:after="19" w:line="259" w:lineRule="auto"/>
        <w:ind w:left="0" w:firstLine="0"/>
        <w:jc w:val="left"/>
      </w:pPr>
      <w:r>
        <w:rPr>
          <w:b/>
          <w:sz w:val="28"/>
        </w:rPr>
        <w:t xml:space="preserve"> </w:t>
      </w:r>
    </w:p>
    <w:p w14:paraId="760E00CC" w14:textId="77777777" w:rsidR="00083482" w:rsidRDefault="00D63FC0">
      <w:pPr>
        <w:spacing w:after="19" w:line="259" w:lineRule="auto"/>
        <w:ind w:left="0" w:firstLine="0"/>
        <w:jc w:val="left"/>
      </w:pPr>
      <w:r>
        <w:rPr>
          <w:b/>
          <w:sz w:val="28"/>
        </w:rPr>
        <w:t xml:space="preserve"> </w:t>
      </w:r>
    </w:p>
    <w:p w14:paraId="1241813B" w14:textId="77777777" w:rsidR="00083482" w:rsidRDefault="00D63FC0">
      <w:pPr>
        <w:spacing w:after="19" w:line="259" w:lineRule="auto"/>
        <w:ind w:left="0" w:firstLine="0"/>
        <w:jc w:val="left"/>
      </w:pPr>
      <w:r>
        <w:rPr>
          <w:b/>
          <w:sz w:val="28"/>
        </w:rPr>
        <w:t xml:space="preserve"> </w:t>
      </w:r>
    </w:p>
    <w:p w14:paraId="7607764B" w14:textId="77777777" w:rsidR="00083482" w:rsidRDefault="00D63FC0">
      <w:pPr>
        <w:spacing w:after="21" w:line="259" w:lineRule="auto"/>
        <w:ind w:left="0" w:firstLine="0"/>
        <w:jc w:val="left"/>
      </w:pPr>
      <w:r>
        <w:rPr>
          <w:b/>
          <w:sz w:val="28"/>
        </w:rPr>
        <w:t xml:space="preserve"> </w:t>
      </w:r>
    </w:p>
    <w:p w14:paraId="17520E7D" w14:textId="77777777" w:rsidR="00083482" w:rsidRDefault="00D63FC0">
      <w:pPr>
        <w:spacing w:after="19" w:line="259" w:lineRule="auto"/>
        <w:ind w:left="0" w:firstLine="0"/>
        <w:jc w:val="left"/>
      </w:pPr>
      <w:r>
        <w:rPr>
          <w:b/>
          <w:sz w:val="28"/>
        </w:rPr>
        <w:t xml:space="preserve"> </w:t>
      </w:r>
    </w:p>
    <w:p w14:paraId="420292F9" w14:textId="77777777" w:rsidR="00083482" w:rsidRDefault="00D63FC0">
      <w:pPr>
        <w:spacing w:after="19" w:line="259" w:lineRule="auto"/>
        <w:ind w:left="0" w:firstLine="0"/>
        <w:jc w:val="left"/>
      </w:pPr>
      <w:r>
        <w:rPr>
          <w:b/>
          <w:sz w:val="28"/>
        </w:rPr>
        <w:t xml:space="preserve"> </w:t>
      </w:r>
    </w:p>
    <w:p w14:paraId="77CD31D2" w14:textId="77777777" w:rsidR="00083482" w:rsidRDefault="00D63FC0">
      <w:pPr>
        <w:spacing w:after="21" w:line="259" w:lineRule="auto"/>
        <w:ind w:left="0" w:firstLine="0"/>
        <w:jc w:val="left"/>
      </w:pPr>
      <w:r>
        <w:rPr>
          <w:b/>
          <w:sz w:val="28"/>
        </w:rPr>
        <w:t xml:space="preserve"> </w:t>
      </w:r>
    </w:p>
    <w:p w14:paraId="15FD3D8D" w14:textId="77777777" w:rsidR="00083482" w:rsidRDefault="00D63FC0">
      <w:pPr>
        <w:spacing w:after="0" w:line="259" w:lineRule="auto"/>
        <w:ind w:left="432" w:firstLine="0"/>
        <w:jc w:val="left"/>
      </w:pPr>
      <w:r>
        <w:rPr>
          <w:b/>
          <w:sz w:val="28"/>
        </w:rPr>
        <w:t xml:space="preserve"> </w:t>
      </w:r>
    </w:p>
    <w:p w14:paraId="2F2F123B" w14:textId="77777777" w:rsidR="00083482" w:rsidRDefault="00D63FC0">
      <w:pPr>
        <w:spacing w:after="0" w:line="259" w:lineRule="auto"/>
        <w:ind w:left="0" w:firstLine="0"/>
        <w:jc w:val="left"/>
      </w:pPr>
      <w:r>
        <w:rPr>
          <w:rFonts w:ascii="Calibri" w:eastAsia="Calibri" w:hAnsi="Calibri" w:cs="Calibri"/>
          <w:sz w:val="22"/>
        </w:rPr>
        <w:t xml:space="preserve"> </w:t>
      </w:r>
    </w:p>
    <w:p w14:paraId="3BDB2A44" w14:textId="77777777" w:rsidR="00083482" w:rsidRDefault="00D63FC0">
      <w:pPr>
        <w:pStyle w:val="Heading1"/>
        <w:ind w:left="-5"/>
      </w:pPr>
      <w:r>
        <w:t>6</w:t>
      </w:r>
      <w:r>
        <w:rPr>
          <w:rFonts w:ascii="Arial" w:eastAsia="Arial" w:hAnsi="Arial" w:cs="Arial"/>
        </w:rPr>
        <w:t xml:space="preserve"> </w:t>
      </w:r>
      <w:r>
        <w:t xml:space="preserve">CLAIMS PROCEDURES </w:t>
      </w:r>
    </w:p>
    <w:tbl>
      <w:tblPr>
        <w:tblStyle w:val="TableGrid"/>
        <w:tblW w:w="9059" w:type="dxa"/>
        <w:tblInd w:w="-29" w:type="dxa"/>
        <w:tblCellMar>
          <w:top w:w="32" w:type="dxa"/>
          <w:left w:w="29" w:type="dxa"/>
          <w:right w:w="59" w:type="dxa"/>
        </w:tblCellMar>
        <w:tblLook w:val="04A0" w:firstRow="1" w:lastRow="0" w:firstColumn="1" w:lastColumn="0" w:noHBand="0" w:noVBand="1"/>
      </w:tblPr>
      <w:tblGrid>
        <w:gridCol w:w="461"/>
        <w:gridCol w:w="8598"/>
      </w:tblGrid>
      <w:tr w:rsidR="00083482" w14:paraId="7DCAF5F0" w14:textId="77777777">
        <w:trPr>
          <w:trHeight w:val="298"/>
        </w:trPr>
        <w:tc>
          <w:tcPr>
            <w:tcW w:w="461" w:type="dxa"/>
            <w:tcBorders>
              <w:top w:val="nil"/>
              <w:left w:val="nil"/>
              <w:bottom w:val="nil"/>
              <w:right w:val="nil"/>
            </w:tcBorders>
            <w:shd w:val="clear" w:color="auto" w:fill="000000"/>
          </w:tcPr>
          <w:p w14:paraId="61F13B75" w14:textId="77777777" w:rsidR="00083482" w:rsidRDefault="00D63FC0">
            <w:pPr>
              <w:spacing w:after="0" w:line="259" w:lineRule="auto"/>
              <w:ind w:left="0" w:firstLine="0"/>
            </w:pPr>
            <w:r>
              <w:rPr>
                <w:b/>
                <w:color w:val="FFFFFF"/>
                <w:sz w:val="22"/>
              </w:rPr>
              <w:t>6.1</w:t>
            </w:r>
            <w:r>
              <w:rPr>
                <w:rFonts w:ascii="Arial" w:eastAsia="Arial" w:hAnsi="Arial" w:cs="Arial"/>
                <w:b/>
                <w:color w:val="FFFFFF"/>
                <w:sz w:val="22"/>
              </w:rPr>
              <w:t xml:space="preserve"> </w:t>
            </w:r>
          </w:p>
        </w:tc>
        <w:tc>
          <w:tcPr>
            <w:tcW w:w="8598" w:type="dxa"/>
            <w:tcBorders>
              <w:top w:val="nil"/>
              <w:left w:val="nil"/>
              <w:bottom w:val="nil"/>
              <w:right w:val="nil"/>
            </w:tcBorders>
            <w:shd w:val="clear" w:color="auto" w:fill="000000"/>
          </w:tcPr>
          <w:p w14:paraId="7E82DFA7" w14:textId="77777777" w:rsidR="00083482" w:rsidRDefault="00D63FC0">
            <w:pPr>
              <w:spacing w:after="0" w:line="259" w:lineRule="auto"/>
              <w:ind w:left="115" w:firstLine="0"/>
              <w:jc w:val="left"/>
            </w:pPr>
            <w:r>
              <w:rPr>
                <w:b/>
                <w:color w:val="FFFFFF"/>
                <w:sz w:val="22"/>
              </w:rPr>
              <w:t xml:space="preserve">General Policy </w:t>
            </w:r>
          </w:p>
        </w:tc>
      </w:tr>
    </w:tbl>
    <w:p w14:paraId="6E49E428" w14:textId="77777777" w:rsidR="00083482" w:rsidRDefault="00D63FC0">
      <w:pPr>
        <w:pStyle w:val="Heading2"/>
        <w:ind w:left="-5"/>
      </w:pPr>
      <w:r>
        <w:rPr>
          <w:u w:val="none"/>
        </w:rPr>
        <w:t>6.1.1</w:t>
      </w:r>
      <w:r>
        <w:rPr>
          <w:rFonts w:ascii="Arial" w:eastAsia="Arial" w:hAnsi="Arial" w:cs="Arial"/>
          <w:u w:val="none"/>
        </w:rPr>
        <w:t xml:space="preserve"> </w:t>
      </w:r>
      <w:r>
        <w:t>Claims Process</w:t>
      </w:r>
      <w:r>
        <w:rPr>
          <w:u w:val="none"/>
        </w:rPr>
        <w:t xml:space="preserve"> </w:t>
      </w:r>
    </w:p>
    <w:p w14:paraId="23C2C8FF" w14:textId="77777777" w:rsidR="00083482" w:rsidRDefault="00D63FC0">
      <w:pPr>
        <w:spacing w:after="221" w:line="278" w:lineRule="auto"/>
        <w:ind w:left="10" w:right="281" w:hanging="10"/>
        <w:jc w:val="right"/>
      </w:pPr>
      <w:r>
        <w:t>6.1.1.1</w:t>
      </w:r>
      <w:r>
        <w:rPr>
          <w:rFonts w:ascii="Arial" w:eastAsia="Arial" w:hAnsi="Arial" w:cs="Arial"/>
        </w:rPr>
        <w:t xml:space="preserve"> </w:t>
      </w:r>
      <w:r>
        <w:rPr>
          <w:rFonts w:ascii="Arial" w:eastAsia="Arial" w:hAnsi="Arial" w:cs="Arial"/>
        </w:rPr>
        <w:tab/>
      </w:r>
      <w:r>
        <w:t xml:space="preserve">Port processors or contractors must notify Hyundai GLOVIS Vehicle Logistics Department, In Transit Repair (ITR) Analyst, of damage within one (1) business day of incident or discovery. </w:t>
      </w:r>
    </w:p>
    <w:p w14:paraId="02A598DC" w14:textId="77777777" w:rsidR="00083482" w:rsidRDefault="00D63FC0">
      <w:pPr>
        <w:spacing w:after="227"/>
        <w:ind w:left="859" w:right="37"/>
        <w:jc w:val="left"/>
      </w:pPr>
      <w:r>
        <w:t>6.1.1.2</w:t>
      </w:r>
      <w:r>
        <w:rPr>
          <w:rFonts w:ascii="Arial" w:eastAsia="Arial" w:hAnsi="Arial" w:cs="Arial"/>
        </w:rPr>
        <w:t xml:space="preserve"> </w:t>
      </w:r>
      <w:r>
        <w:rPr>
          <w:rFonts w:ascii="Arial" w:eastAsia="Arial" w:hAnsi="Arial" w:cs="Arial"/>
        </w:rPr>
        <w:tab/>
      </w:r>
      <w:r>
        <w:t xml:space="preserve">Dealers must repair the vehicle and submit their claims in </w:t>
      </w:r>
      <w:proofErr w:type="spellStart"/>
      <w:r>
        <w:t>WebDCS</w:t>
      </w:r>
      <w:proofErr w:type="spellEnd"/>
      <w:r>
        <w:t xml:space="preserve"> per Hyundai and Kia’s Transportation/Warranty Policies and Procedures manuals if the repair costs and labor time fall within the description of a Class 1 damaged vehicle (see section 5.2.2 for this description).  </w:t>
      </w:r>
    </w:p>
    <w:p w14:paraId="25E5E892" w14:textId="77777777" w:rsidR="00083482" w:rsidRDefault="00D63FC0">
      <w:pPr>
        <w:spacing w:after="227"/>
        <w:ind w:left="859" w:right="37"/>
        <w:jc w:val="left"/>
      </w:pPr>
      <w:r>
        <w:t>6.1.1.3</w:t>
      </w:r>
      <w:r>
        <w:rPr>
          <w:rFonts w:ascii="Arial" w:eastAsia="Arial" w:hAnsi="Arial" w:cs="Arial"/>
        </w:rPr>
        <w:t xml:space="preserve"> </w:t>
      </w:r>
      <w:r>
        <w:rPr>
          <w:rFonts w:ascii="Arial" w:eastAsia="Arial" w:hAnsi="Arial" w:cs="Arial"/>
        </w:rPr>
        <w:tab/>
      </w:r>
      <w:r>
        <w:t xml:space="preserve">Class 1 damaged units will not have documents attached, in most cases, in GCMS for the costs of the repairs and pictures of the damage. Class 1 damaged units are electronically transmitted by the customer’s dealers and dealers cannot transmit repair documents or pictures due to system restrictions. </w:t>
      </w:r>
    </w:p>
    <w:p w14:paraId="0017E8CF" w14:textId="77777777" w:rsidR="00083482" w:rsidRDefault="00D63FC0">
      <w:pPr>
        <w:spacing w:after="227"/>
        <w:ind w:left="859" w:right="37"/>
        <w:jc w:val="left"/>
      </w:pPr>
      <w:r>
        <w:t>6.1.1.4</w:t>
      </w:r>
      <w:r>
        <w:rPr>
          <w:rFonts w:ascii="Arial" w:eastAsia="Arial" w:hAnsi="Arial" w:cs="Arial"/>
        </w:rPr>
        <w:t xml:space="preserve"> </w:t>
      </w:r>
      <w:r>
        <w:rPr>
          <w:rFonts w:ascii="Arial" w:eastAsia="Arial" w:hAnsi="Arial" w:cs="Arial"/>
        </w:rPr>
        <w:tab/>
      </w:r>
      <w:r>
        <w:t xml:space="preserve">If the carrier feels that they need a copy of the repair order for a Class 1 damaged vehicle, the carrier can request that information directly from the dealer. Dealers are not required by Hyundai or Kia to take pictures of damages unless major </w:t>
      </w:r>
      <w:proofErr w:type="gramStart"/>
      <w:r>
        <w:t>damage</w:t>
      </w:r>
      <w:proofErr w:type="gramEnd"/>
      <w:r>
        <w:t xml:space="preserve"> (Class 2 or 4) is suspected. </w:t>
      </w:r>
    </w:p>
    <w:p w14:paraId="304B076B" w14:textId="77777777" w:rsidR="00083482" w:rsidRDefault="00D63FC0">
      <w:pPr>
        <w:spacing w:after="6"/>
        <w:ind w:left="859" w:right="37"/>
        <w:jc w:val="left"/>
      </w:pPr>
      <w:r>
        <w:t>6.1.1.5</w:t>
      </w:r>
      <w:r>
        <w:rPr>
          <w:rFonts w:ascii="Arial" w:eastAsia="Arial" w:hAnsi="Arial" w:cs="Arial"/>
        </w:rPr>
        <w:t xml:space="preserve"> </w:t>
      </w:r>
      <w:r>
        <w:rPr>
          <w:rFonts w:ascii="Arial" w:eastAsia="Arial" w:hAnsi="Arial" w:cs="Arial"/>
        </w:rPr>
        <w:tab/>
      </w:r>
      <w:r>
        <w:t xml:space="preserve">Dealers must notify Hyundai GLOVIS Claims Department when major damage is suspected (see section 5.2.3 and 5.2.4 for the description of these classifications) and a survey may be warranted, no later than one (1) business day from date of delivery, by email (NOT through H/KMA </w:t>
      </w:r>
      <w:proofErr w:type="spellStart"/>
      <w:proofErr w:type="gramStart"/>
      <w:r>
        <w:t>WebDCS</w:t>
      </w:r>
      <w:proofErr w:type="spellEnd"/>
      <w:r>
        <w:t>)  to</w:t>
      </w:r>
      <w:proofErr w:type="gramEnd"/>
      <w:r>
        <w:t xml:space="preserve"> the Hyundai GLOVIS Claims Department general email: </w:t>
      </w:r>
    </w:p>
    <w:p w14:paraId="496872E2" w14:textId="77777777" w:rsidR="00083482" w:rsidRDefault="00D63FC0">
      <w:pPr>
        <w:ind w:left="864" w:right="40" w:firstLine="0"/>
      </w:pPr>
      <w:r>
        <w:t xml:space="preserve">claims@glovisusa.com.   </w:t>
      </w:r>
    </w:p>
    <w:p w14:paraId="470C1581" w14:textId="77777777" w:rsidR="00083482" w:rsidRDefault="00D63FC0">
      <w:pPr>
        <w:spacing w:after="30"/>
        <w:ind w:left="859" w:right="40"/>
      </w:pPr>
      <w:r>
        <w:t>6.1.1.6</w:t>
      </w:r>
      <w:r>
        <w:rPr>
          <w:rFonts w:ascii="Arial" w:eastAsia="Arial" w:hAnsi="Arial" w:cs="Arial"/>
        </w:rPr>
        <w:t xml:space="preserve"> </w:t>
      </w:r>
      <w:r>
        <w:rPr>
          <w:rFonts w:ascii="Arial" w:eastAsia="Arial" w:hAnsi="Arial" w:cs="Arial"/>
        </w:rPr>
        <w:tab/>
      </w:r>
      <w:r>
        <w:t xml:space="preserve">The dealer, processor, or contractor must provide the following documentation when major damage (Class 2 or 4) is suspected and before a survey can be warranted: </w:t>
      </w:r>
    </w:p>
    <w:p w14:paraId="35A1C1B1" w14:textId="77777777" w:rsidR="00083482" w:rsidRDefault="00D63FC0">
      <w:pPr>
        <w:numPr>
          <w:ilvl w:val="0"/>
          <w:numId w:val="15"/>
        </w:numPr>
        <w:spacing w:after="35"/>
        <w:ind w:right="40" w:hanging="360"/>
      </w:pPr>
      <w:r>
        <w:lastRenderedPageBreak/>
        <w:t>Delivery documents (</w:t>
      </w:r>
      <w:proofErr w:type="gramStart"/>
      <w:r>
        <w:t>i.e.</w:t>
      </w:r>
      <w:proofErr w:type="gramEnd"/>
      <w:r>
        <w:t xml:space="preserve"> delivery receipt) </w:t>
      </w:r>
    </w:p>
    <w:p w14:paraId="19907640" w14:textId="77777777" w:rsidR="00083482" w:rsidRDefault="00D63FC0">
      <w:pPr>
        <w:numPr>
          <w:ilvl w:val="0"/>
          <w:numId w:val="15"/>
        </w:numPr>
        <w:spacing w:after="35"/>
        <w:ind w:right="40" w:hanging="360"/>
      </w:pPr>
      <w:r>
        <w:t xml:space="preserve">Repair estimate </w:t>
      </w:r>
    </w:p>
    <w:p w14:paraId="56152BA6" w14:textId="77777777" w:rsidR="00083482" w:rsidRDefault="00D63FC0">
      <w:pPr>
        <w:numPr>
          <w:ilvl w:val="0"/>
          <w:numId w:val="15"/>
        </w:numPr>
        <w:spacing w:after="36"/>
        <w:ind w:right="40" w:hanging="360"/>
      </w:pPr>
      <w:r>
        <w:t xml:space="preserve">Damage report </w:t>
      </w:r>
    </w:p>
    <w:p w14:paraId="05385434" w14:textId="77777777" w:rsidR="00083482" w:rsidRDefault="00D63FC0">
      <w:pPr>
        <w:numPr>
          <w:ilvl w:val="0"/>
          <w:numId w:val="15"/>
        </w:numPr>
        <w:spacing w:after="35"/>
        <w:ind w:right="40" w:hanging="360"/>
      </w:pPr>
      <w:r>
        <w:t xml:space="preserve">Photos </w:t>
      </w:r>
    </w:p>
    <w:p w14:paraId="5D02FAA6" w14:textId="77777777" w:rsidR="00083482" w:rsidRDefault="00D63FC0">
      <w:pPr>
        <w:numPr>
          <w:ilvl w:val="0"/>
          <w:numId w:val="15"/>
        </w:numPr>
        <w:ind w:right="40" w:hanging="360"/>
      </w:pPr>
      <w:r>
        <w:t xml:space="preserve">Copy of Letter of Notification (LON) sent to carrier due to STI/after hour’s delivery or concealed damage (concealed damage is not damage found under PPF). </w:t>
      </w:r>
    </w:p>
    <w:p w14:paraId="56568F24" w14:textId="77777777" w:rsidR="00083482" w:rsidRDefault="00D63FC0">
      <w:pPr>
        <w:ind w:left="859" w:right="40"/>
      </w:pPr>
      <w:r>
        <w:t>6.1.1.7</w:t>
      </w:r>
      <w:r>
        <w:rPr>
          <w:rFonts w:ascii="Arial" w:eastAsia="Arial" w:hAnsi="Arial" w:cs="Arial"/>
        </w:rPr>
        <w:t xml:space="preserve"> </w:t>
      </w:r>
      <w:r>
        <w:rPr>
          <w:rFonts w:ascii="Arial" w:eastAsia="Arial" w:hAnsi="Arial" w:cs="Arial"/>
        </w:rPr>
        <w:tab/>
      </w:r>
      <w:r>
        <w:t xml:space="preserve">Hyundai GLOVIS Claims Department creates a claim in GLOVIS Claims Management System (GCMS) and uploads </w:t>
      </w:r>
      <w:proofErr w:type="gramStart"/>
      <w:r>
        <w:t>any and all</w:t>
      </w:r>
      <w:proofErr w:type="gramEnd"/>
      <w:r>
        <w:t xml:space="preserve"> documents related to the suspected major damaged unit.  </w:t>
      </w:r>
    </w:p>
    <w:p w14:paraId="51BE33F1" w14:textId="77777777" w:rsidR="00083482" w:rsidRDefault="00D63FC0">
      <w:pPr>
        <w:spacing w:after="227"/>
        <w:ind w:left="859" w:right="37"/>
        <w:jc w:val="left"/>
      </w:pPr>
      <w:r>
        <w:t>6.1.1.8</w:t>
      </w:r>
      <w:r>
        <w:rPr>
          <w:rFonts w:ascii="Arial" w:eastAsia="Arial" w:hAnsi="Arial" w:cs="Arial"/>
        </w:rPr>
        <w:t xml:space="preserve"> </w:t>
      </w:r>
      <w:r>
        <w:rPr>
          <w:rFonts w:ascii="Arial" w:eastAsia="Arial" w:hAnsi="Arial" w:cs="Arial"/>
        </w:rPr>
        <w:tab/>
      </w:r>
      <w:r>
        <w:t xml:space="preserve">Hyundai GLOVIS Claims Department sends a notification of the suspected major damage to the suspected liable party for acceptance or denial of the pre-claim within five (5) business days of notification. </w:t>
      </w:r>
    </w:p>
    <w:p w14:paraId="08DB728E" w14:textId="77777777" w:rsidR="00083482" w:rsidRDefault="00D63FC0">
      <w:pPr>
        <w:ind w:left="859" w:right="40"/>
      </w:pPr>
      <w:r>
        <w:t>6.1.1.9</w:t>
      </w:r>
      <w:r>
        <w:rPr>
          <w:rFonts w:ascii="Arial" w:eastAsia="Arial" w:hAnsi="Arial" w:cs="Arial"/>
        </w:rPr>
        <w:t xml:space="preserve"> </w:t>
      </w:r>
      <w:r>
        <w:rPr>
          <w:rFonts w:ascii="Arial" w:eastAsia="Arial" w:hAnsi="Arial" w:cs="Arial"/>
        </w:rPr>
        <w:tab/>
      </w:r>
      <w:r>
        <w:t xml:space="preserve">Hyundai GLOVIS Claims Department evaluates and compares the evidence to the customer classification guidelines and determines if a critical damage survey is required.   </w:t>
      </w:r>
    </w:p>
    <w:p w14:paraId="65C6686E" w14:textId="77777777" w:rsidR="00083482" w:rsidRDefault="00D63FC0">
      <w:pPr>
        <w:ind w:left="859" w:right="40"/>
      </w:pPr>
      <w:r>
        <w:t>6.1.1.10</w:t>
      </w:r>
      <w:r>
        <w:rPr>
          <w:rFonts w:ascii="Arial" w:eastAsia="Arial" w:hAnsi="Arial" w:cs="Arial"/>
        </w:rPr>
        <w:t xml:space="preserve"> </w:t>
      </w:r>
      <w:r>
        <w:t xml:space="preserve">If a critical damage survey is requested, the completed survey report is forwarded to Hyundai and Kia for vehicle classification. </w:t>
      </w:r>
    </w:p>
    <w:p w14:paraId="07A142AB" w14:textId="77777777" w:rsidR="00083482" w:rsidRDefault="00D63FC0">
      <w:pPr>
        <w:ind w:left="859" w:right="40"/>
      </w:pPr>
      <w:r>
        <w:t>6.1.1.11</w:t>
      </w:r>
      <w:r>
        <w:rPr>
          <w:rFonts w:ascii="Arial" w:eastAsia="Arial" w:hAnsi="Arial" w:cs="Arial"/>
        </w:rPr>
        <w:t xml:space="preserve"> </w:t>
      </w:r>
      <w:r>
        <w:t>Hyundai GLOVIS Claims Department will notify</w:t>
      </w:r>
      <w:r>
        <w:rPr>
          <w:rFonts w:ascii="Calibri" w:eastAsia="Calibri" w:hAnsi="Calibri" w:cs="Calibri"/>
          <w:color w:val="FF0000"/>
        </w:rPr>
        <w:t xml:space="preserve"> </w:t>
      </w:r>
      <w:r>
        <w:t xml:space="preserve">the liable party and/or the dealer/port/contractor of vehicle classification. </w:t>
      </w:r>
    </w:p>
    <w:p w14:paraId="50875384" w14:textId="77777777" w:rsidR="00083482" w:rsidRDefault="00D63FC0">
      <w:pPr>
        <w:ind w:left="-15" w:right="40" w:firstLine="0"/>
      </w:pPr>
      <w:r>
        <w:t>6.1.1.12</w:t>
      </w:r>
      <w:r>
        <w:rPr>
          <w:rFonts w:ascii="Arial" w:eastAsia="Arial" w:hAnsi="Arial" w:cs="Arial"/>
        </w:rPr>
        <w:t xml:space="preserve"> </w:t>
      </w:r>
      <w:r>
        <w:t xml:space="preserve">Hyundai GLOVIS Claims Department will invoice the liable carrier/contractor thru GCMS.  </w:t>
      </w:r>
    </w:p>
    <w:p w14:paraId="729BCE09" w14:textId="77777777" w:rsidR="00083482" w:rsidRDefault="00D63FC0">
      <w:pPr>
        <w:spacing w:after="5" w:line="248" w:lineRule="auto"/>
        <w:ind w:left="10" w:hanging="10"/>
      </w:pPr>
      <w:r>
        <w:t>6.1.1.13</w:t>
      </w:r>
      <w:r>
        <w:rPr>
          <w:rFonts w:ascii="Arial" w:eastAsia="Arial" w:hAnsi="Arial" w:cs="Arial"/>
        </w:rPr>
        <w:t xml:space="preserve"> </w:t>
      </w:r>
      <w:r>
        <w:rPr>
          <w:sz w:val="22"/>
        </w:rPr>
        <w:t xml:space="preserve">Liability costs include but not limited to: </w:t>
      </w:r>
    </w:p>
    <w:p w14:paraId="5E3C1C5D" w14:textId="77777777" w:rsidR="00083482" w:rsidRDefault="00D63FC0">
      <w:pPr>
        <w:numPr>
          <w:ilvl w:val="0"/>
          <w:numId w:val="16"/>
        </w:numPr>
        <w:spacing w:after="1"/>
        <w:ind w:right="40" w:hanging="360"/>
      </w:pPr>
      <w:r>
        <w:t xml:space="preserve">DIT survey cost </w:t>
      </w:r>
    </w:p>
    <w:p w14:paraId="4319079B" w14:textId="77777777" w:rsidR="00083482" w:rsidRDefault="00D63FC0">
      <w:pPr>
        <w:numPr>
          <w:ilvl w:val="0"/>
          <w:numId w:val="16"/>
        </w:numPr>
        <w:spacing w:after="0"/>
        <w:ind w:right="40" w:hanging="360"/>
      </w:pPr>
      <w:r>
        <w:t xml:space="preserve">Transportation cost </w:t>
      </w:r>
    </w:p>
    <w:p w14:paraId="3245ADC3" w14:textId="77777777" w:rsidR="00083482" w:rsidRDefault="00D63FC0">
      <w:pPr>
        <w:numPr>
          <w:ilvl w:val="0"/>
          <w:numId w:val="16"/>
        </w:numPr>
        <w:spacing w:after="1"/>
        <w:ind w:right="40" w:hanging="360"/>
      </w:pPr>
      <w:r>
        <w:t xml:space="preserve">Storage fees </w:t>
      </w:r>
    </w:p>
    <w:p w14:paraId="3627CD42" w14:textId="77777777" w:rsidR="00083482" w:rsidRDefault="00D63FC0">
      <w:pPr>
        <w:numPr>
          <w:ilvl w:val="0"/>
          <w:numId w:val="16"/>
        </w:numPr>
        <w:spacing w:after="1"/>
        <w:ind w:right="40" w:hanging="360"/>
      </w:pPr>
      <w:r>
        <w:t xml:space="preserve">Destruction cost </w:t>
      </w:r>
    </w:p>
    <w:p w14:paraId="2FFA3864" w14:textId="77777777" w:rsidR="00083482" w:rsidRDefault="00D63FC0">
      <w:pPr>
        <w:numPr>
          <w:ilvl w:val="0"/>
          <w:numId w:val="16"/>
        </w:numPr>
        <w:spacing w:after="0"/>
        <w:ind w:right="40" w:hanging="360"/>
      </w:pPr>
      <w:r>
        <w:t xml:space="preserve">Vehicle cost </w:t>
      </w:r>
    </w:p>
    <w:p w14:paraId="2D521EE2" w14:textId="77777777" w:rsidR="00083482" w:rsidRDefault="00D63FC0">
      <w:pPr>
        <w:numPr>
          <w:ilvl w:val="0"/>
          <w:numId w:val="16"/>
        </w:numPr>
        <w:spacing w:after="2"/>
        <w:ind w:right="40" w:hanging="360"/>
      </w:pPr>
      <w:r>
        <w:t xml:space="preserve">Repair cost </w:t>
      </w:r>
    </w:p>
    <w:p w14:paraId="427793AD" w14:textId="77777777" w:rsidR="00083482" w:rsidRDefault="00D63FC0">
      <w:pPr>
        <w:numPr>
          <w:ilvl w:val="0"/>
          <w:numId w:val="16"/>
        </w:numPr>
        <w:ind w:right="40" w:hanging="360"/>
      </w:pPr>
      <w:r>
        <w:t xml:space="preserve">POE fees (if unit is returned to a port for repair) </w:t>
      </w:r>
    </w:p>
    <w:p w14:paraId="006929F2" w14:textId="77777777" w:rsidR="00083482" w:rsidRDefault="00D63FC0">
      <w:pPr>
        <w:pStyle w:val="Heading2"/>
        <w:ind w:left="-5"/>
      </w:pPr>
      <w:r>
        <w:rPr>
          <w:u w:val="none"/>
        </w:rPr>
        <w:t>6.1.2</w:t>
      </w:r>
      <w:r>
        <w:rPr>
          <w:rFonts w:ascii="Arial" w:eastAsia="Arial" w:hAnsi="Arial" w:cs="Arial"/>
          <w:u w:val="none"/>
        </w:rPr>
        <w:t xml:space="preserve"> </w:t>
      </w:r>
      <w:r>
        <w:t>Claim Denial</w:t>
      </w:r>
      <w:r>
        <w:rPr>
          <w:u w:val="none"/>
        </w:rPr>
        <w:t xml:space="preserve"> </w:t>
      </w:r>
    </w:p>
    <w:p w14:paraId="5D7AD113" w14:textId="77777777" w:rsidR="00083482" w:rsidRDefault="00D63FC0">
      <w:pPr>
        <w:spacing w:after="227"/>
        <w:ind w:left="859" w:right="37"/>
        <w:jc w:val="left"/>
      </w:pPr>
      <w:r>
        <w:t>6.1.2.1</w:t>
      </w:r>
      <w:r>
        <w:rPr>
          <w:rFonts w:ascii="Arial" w:eastAsia="Arial" w:hAnsi="Arial" w:cs="Arial"/>
        </w:rPr>
        <w:t xml:space="preserve"> </w:t>
      </w:r>
      <w:r>
        <w:rPr>
          <w:rFonts w:ascii="Arial" w:eastAsia="Arial" w:hAnsi="Arial" w:cs="Arial"/>
        </w:rPr>
        <w:tab/>
      </w:r>
      <w:r>
        <w:t xml:space="preserve">For dealer/port claim denial, the liable party must submit a denial letter to the Hyundai GLOVIS Claims Department within the contractual business days of receiving the GCMS Alert Message – Notice of Transportation Claim. </w:t>
      </w:r>
    </w:p>
    <w:p w14:paraId="4BB3AD87" w14:textId="77777777" w:rsidR="00083482" w:rsidRDefault="00D63FC0">
      <w:pPr>
        <w:tabs>
          <w:tab w:val="center" w:pos="3250"/>
        </w:tabs>
        <w:spacing w:after="35"/>
        <w:ind w:left="-15" w:firstLine="0"/>
        <w:jc w:val="left"/>
      </w:pPr>
      <w:r>
        <w:t>6.1.2.2</w:t>
      </w:r>
      <w:r>
        <w:rPr>
          <w:rFonts w:ascii="Arial" w:eastAsia="Arial" w:hAnsi="Arial" w:cs="Arial"/>
        </w:rPr>
        <w:t xml:space="preserve"> </w:t>
      </w:r>
      <w:r>
        <w:rPr>
          <w:rFonts w:ascii="Arial" w:eastAsia="Arial" w:hAnsi="Arial" w:cs="Arial"/>
        </w:rPr>
        <w:tab/>
      </w:r>
      <w:r>
        <w:t xml:space="preserve">The denial letter should include the following information: </w:t>
      </w:r>
    </w:p>
    <w:p w14:paraId="47150449" w14:textId="77777777" w:rsidR="00083482" w:rsidRDefault="00D63FC0">
      <w:pPr>
        <w:numPr>
          <w:ilvl w:val="0"/>
          <w:numId w:val="17"/>
        </w:numPr>
        <w:spacing w:after="0"/>
        <w:ind w:right="40" w:hanging="360"/>
      </w:pPr>
      <w:r>
        <w:t xml:space="preserve">VIN </w:t>
      </w:r>
    </w:p>
    <w:p w14:paraId="0C52421C" w14:textId="77777777" w:rsidR="00083482" w:rsidRDefault="00D63FC0">
      <w:pPr>
        <w:numPr>
          <w:ilvl w:val="0"/>
          <w:numId w:val="17"/>
        </w:numPr>
        <w:spacing w:after="38"/>
        <w:ind w:right="40" w:hanging="360"/>
      </w:pPr>
      <w:r>
        <w:t xml:space="preserve">Claim number </w:t>
      </w:r>
    </w:p>
    <w:p w14:paraId="4ABEDAA1" w14:textId="77777777" w:rsidR="00083482" w:rsidRDefault="00D63FC0">
      <w:pPr>
        <w:numPr>
          <w:ilvl w:val="0"/>
          <w:numId w:val="17"/>
        </w:numPr>
        <w:ind w:right="40" w:hanging="360"/>
      </w:pPr>
      <w:r>
        <w:t>Declination reason with supportive documentation (</w:t>
      </w:r>
      <w:proofErr w:type="gramStart"/>
      <w:r>
        <w:t>i.e.</w:t>
      </w:r>
      <w:proofErr w:type="gramEnd"/>
      <w:r>
        <w:t xml:space="preserve"> Delivery receipt with no exceptions) and justification. </w:t>
      </w:r>
    </w:p>
    <w:p w14:paraId="16D61DA5" w14:textId="77777777" w:rsidR="00083482" w:rsidRDefault="00D63FC0">
      <w:pPr>
        <w:ind w:left="859" w:right="40"/>
      </w:pPr>
      <w:r>
        <w:t>6.1.2.3</w:t>
      </w:r>
      <w:r>
        <w:rPr>
          <w:rFonts w:ascii="Arial" w:eastAsia="Arial" w:hAnsi="Arial" w:cs="Arial"/>
        </w:rPr>
        <w:t xml:space="preserve"> </w:t>
      </w:r>
      <w:r>
        <w:rPr>
          <w:rFonts w:ascii="Arial" w:eastAsia="Arial" w:hAnsi="Arial" w:cs="Arial"/>
        </w:rPr>
        <w:tab/>
      </w:r>
      <w:r>
        <w:t xml:space="preserve">If the denial is accepted, Hyundai GLOVIS Claims Department will debit back to the claim filer and/or re-file to another party. </w:t>
      </w:r>
    </w:p>
    <w:p w14:paraId="2F3BFD89" w14:textId="77777777" w:rsidR="00083482" w:rsidRDefault="00D63FC0">
      <w:pPr>
        <w:spacing w:after="1"/>
        <w:ind w:left="-15" w:right="107" w:firstLine="0"/>
        <w:jc w:val="left"/>
      </w:pPr>
      <w:r>
        <w:t>6.1.2.4</w:t>
      </w:r>
      <w:r>
        <w:rPr>
          <w:rFonts w:ascii="Arial" w:eastAsia="Arial" w:hAnsi="Arial" w:cs="Arial"/>
        </w:rPr>
        <w:t xml:space="preserve"> </w:t>
      </w:r>
      <w:r>
        <w:rPr>
          <w:rFonts w:ascii="Arial" w:eastAsia="Arial" w:hAnsi="Arial" w:cs="Arial"/>
        </w:rPr>
        <w:tab/>
      </w:r>
      <w:r>
        <w:t xml:space="preserve">If the denial is rejected, Hyundai GLOVIS Claims Department will re-file the claim back to the carrier and provide an explanation of denial rejection. </w:t>
      </w:r>
      <w:r>
        <w:rPr>
          <w:rFonts w:ascii="Arial" w:eastAsia="Arial" w:hAnsi="Arial" w:cs="Arial"/>
          <w:sz w:val="24"/>
        </w:rPr>
        <w:t xml:space="preserve">  </w:t>
      </w:r>
    </w:p>
    <w:p w14:paraId="2B7A4C42" w14:textId="77777777" w:rsidR="00083482" w:rsidRDefault="00D63FC0">
      <w:pPr>
        <w:spacing w:after="0" w:line="259" w:lineRule="auto"/>
        <w:ind w:left="0" w:firstLine="0"/>
        <w:jc w:val="left"/>
      </w:pPr>
      <w:r>
        <w:rPr>
          <w:rFonts w:ascii="Arial" w:eastAsia="Arial" w:hAnsi="Arial" w:cs="Arial"/>
          <w:sz w:val="24"/>
        </w:rPr>
        <w:t xml:space="preserve"> </w:t>
      </w:r>
    </w:p>
    <w:sectPr w:rsidR="00083482">
      <w:footerReference w:type="even" r:id="rId56"/>
      <w:footerReference w:type="default" r:id="rId57"/>
      <w:footerReference w:type="first" r:id="rId58"/>
      <w:pgSz w:w="12240" w:h="15840"/>
      <w:pgMar w:top="317" w:right="1229" w:bottom="302" w:left="154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4CA9" w14:textId="77777777" w:rsidR="006275A2" w:rsidRDefault="006275A2">
      <w:pPr>
        <w:spacing w:after="0" w:line="240" w:lineRule="auto"/>
      </w:pPr>
      <w:r>
        <w:separator/>
      </w:r>
    </w:p>
  </w:endnote>
  <w:endnote w:type="continuationSeparator" w:id="0">
    <w:p w14:paraId="13523F11" w14:textId="77777777" w:rsidR="006275A2" w:rsidRDefault="0062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413" w14:textId="77777777" w:rsidR="00083482" w:rsidRDefault="00D63FC0">
    <w:pPr>
      <w:spacing w:after="0" w:line="259" w:lineRule="auto"/>
      <w:ind w:left="0" w:right="676"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4"/>
        </w:rPr>
        <w:t>32</w:t>
      </w:r>
    </w:fldSimple>
    <w:r>
      <w:rPr>
        <w:rFonts w:ascii="Calibri" w:eastAsia="Calibri" w:hAnsi="Calibri" w:cs="Calibri"/>
        <w:sz w:val="22"/>
      </w:rPr>
      <w:t xml:space="preserve"> </w:t>
    </w:r>
  </w:p>
  <w:p w14:paraId="32C41340" w14:textId="77777777" w:rsidR="00083482" w:rsidRDefault="00D63FC0">
    <w:pPr>
      <w:spacing w:after="0" w:line="259" w:lineRule="auto"/>
      <w:ind w:left="-10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0FB" w14:textId="77777777" w:rsidR="00083482" w:rsidRDefault="00D63FC0">
    <w:pPr>
      <w:spacing w:after="0" w:line="259" w:lineRule="auto"/>
      <w:ind w:left="4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3</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4"/>
        </w:rPr>
        <w:t>32</w:t>
      </w:r>
    </w:fldSimple>
    <w:r>
      <w:rPr>
        <w:rFonts w:ascii="Calibri" w:eastAsia="Calibri" w:hAnsi="Calibri" w:cs="Calibri"/>
        <w:sz w:val="22"/>
      </w:rPr>
      <w:t xml:space="preserve"> </w:t>
    </w:r>
  </w:p>
  <w:p w14:paraId="0C37AFA6" w14:textId="77777777" w:rsidR="00083482" w:rsidRDefault="00D63FC0">
    <w:pPr>
      <w:spacing w:after="0" w:line="259" w:lineRule="auto"/>
      <w:ind w:left="25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30B2" w14:textId="77777777" w:rsidR="00083482" w:rsidRDefault="0008348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A357" w14:textId="77777777" w:rsidR="006275A2" w:rsidRDefault="006275A2">
      <w:pPr>
        <w:spacing w:after="0" w:line="240" w:lineRule="auto"/>
      </w:pPr>
      <w:r>
        <w:separator/>
      </w:r>
    </w:p>
  </w:footnote>
  <w:footnote w:type="continuationSeparator" w:id="0">
    <w:p w14:paraId="1B730B44" w14:textId="77777777" w:rsidR="006275A2" w:rsidRDefault="00627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1A4"/>
    <w:multiLevelType w:val="hybridMultilevel"/>
    <w:tmpl w:val="89FC1CCC"/>
    <w:lvl w:ilvl="0" w:tplc="1ED40274">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9DAAA74">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DF89B58">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F0719C">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BD6E64C">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914FC7C">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54A120">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64FF20">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BE89EE6">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9C2EA5"/>
    <w:multiLevelType w:val="hybridMultilevel"/>
    <w:tmpl w:val="68F8864C"/>
    <w:lvl w:ilvl="0" w:tplc="AF2CBAFA">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73AEF52">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D84E92">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DA8AB38">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D8A6070">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D903724">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02008C">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68A61C2">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A56E8FE">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5C3D07"/>
    <w:multiLevelType w:val="hybridMultilevel"/>
    <w:tmpl w:val="DCF65ACE"/>
    <w:lvl w:ilvl="0" w:tplc="FE046CD2">
      <w:start w:val="1"/>
      <w:numFmt w:val="bullet"/>
      <w:lvlText w:val=""/>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E1C5F46">
      <w:start w:val="1"/>
      <w:numFmt w:val="bullet"/>
      <w:lvlText w:val="o"/>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5E5124">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2D8B9F0">
      <w:start w:val="1"/>
      <w:numFmt w:val="bullet"/>
      <w:lvlText w:val="•"/>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40BB8E">
      <w:start w:val="1"/>
      <w:numFmt w:val="bullet"/>
      <w:lvlText w:val="o"/>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2A2744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D4EC04">
      <w:start w:val="1"/>
      <w:numFmt w:val="bullet"/>
      <w:lvlText w:val="•"/>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622AFC">
      <w:start w:val="1"/>
      <w:numFmt w:val="bullet"/>
      <w:lvlText w:val="o"/>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836FF42">
      <w:start w:val="1"/>
      <w:numFmt w:val="bullet"/>
      <w:lvlText w:val="▪"/>
      <w:lvlJc w:val="left"/>
      <w:pPr>
        <w:ind w:left="69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1D7A56"/>
    <w:multiLevelType w:val="hybridMultilevel"/>
    <w:tmpl w:val="F9B0697A"/>
    <w:lvl w:ilvl="0" w:tplc="043E361E">
      <w:start w:val="1"/>
      <w:numFmt w:val="bullet"/>
      <w:lvlText w:val=""/>
      <w:lvlJc w:val="left"/>
      <w:pPr>
        <w:ind w:left="1277"/>
      </w:pPr>
      <w:rPr>
        <w:rFonts w:ascii="Wingdings" w:eastAsia="Wingdings" w:hAnsi="Wingdings" w:cs="Wingdings"/>
        <w:b w:val="0"/>
        <w:i w:val="0"/>
        <w:strike w:val="0"/>
        <w:dstrike w:val="0"/>
        <w:color w:val="7F7F7F"/>
        <w:sz w:val="22"/>
        <w:szCs w:val="22"/>
        <w:u w:val="none" w:color="000000"/>
        <w:bdr w:val="none" w:sz="0" w:space="0" w:color="auto"/>
        <w:shd w:val="clear" w:color="auto" w:fill="auto"/>
        <w:vertAlign w:val="baseline"/>
      </w:rPr>
    </w:lvl>
    <w:lvl w:ilvl="1" w:tplc="834C746C">
      <w:start w:val="1"/>
      <w:numFmt w:val="bullet"/>
      <w:lvlText w:val="-"/>
      <w:lvlJc w:val="left"/>
      <w:pPr>
        <w:ind w:left="2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8E9830">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CE1C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64062">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1C9016">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30FD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8C54C">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C5C9E">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944A3F"/>
    <w:multiLevelType w:val="hybridMultilevel"/>
    <w:tmpl w:val="410E033C"/>
    <w:lvl w:ilvl="0" w:tplc="8C6A2A86">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7E9D8A">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A233B8">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601CBE">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C729FD2">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A5247BA">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C321C86">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782B8A">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C0427A">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6B3F0C"/>
    <w:multiLevelType w:val="hybridMultilevel"/>
    <w:tmpl w:val="E8E06F48"/>
    <w:lvl w:ilvl="0" w:tplc="A790EF14">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ECE6F2">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BCC550">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E449C8">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2F8C398">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96143C">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EE239A">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9CF45E">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587D02">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8054AB"/>
    <w:multiLevelType w:val="hybridMultilevel"/>
    <w:tmpl w:val="DC8CAB5E"/>
    <w:lvl w:ilvl="0" w:tplc="C03A247E">
      <w:start w:val="1"/>
      <w:numFmt w:val="bullet"/>
      <w:lvlText w:val=""/>
      <w:lvlJc w:val="left"/>
      <w:pPr>
        <w:ind w:left="12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D2CDF0A">
      <w:start w:val="1"/>
      <w:numFmt w:val="bullet"/>
      <w:lvlText w:val="o"/>
      <w:lvlJc w:val="left"/>
      <w:pPr>
        <w:ind w:left="13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D8807A">
      <w:start w:val="1"/>
      <w:numFmt w:val="bullet"/>
      <w:lvlText w:val="▪"/>
      <w:lvlJc w:val="left"/>
      <w:pPr>
        <w:ind w:left="20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6002136">
      <w:start w:val="1"/>
      <w:numFmt w:val="bullet"/>
      <w:lvlText w:val="•"/>
      <w:lvlJc w:val="left"/>
      <w:pPr>
        <w:ind w:left="27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95A2C3E">
      <w:start w:val="1"/>
      <w:numFmt w:val="bullet"/>
      <w:lvlText w:val="o"/>
      <w:lvlJc w:val="left"/>
      <w:pPr>
        <w:ind w:left="35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0088EE8">
      <w:start w:val="1"/>
      <w:numFmt w:val="bullet"/>
      <w:lvlText w:val="▪"/>
      <w:lvlJc w:val="left"/>
      <w:pPr>
        <w:ind w:left="4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8A0B1E">
      <w:start w:val="1"/>
      <w:numFmt w:val="bullet"/>
      <w:lvlText w:val="•"/>
      <w:lvlJc w:val="left"/>
      <w:pPr>
        <w:ind w:left="49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267CF6">
      <w:start w:val="1"/>
      <w:numFmt w:val="bullet"/>
      <w:lvlText w:val="o"/>
      <w:lvlJc w:val="left"/>
      <w:pPr>
        <w:ind w:left="56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DACFD0">
      <w:start w:val="1"/>
      <w:numFmt w:val="bullet"/>
      <w:lvlText w:val="▪"/>
      <w:lvlJc w:val="left"/>
      <w:pPr>
        <w:ind w:left="63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1F30EE"/>
    <w:multiLevelType w:val="hybridMultilevel"/>
    <w:tmpl w:val="AFD2ADBC"/>
    <w:lvl w:ilvl="0" w:tplc="A98ABEC4">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EE87EC">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048DE38">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C721BF6">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445E6A">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C82C10">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F2E94A">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CC9F34">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1054A2">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6569AE"/>
    <w:multiLevelType w:val="hybridMultilevel"/>
    <w:tmpl w:val="F432A3F0"/>
    <w:lvl w:ilvl="0" w:tplc="B5FE7386">
      <w:start w:val="1"/>
      <w:numFmt w:val="bullet"/>
      <w:lvlText w:val=""/>
      <w:lvlJc w:val="left"/>
      <w:pPr>
        <w:ind w:left="5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72D27E">
      <w:start w:val="1"/>
      <w:numFmt w:val="bullet"/>
      <w:lvlText w:val="o"/>
      <w:lvlJc w:val="left"/>
      <w:pPr>
        <w:ind w:left="13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067630">
      <w:start w:val="1"/>
      <w:numFmt w:val="bullet"/>
      <w:lvlText w:val="▪"/>
      <w:lvlJc w:val="left"/>
      <w:pPr>
        <w:ind w:left="20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B297E4">
      <w:start w:val="1"/>
      <w:numFmt w:val="bullet"/>
      <w:lvlText w:val="•"/>
      <w:lvlJc w:val="left"/>
      <w:pPr>
        <w:ind w:left="27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761A40">
      <w:start w:val="1"/>
      <w:numFmt w:val="bullet"/>
      <w:lvlText w:val="o"/>
      <w:lvlJc w:val="left"/>
      <w:pPr>
        <w:ind w:left="34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84EE8D4">
      <w:start w:val="1"/>
      <w:numFmt w:val="bullet"/>
      <w:lvlText w:val="▪"/>
      <w:lvlJc w:val="left"/>
      <w:pPr>
        <w:ind w:left="42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9285C0">
      <w:start w:val="1"/>
      <w:numFmt w:val="bullet"/>
      <w:lvlText w:val="•"/>
      <w:lvlJc w:val="left"/>
      <w:pPr>
        <w:ind w:left="4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FCE5652">
      <w:start w:val="1"/>
      <w:numFmt w:val="bullet"/>
      <w:lvlText w:val="o"/>
      <w:lvlJc w:val="left"/>
      <w:pPr>
        <w:ind w:left="5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65E7FBA">
      <w:start w:val="1"/>
      <w:numFmt w:val="bullet"/>
      <w:lvlText w:val="▪"/>
      <w:lvlJc w:val="left"/>
      <w:pPr>
        <w:ind w:left="6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5AA7D1C"/>
    <w:multiLevelType w:val="hybridMultilevel"/>
    <w:tmpl w:val="FE883A8A"/>
    <w:lvl w:ilvl="0" w:tplc="13B0A71A">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B0FDA2">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EBEF876">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2CB542">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1BEB8DC">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B922C50">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CEF500">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8CDCA4">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26E0AE">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FAF2750"/>
    <w:multiLevelType w:val="hybridMultilevel"/>
    <w:tmpl w:val="D93C536E"/>
    <w:lvl w:ilvl="0" w:tplc="F4C0FF5A">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888CB90">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F7C7B7A">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7906776">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354500E">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0EC1250">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72AA4D6">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01AC3B8">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5686952">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D26349"/>
    <w:multiLevelType w:val="hybridMultilevel"/>
    <w:tmpl w:val="86F01A04"/>
    <w:lvl w:ilvl="0" w:tplc="85E04366">
      <w:start w:val="1"/>
      <w:numFmt w:val="bullet"/>
      <w:lvlText w:val=""/>
      <w:lvlJc w:val="left"/>
      <w:pPr>
        <w:ind w:left="15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E841360">
      <w:start w:val="1"/>
      <w:numFmt w:val="bullet"/>
      <w:lvlText w:val="o"/>
      <w:lvlJc w:val="left"/>
      <w:pPr>
        <w:ind w:left="23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384A3EE">
      <w:start w:val="1"/>
      <w:numFmt w:val="bullet"/>
      <w:lvlText w:val="▪"/>
      <w:lvlJc w:val="left"/>
      <w:pPr>
        <w:ind w:left="30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A68362">
      <w:start w:val="1"/>
      <w:numFmt w:val="bullet"/>
      <w:lvlText w:val="•"/>
      <w:lvlJc w:val="left"/>
      <w:pPr>
        <w:ind w:left="37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EDE9D74">
      <w:start w:val="1"/>
      <w:numFmt w:val="bullet"/>
      <w:lvlText w:val="o"/>
      <w:lvlJc w:val="left"/>
      <w:pPr>
        <w:ind w:left="44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7000D0">
      <w:start w:val="1"/>
      <w:numFmt w:val="bullet"/>
      <w:lvlText w:val="▪"/>
      <w:lvlJc w:val="left"/>
      <w:pPr>
        <w:ind w:left="51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3004EB6">
      <w:start w:val="1"/>
      <w:numFmt w:val="bullet"/>
      <w:lvlText w:val="•"/>
      <w:lvlJc w:val="left"/>
      <w:pPr>
        <w:ind w:left="59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707E4E">
      <w:start w:val="1"/>
      <w:numFmt w:val="bullet"/>
      <w:lvlText w:val="o"/>
      <w:lvlJc w:val="left"/>
      <w:pPr>
        <w:ind w:left="66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1649CFA">
      <w:start w:val="1"/>
      <w:numFmt w:val="bullet"/>
      <w:lvlText w:val="▪"/>
      <w:lvlJc w:val="left"/>
      <w:pPr>
        <w:ind w:left="73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7714B8"/>
    <w:multiLevelType w:val="hybridMultilevel"/>
    <w:tmpl w:val="F970C712"/>
    <w:lvl w:ilvl="0" w:tplc="BA606BF0">
      <w:start w:val="1"/>
      <w:numFmt w:val="bullet"/>
      <w:lvlText w:val=""/>
      <w:lvlJc w:val="left"/>
      <w:pPr>
        <w:ind w:left="11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74E59E">
      <w:start w:val="1"/>
      <w:numFmt w:val="bullet"/>
      <w:lvlText w:val="o"/>
      <w:lvlJc w:val="left"/>
      <w:pPr>
        <w:ind w:left="13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07285AA">
      <w:start w:val="1"/>
      <w:numFmt w:val="bullet"/>
      <w:lvlText w:val="▪"/>
      <w:lvlJc w:val="left"/>
      <w:pPr>
        <w:ind w:left="20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BEFC22">
      <w:start w:val="1"/>
      <w:numFmt w:val="bullet"/>
      <w:lvlText w:val="•"/>
      <w:lvlJc w:val="left"/>
      <w:pPr>
        <w:ind w:left="2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9058FC">
      <w:start w:val="1"/>
      <w:numFmt w:val="bullet"/>
      <w:lvlText w:val="o"/>
      <w:lvlJc w:val="left"/>
      <w:pPr>
        <w:ind w:left="3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F83FF4">
      <w:start w:val="1"/>
      <w:numFmt w:val="bullet"/>
      <w:lvlText w:val="▪"/>
      <w:lvlJc w:val="left"/>
      <w:pPr>
        <w:ind w:left="4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CC7768">
      <w:start w:val="1"/>
      <w:numFmt w:val="bullet"/>
      <w:lvlText w:val="•"/>
      <w:lvlJc w:val="left"/>
      <w:pPr>
        <w:ind w:left="4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262D4E">
      <w:start w:val="1"/>
      <w:numFmt w:val="bullet"/>
      <w:lvlText w:val="o"/>
      <w:lvlJc w:val="left"/>
      <w:pPr>
        <w:ind w:left="5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744BE8">
      <w:start w:val="1"/>
      <w:numFmt w:val="bullet"/>
      <w:lvlText w:val="▪"/>
      <w:lvlJc w:val="left"/>
      <w:pPr>
        <w:ind w:left="6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8F2C4F"/>
    <w:multiLevelType w:val="hybridMultilevel"/>
    <w:tmpl w:val="3B6E45B0"/>
    <w:lvl w:ilvl="0" w:tplc="BD783BE8">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168EB4">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E5A551E">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21AB722">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16916E">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A3876E6">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454BF14">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CA65C2">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A448A56">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A2111B"/>
    <w:multiLevelType w:val="hybridMultilevel"/>
    <w:tmpl w:val="CC04618C"/>
    <w:lvl w:ilvl="0" w:tplc="AFE0C79E">
      <w:start w:val="1"/>
      <w:numFmt w:val="bullet"/>
      <w:lvlText w:val=""/>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62EDD1A">
      <w:start w:val="1"/>
      <w:numFmt w:val="bullet"/>
      <w:lvlText w:val="o"/>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26E0DAA">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6284300">
      <w:start w:val="1"/>
      <w:numFmt w:val="bullet"/>
      <w:lvlText w:val="•"/>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096DCFE">
      <w:start w:val="1"/>
      <w:numFmt w:val="bullet"/>
      <w:lvlText w:val="o"/>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1A642C8">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36783E">
      <w:start w:val="1"/>
      <w:numFmt w:val="bullet"/>
      <w:lvlText w:val="•"/>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6E32F2">
      <w:start w:val="1"/>
      <w:numFmt w:val="bullet"/>
      <w:lvlText w:val="o"/>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98A3C7C">
      <w:start w:val="1"/>
      <w:numFmt w:val="bullet"/>
      <w:lvlText w:val="▪"/>
      <w:lvlJc w:val="left"/>
      <w:pPr>
        <w:ind w:left="69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74759D3"/>
    <w:multiLevelType w:val="hybridMultilevel"/>
    <w:tmpl w:val="628A9D78"/>
    <w:lvl w:ilvl="0" w:tplc="83C6C11C">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F6E93A">
      <w:start w:val="1"/>
      <w:numFmt w:val="bullet"/>
      <w:lvlText w:val="o"/>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FEB17E">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907EF4">
      <w:start w:val="1"/>
      <w:numFmt w:val="bullet"/>
      <w:lvlText w:val="•"/>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78DB98">
      <w:start w:val="1"/>
      <w:numFmt w:val="bullet"/>
      <w:lvlText w:val="o"/>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0A2FFA">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388BCC">
      <w:start w:val="1"/>
      <w:numFmt w:val="bullet"/>
      <w:lvlText w:val="•"/>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474E11C">
      <w:start w:val="1"/>
      <w:numFmt w:val="bullet"/>
      <w:lvlText w:val="o"/>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6896C8">
      <w:start w:val="1"/>
      <w:numFmt w:val="bullet"/>
      <w:lvlText w:val="▪"/>
      <w:lvlJc w:val="left"/>
      <w:pPr>
        <w:ind w:left="7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3097032"/>
    <w:multiLevelType w:val="hybridMultilevel"/>
    <w:tmpl w:val="061CC180"/>
    <w:lvl w:ilvl="0" w:tplc="E77AD3FA">
      <w:start w:val="1"/>
      <w:numFmt w:val="bullet"/>
      <w:lvlText w:val=""/>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EEFF46">
      <w:start w:val="1"/>
      <w:numFmt w:val="bullet"/>
      <w:lvlText w:val="o"/>
      <w:lvlJc w:val="left"/>
      <w:pPr>
        <w:ind w:left="19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625478">
      <w:start w:val="1"/>
      <w:numFmt w:val="bullet"/>
      <w:lvlText w:val="▪"/>
      <w:lvlJc w:val="left"/>
      <w:pPr>
        <w:ind w:left="26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EC72C">
      <w:start w:val="1"/>
      <w:numFmt w:val="bullet"/>
      <w:lvlText w:val="•"/>
      <w:lvlJc w:val="left"/>
      <w:pPr>
        <w:ind w:left="33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A1AF198">
      <w:start w:val="1"/>
      <w:numFmt w:val="bullet"/>
      <w:lvlText w:val="o"/>
      <w:lvlJc w:val="left"/>
      <w:pPr>
        <w:ind w:left="41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CCCF996">
      <w:start w:val="1"/>
      <w:numFmt w:val="bullet"/>
      <w:lvlText w:val="▪"/>
      <w:lvlJc w:val="left"/>
      <w:pPr>
        <w:ind w:left="48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FCE268C">
      <w:start w:val="1"/>
      <w:numFmt w:val="bullet"/>
      <w:lvlText w:val="•"/>
      <w:lvlJc w:val="left"/>
      <w:pPr>
        <w:ind w:left="55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EABB90">
      <w:start w:val="1"/>
      <w:numFmt w:val="bullet"/>
      <w:lvlText w:val="o"/>
      <w:lvlJc w:val="left"/>
      <w:pPr>
        <w:ind w:left="62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118D996">
      <w:start w:val="1"/>
      <w:numFmt w:val="bullet"/>
      <w:lvlText w:val="▪"/>
      <w:lvlJc w:val="left"/>
      <w:pPr>
        <w:ind w:left="69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232736819">
    <w:abstractNumId w:val="8"/>
  </w:num>
  <w:num w:numId="2" w16cid:durableId="1184052571">
    <w:abstractNumId w:val="13"/>
  </w:num>
  <w:num w:numId="3" w16cid:durableId="137112581">
    <w:abstractNumId w:val="2"/>
  </w:num>
  <w:num w:numId="4" w16cid:durableId="1617522038">
    <w:abstractNumId w:val="4"/>
  </w:num>
  <w:num w:numId="5" w16cid:durableId="168833452">
    <w:abstractNumId w:val="6"/>
  </w:num>
  <w:num w:numId="6" w16cid:durableId="1014652874">
    <w:abstractNumId w:val="12"/>
  </w:num>
  <w:num w:numId="7" w16cid:durableId="1200167733">
    <w:abstractNumId w:val="10"/>
  </w:num>
  <w:num w:numId="8" w16cid:durableId="1743402831">
    <w:abstractNumId w:val="5"/>
  </w:num>
  <w:num w:numId="9" w16cid:durableId="1692949291">
    <w:abstractNumId w:val="14"/>
  </w:num>
  <w:num w:numId="10" w16cid:durableId="845755392">
    <w:abstractNumId w:val="16"/>
  </w:num>
  <w:num w:numId="11" w16cid:durableId="764039705">
    <w:abstractNumId w:val="7"/>
  </w:num>
  <w:num w:numId="12" w16cid:durableId="512761572">
    <w:abstractNumId w:val="15"/>
  </w:num>
  <w:num w:numId="13" w16cid:durableId="2038115045">
    <w:abstractNumId w:val="3"/>
  </w:num>
  <w:num w:numId="14" w16cid:durableId="1434738649">
    <w:abstractNumId w:val="11"/>
  </w:num>
  <w:num w:numId="15" w16cid:durableId="309018257">
    <w:abstractNumId w:val="0"/>
  </w:num>
  <w:num w:numId="16" w16cid:durableId="642658924">
    <w:abstractNumId w:val="9"/>
  </w:num>
  <w:num w:numId="17" w16cid:durableId="1272282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82"/>
    <w:rsid w:val="00083482"/>
    <w:rsid w:val="00125CA0"/>
    <w:rsid w:val="0033679E"/>
    <w:rsid w:val="003C347A"/>
    <w:rsid w:val="004532E4"/>
    <w:rsid w:val="0061687C"/>
    <w:rsid w:val="006275A2"/>
    <w:rsid w:val="00A70DCA"/>
    <w:rsid w:val="00A85005"/>
    <w:rsid w:val="00A94CF9"/>
    <w:rsid w:val="00CB6334"/>
    <w:rsid w:val="00D63FC0"/>
    <w:rsid w:val="00F427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BF26D"/>
  <w15:docId w15:val="{7F1BC3DE-DB48-46EC-A2B4-3409EAF1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70" w:lineRule="auto"/>
      <w:ind w:left="874" w:hanging="874"/>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after="216"/>
      <w:ind w:left="10" w:hanging="10"/>
      <w:outlineLvl w:val="1"/>
    </w:pPr>
    <w:rPr>
      <w:rFonts w:ascii="Cambria" w:eastAsia="Cambria" w:hAnsi="Cambria" w:cs="Cambri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u w:val="single" w:color="000000"/>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87C"/>
    <w:rPr>
      <w:rFonts w:ascii="Cambria" w:eastAsia="Cambria" w:hAnsi="Cambria" w:cs="Cambr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bnsf.com/ship-with-bnsf/pricing-and-tools/pdf/2016-auto-r-and-pg.pdf" TargetMode="External"/><Relationship Id="rId39" Type="http://schemas.openxmlformats.org/officeDocument/2006/relationships/hyperlink" Target="http://www.bnsf.com/ship-with-bnsf/pricing-and-tools/pdf/2016-auto-r-and-pg.pdf" TargetMode="External"/><Relationship Id="rId21" Type="http://schemas.openxmlformats.org/officeDocument/2006/relationships/image" Target="media/image15.png"/><Relationship Id="rId34" Type="http://schemas.openxmlformats.org/officeDocument/2006/relationships/hyperlink" Target="http://www.bnsf.com/ship-with-bnsf/pricing-and-tools/pdf/2016-auto-r-and-pg.pdf" TargetMode="External"/><Relationship Id="rId42" Type="http://schemas.openxmlformats.org/officeDocument/2006/relationships/hyperlink" Target="http://www.kcsouthern.com/en-us/customer-resources/guidelines-regulations/rules-publication-page" TargetMode="External"/><Relationship Id="rId47" Type="http://schemas.openxmlformats.org/officeDocument/2006/relationships/hyperlink" Target="http://www.kcsouthern.com/en-us/customer-resources/guidelines-regulations/rules-publication-page" TargetMode="External"/><Relationship Id="rId50" Type="http://schemas.openxmlformats.org/officeDocument/2006/relationships/hyperlink" Target="http://www.kcsouthern.com/en-us/customer-resources/guidelines-regulations/rules-publication-page" TargetMode="External"/><Relationship Id="rId55" Type="http://schemas.openxmlformats.org/officeDocument/2006/relationships/hyperlink" Target="http://www.kcsouthern.com/en-us/customer-resources/guidelines-regulations/rules-publication-page"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hyperlink" Target="http://www.bnsf.com/ship-with-bnsf/pricing-and-tools/pdf/2016-auto-r-and-pg.pdf" TargetMode="External"/><Relationship Id="rId11" Type="http://schemas.openxmlformats.org/officeDocument/2006/relationships/image" Target="media/image5.png"/><Relationship Id="rId24" Type="http://schemas.openxmlformats.org/officeDocument/2006/relationships/hyperlink" Target="http://www.bnsf.com/ship-with-bnsf/pricing-and-tools/pdf/2016-auto-r-and-pg.pdf" TargetMode="External"/><Relationship Id="rId32" Type="http://schemas.openxmlformats.org/officeDocument/2006/relationships/hyperlink" Target="http://www.bnsf.com/ship-with-bnsf/pricing-and-tools/pdf/2016-auto-r-and-pg.pdf" TargetMode="External"/><Relationship Id="rId37" Type="http://schemas.openxmlformats.org/officeDocument/2006/relationships/hyperlink" Target="http://www.bnsf.com/ship-with-bnsf/pricing-and-tools/pdf/2016-auto-r-and-pg.pdf" TargetMode="External"/><Relationship Id="rId40" Type="http://schemas.openxmlformats.org/officeDocument/2006/relationships/hyperlink" Target="http://www.bnsf.com/ship-with-bnsf/pricing-and-tools/pdf/2016-auto-r-and-pg.pdf" TargetMode="External"/><Relationship Id="rId45" Type="http://schemas.openxmlformats.org/officeDocument/2006/relationships/hyperlink" Target="http://www.kcsouthern.com/en-us/customer-resources/guidelines-regulations/rules-publication-page" TargetMode="External"/><Relationship Id="rId53" Type="http://schemas.openxmlformats.org/officeDocument/2006/relationships/hyperlink" Target="http://www.kcsouthern.com/en-us/customer-resources/guidelines-regulations/rules-publication-page" TargetMode="Externa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hyperlink" Target="http://www.bnsf.com/ship-with-bnsf/pricing-and-tools/pdf/2016-auto-r-and-pg.pdf" TargetMode="External"/><Relationship Id="rId30" Type="http://schemas.openxmlformats.org/officeDocument/2006/relationships/hyperlink" Target="http://www.bnsf.com/ship-with-bnsf/pricing-and-tools/pdf/2016-auto-r-and-pg.pdf" TargetMode="External"/><Relationship Id="rId35" Type="http://schemas.openxmlformats.org/officeDocument/2006/relationships/hyperlink" Target="http://www.bnsf.com/ship-with-bnsf/pricing-and-tools/pdf/2016-auto-r-and-pg.pdf" TargetMode="External"/><Relationship Id="rId43" Type="http://schemas.openxmlformats.org/officeDocument/2006/relationships/hyperlink" Target="http://www.kcsouthern.com/en-us/customer-resources/guidelines-regulations/rules-publication-page" TargetMode="External"/><Relationship Id="rId48" Type="http://schemas.openxmlformats.org/officeDocument/2006/relationships/hyperlink" Target="http://www.kcsouthern.com/en-us/customer-resources/guidelines-regulations/rules-publication-page"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www.kcsouthern.com/en-us/customer-resources/guidelines-regulations/rules-publication-pag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bnsf.com/ship-with-bnsf/pricing-and-tools/pdf/2016-auto-r-and-pg.pdf" TargetMode="External"/><Relationship Id="rId33" Type="http://schemas.openxmlformats.org/officeDocument/2006/relationships/hyperlink" Target="http://www.bnsf.com/ship-with-bnsf/pricing-and-tools/pdf/2016-auto-r-and-pg.pdf" TargetMode="External"/><Relationship Id="rId38" Type="http://schemas.openxmlformats.org/officeDocument/2006/relationships/hyperlink" Target="http://www.bnsf.com/ship-with-bnsf/pricing-and-tools/pdf/2016-auto-r-and-pg.pdf" TargetMode="External"/><Relationship Id="rId46" Type="http://schemas.openxmlformats.org/officeDocument/2006/relationships/hyperlink" Target="http://www.kcsouthern.com/en-us/customer-resources/guidelines-regulations/rules-publication-page" TargetMode="External"/><Relationship Id="rId59"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hyperlink" Target="http://www.bnsf.com/ship-with-bnsf/pricing-and-tools/pdf/2016-auto-r-and-pg.pdf" TargetMode="External"/><Relationship Id="rId54" Type="http://schemas.openxmlformats.org/officeDocument/2006/relationships/hyperlink" Target="http://www.kcsouthern.com/en-us/customer-resources/guidelines-regulations/rules-publication-pag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bnsf.com/ship-with-bnsf/pricing-and-tools/pdf/2016-auto-r-and-pg.pdf" TargetMode="External"/><Relationship Id="rId36" Type="http://schemas.openxmlformats.org/officeDocument/2006/relationships/hyperlink" Target="http://www.bnsf.com/ship-with-bnsf/pricing-and-tools/pdf/2016-auto-r-and-pg.pdf" TargetMode="External"/><Relationship Id="rId49" Type="http://schemas.openxmlformats.org/officeDocument/2006/relationships/hyperlink" Target="http://www.kcsouthern.com/en-us/customer-resources/guidelines-regulations/rules-publication-page" TargetMode="External"/><Relationship Id="rId57" Type="http://schemas.openxmlformats.org/officeDocument/2006/relationships/footer" Target="footer2.xml"/><Relationship Id="rId10" Type="http://schemas.openxmlformats.org/officeDocument/2006/relationships/image" Target="media/image4.png"/><Relationship Id="rId31" Type="http://schemas.openxmlformats.org/officeDocument/2006/relationships/hyperlink" Target="http://www.bnsf.com/ship-with-bnsf/pricing-and-tools/pdf/2016-auto-r-and-pg.pdf" TargetMode="External"/><Relationship Id="rId44" Type="http://schemas.openxmlformats.org/officeDocument/2006/relationships/hyperlink" Target="http://www.kcsouthern.com/en-us/customer-resources/guidelines-regulations/rules-publication-page" TargetMode="External"/><Relationship Id="rId52" Type="http://schemas.openxmlformats.org/officeDocument/2006/relationships/hyperlink" Target="http://www.kcsouthern.com/en-us/customer-resources/guidelines-regulations/rules-publication-pag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31</Pages>
  <Words>12634</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Byron [GlovisUSA]</dc:creator>
  <cp:keywords/>
  <cp:lastModifiedBy>Alvarez, Byron [GlovisUSA]</cp:lastModifiedBy>
  <cp:revision>9</cp:revision>
  <cp:lastPrinted>2023-03-01T03:45:00Z</cp:lastPrinted>
  <dcterms:created xsi:type="dcterms:W3CDTF">2022-10-11T19:56:00Z</dcterms:created>
  <dcterms:modified xsi:type="dcterms:W3CDTF">2023-03-01T13:44:00Z</dcterms:modified>
</cp:coreProperties>
</file>